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196" w:lineRule="auto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BULLETIN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ADH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SION </w:t>
      </w:r>
    </w:p>
    <w:p>
      <w:pPr>
        <w:pStyle w:val="Corps"/>
        <w:spacing w:line="196" w:lineRule="auto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ASFF Fontenay Fitness Club </w:t>
      </w:r>
    </w:p>
    <w:p>
      <w:pPr>
        <w:pStyle w:val="Corps"/>
        <w:spacing w:line="196" w:lineRule="auto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Saison 2023/2024 </w:t>
      </w:r>
    </w:p>
    <w:p>
      <w:pPr>
        <w:pStyle w:val="Corps"/>
        <w:spacing w:line="196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Nom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nom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spacing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Adresse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"/>
        <w:spacing w:line="240" w:lineRule="auto"/>
        <w:jc w:val="right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Code postal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…………………………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Ville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...</w:t>
      </w:r>
    </w:p>
    <w:p>
      <w:pPr>
        <w:pStyle w:val="Corps"/>
        <w:spacing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Date de naissance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</w:t>
      </w:r>
    </w:p>
    <w:p>
      <w:pPr>
        <w:pStyle w:val="Corps"/>
        <w:spacing w:line="240" w:lineRule="auto"/>
        <w:rPr>
          <w:rStyle w:val="Aucun"/>
          <w:u w:val="none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de portable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................................ </w:t>
      </w:r>
    </w:p>
    <w:p>
      <w:pPr>
        <w:pStyle w:val="Corps"/>
        <w:spacing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Mail (en majuscules)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</w:p>
    <w:p>
      <w:pPr>
        <w:pStyle w:val="Corps"/>
        <w:spacing w:before="147" w:line="240" w:lineRule="auto"/>
        <w:rPr>
          <w:rStyle w:val="Aucun"/>
          <w:u w:val="none"/>
        </w:rPr>
      </w:pP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ces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fournir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</w:p>
    <w:p>
      <w:pPr>
        <w:pStyle w:val="Corps"/>
        <w:spacing w:before="46" w:line="240" w:lineRule="auto"/>
        <w:ind w:left="3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Bulletin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adh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sion </w:t>
      </w:r>
    </w:p>
    <w:p>
      <w:pPr>
        <w:pStyle w:val="Corps"/>
        <w:spacing w:line="348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Si vous avez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pondu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NON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questionnaire de sant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veuillez compl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tez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attestation ci-contre</w:t>
      </w:r>
    </w:p>
    <w:p>
      <w:pPr>
        <w:pStyle w:val="Corps"/>
        <w:spacing w:before="10" w:line="240" w:lineRule="auto"/>
        <w:rPr>
          <w:rStyle w:val="Aucun"/>
          <w:caps w:val="0"/>
          <w:smallCaps w:val="0"/>
          <w:strike w:val="0"/>
          <w:dstrike w:val="0"/>
          <w:outline w:val="0"/>
          <w:color w:val="ffffff"/>
          <w:sz w:val="28"/>
          <w:szCs w:val="28"/>
          <w:u w:val="none" w:color="ffffff"/>
          <w:vertAlign w:val="baseline"/>
          <w14:textFill>
            <w14:solidFill>
              <w14:srgbClr w14:val="FFFFFF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 vous avez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pondu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OUI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» 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 moins une des questions, veuillez nous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senter un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certificat 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dical </w:t>
      </w:r>
    </w:p>
    <w:p>
      <w:pPr>
        <w:pStyle w:val="Corps"/>
        <w:spacing w:before="58" w:line="240" w:lineRule="auto"/>
        <w:ind w:left="3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paiement int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gral de la cotisation par ch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ordre de ASFF GYM FORM : </w:t>
      </w:r>
    </w:p>
    <w:p>
      <w:pPr>
        <w:pStyle w:val="Corps"/>
        <w:spacing w:before="7" w:line="240" w:lineRule="auto"/>
        <w:ind w:left="762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Fontenaysiens </w:t>
      </w:r>
      <w:r>
        <w:rPr>
          <w:rStyle w:val="Aucun"/>
          <w:sz w:val="21"/>
          <w:szCs w:val="21"/>
          <w:rtl w:val="0"/>
        </w:rPr>
        <w:t>6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/ non Fontenaysiens </w:t>
      </w:r>
      <w:r>
        <w:rPr>
          <w:rStyle w:val="Aucun"/>
          <w:sz w:val="21"/>
          <w:szCs w:val="21"/>
          <w:rtl w:val="0"/>
        </w:rPr>
        <w:t>7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</w:p>
    <w:p>
      <w:pPr>
        <w:pStyle w:val="Corps"/>
        <w:spacing w:before="5" w:line="240" w:lineRule="auto"/>
        <w:ind w:left="272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Offre Duo -15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chaque personne vivant dans le 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 foyer  </w:t>
      </w:r>
    </w:p>
    <w:p>
      <w:pPr>
        <w:pStyle w:val="Corps"/>
        <w:spacing w:before="5" w:line="240" w:lineRule="auto"/>
        <w:ind w:left="272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6820" w:h="11900" w:orient="landscape"/>
          <w:pgMar w:top="1440" w:right="32" w:bottom="2287" w:left="293" w:header="0" w:footer="0"/>
          <w:pgNumType w:start="1"/>
          <w:bidi w:val="0"/>
        </w:sect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s"/>
        <w:spacing w:before="135" w:line="240" w:lineRule="auto"/>
        <w:rPr>
          <w:rStyle w:val="Aucun"/>
          <w:u w:val="none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singl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noter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: </w:t>
      </w:r>
    </w:p>
    <w:p>
      <w:pPr>
        <w:pStyle w:val="Corps"/>
        <w:spacing w:line="240" w:lineRule="auto"/>
        <w:rPr>
          <w:rStyle w:val="Aucun"/>
          <w:u w:val="none"/>
        </w:rPr>
        <w:sectPr>
          <w:type w:val="continuous"/>
          <w:pgSz w:w="16820" w:h="11900" w:orient="landscape"/>
          <w:pgMar w:top="1440" w:right="32" w:bottom="2287" w:left="293" w:header="0" w:footer="0"/>
          <w:pgNumType w:start="1"/>
          <w:cols w:num="2" w:equalWidth="0">
            <w:col w:w="8247" w:space="0"/>
            <w:col w:w="8247" w:space="0"/>
          </w:cols>
          <w:bidi w:val="0"/>
        </w:sectPr>
      </w:pPr>
      <w:r>
        <w:rPr>
          <w:rStyle w:val="Aucun"/>
          <w:u w:val="none"/>
        </w:rPr>
      </w:r>
    </w:p>
    <w:p>
      <w:pPr>
        <w:pStyle w:val="Corps"/>
        <w:spacing w:line="196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Les adh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rent(e)s autorisent la parution des photos prises lors des animations sur les comptes Facebook et  Instagram de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ASFF Fontenay Fitness Club ainsi que sur le site Internet. </w:t>
      </w:r>
    </w:p>
    <w:p>
      <w:pPr>
        <w:pStyle w:val="Corps"/>
        <w:spacing w:line="240" w:lineRule="auto"/>
        <w:ind w:left="19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Toute cotisation vers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 reste due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 : aucun remboursement ne sera accord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lors de la saison. </w:t>
      </w:r>
    </w:p>
    <w:p>
      <w:pPr>
        <w:pStyle w:val="Corps"/>
        <w:spacing w:line="240" w:lineRule="auto"/>
        <w:ind w:left="17" w:right="7995" w:hanging="5"/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Je suis inform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(e) que l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association ASFF Fontenay Fitness Club sera amen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stocker mes donn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 personnelles dans le cadre de mon adh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sion. </w:t>
      </w:r>
    </w:p>
    <w:p>
      <w:pPr>
        <w:pStyle w:val="Corps"/>
        <w:spacing w:line="240" w:lineRule="auto"/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autorise l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association 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transmettre des informations par mail, SMS, courrier.</w:t>
      </w:r>
    </w:p>
    <w:p>
      <w:pPr>
        <w:pStyle w:val="Corps"/>
        <w:spacing w:before="8" w:line="240" w:lineRule="auto"/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8"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: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before="8" w:line="240" w:lineRule="auto"/>
        <w:jc w:val="right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Signature (pr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 de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lu et approuv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 »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spacing w:line="196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196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196" w:lineRule="auto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196" w:lineRule="auto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PETITES RECOMMANDATIONS </w:t>
      </w:r>
    </w:p>
    <w:p>
      <w:pPr>
        <w:pStyle w:val="Corps"/>
        <w:spacing w:before="46" w:line="240" w:lineRule="auto"/>
        <w:ind w:right="881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chaussures adapt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uniquement destin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au sport en salle et une serviette sont</w:t>
      </w:r>
    </w:p>
    <w:p>
      <w:pPr>
        <w:pStyle w:val="Corps"/>
        <w:spacing w:before="5" w:line="240" w:lineRule="auto"/>
        <w:ind w:right="2251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indispensables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bonne pratique de nos activit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s. </w:t>
      </w:r>
    </w:p>
    <w:p>
      <w:pPr>
        <w:pStyle w:val="Corps"/>
        <w:spacing w:before="111" w:line="240" w:lineRule="auto"/>
        <w:ind w:right="930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mat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riel mis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disposition doit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tre utilis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avec soin et rang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correctement dans les</w:t>
      </w:r>
    </w:p>
    <w:p>
      <w:pPr>
        <w:pStyle w:val="Corps"/>
        <w:spacing w:before="5" w:line="240" w:lineRule="auto"/>
        <w:ind w:right="403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endroits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vus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cet effet conform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ment aux consignes des professeurs. </w:t>
      </w: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</w:rPr>
        <w:drawing xmlns:a="http://schemas.openxmlformats.org/drawingml/2006/main">
          <wp:anchor distT="18415" distB="18415" distL="18415" distR="18415" simplePos="0" relativeHeight="251659264" behindDoc="0" locked="0" layoutInCell="1" allowOverlap="1">
            <wp:simplePos x="0" y="0"/>
            <wp:positionH relativeFrom="column">
              <wp:posOffset>4020185</wp:posOffset>
            </wp:positionH>
            <wp:positionV relativeFrom="line">
              <wp:posOffset>20320</wp:posOffset>
            </wp:positionV>
            <wp:extent cx="4971415" cy="1390015"/>
            <wp:effectExtent l="0" t="0" r="0" b="0"/>
            <wp:wrapSquare wrapText="bothSides" distL="18415" distR="18415" distT="18415" distB="18415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1390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17"/>
          <w:szCs w:val="17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before="52" w:line="240" w:lineRule="auto"/>
        <w:ind w:left="32" w:right="7475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sectPr>
          <w:type w:val="continuous"/>
          <w:pgSz w:w="16820" w:h="11900" w:orient="landscape"/>
          <w:pgMar w:top="1440" w:right="32" w:bottom="2287" w:left="293" w:header="0" w:footer="0"/>
          <w:pgNumType w:start="1"/>
          <w:bidi w:val="0"/>
        </w:sect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Corps"/>
        <w:spacing w:line="240" w:lineRule="auto"/>
        <w:ind w:left="32" w:firstLine="0"/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Les attestations CE sont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charger sur l'espace personnel de l'adh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rent(e) (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MON COMPTE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sur le site https://asffgymform.assoconnect.com/page/1048465-accueil </w:t>
      </w:r>
    </w:p>
    <w:p>
      <w:pPr>
        <w:pStyle w:val="Corps"/>
        <w:spacing w:line="24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40" w:lineRule="auto"/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nous contacter : fontenay.fc@gmail.com</w:t>
      </w:r>
    </w:p>
    <w:sectPr>
      <w:type w:val="continuous"/>
      <w:pgSz w:w="16820" w:h="11900" w:orient="landscape"/>
      <w:pgMar w:top="1440" w:right="32" w:bottom="2287" w:left="293" w:header="0" w:footer="0"/>
      <w:pgNumType w:start="1"/>
      <w:cols w:num="2" w:equalWidth="0">
        <w:col w:w="8247" w:space="0"/>
        <w:col w:w="8247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