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50BC" w14:textId="77777777" w:rsidR="008F3C9C" w:rsidRDefault="008F3C9C" w:rsidP="008F3C9C">
      <w:pPr>
        <w:rPr>
          <w:rFonts w:ascii="Montserrat" w:hAnsi="Montserrat"/>
          <w:b/>
          <w:bCs/>
        </w:rPr>
      </w:pPr>
      <w:r w:rsidRPr="008F3C9C">
        <w:rPr>
          <w:rFonts w:ascii="Montserrat" w:hAnsi="Montserrat"/>
          <w:b/>
          <w:bCs/>
        </w:rPr>
        <w:t>Linguine con tonno e acciughe</w:t>
      </w:r>
    </w:p>
    <w:p w14:paraId="572718D5" w14:textId="77777777" w:rsidR="008F3C9C" w:rsidRDefault="008F3C9C" w:rsidP="008F3C9C">
      <w:pPr>
        <w:rPr>
          <w:rFonts w:ascii="Montserrat" w:hAnsi="Montserrat"/>
          <w:b/>
          <w:bCs/>
        </w:rPr>
      </w:pPr>
    </w:p>
    <w:p w14:paraId="11F089BC" w14:textId="77777777" w:rsidR="008F3C9C" w:rsidRDefault="008F3C9C" w:rsidP="008F3C9C">
      <w:pPr>
        <w:rPr>
          <w:rFonts w:ascii="Montserrat" w:hAnsi="Montserrat"/>
          <w:b/>
          <w:bCs/>
        </w:rPr>
      </w:pPr>
    </w:p>
    <w:p w14:paraId="53E0A96B" w14:textId="77777777" w:rsidR="008F3C9C" w:rsidRDefault="008F3C9C" w:rsidP="008F3C9C">
      <w:pPr>
        <w:rPr>
          <w:rFonts w:ascii="Montserrat" w:hAnsi="Montserrat"/>
          <w:b/>
          <w:bCs/>
        </w:rPr>
      </w:pPr>
      <w:r>
        <w:rPr>
          <w:rFonts w:ascii="Montserrat" w:hAnsi="Montserrat"/>
          <w:b/>
          <w:bCs/>
          <w:noProof/>
          <w:lang w:eastAsia="fr-FR"/>
        </w:rPr>
        <w:drawing>
          <wp:inline distT="0" distB="0" distL="0" distR="0" wp14:anchorId="3C474F81" wp14:editId="16C1CB9A">
            <wp:extent cx="4067810" cy="3045460"/>
            <wp:effectExtent l="0" t="0" r="0" b="2540"/>
            <wp:docPr id="1" name="Image 1" descr="/Users/vivianeventre/Desktop/LINGUINE TONNO E ACCIUG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LINGUINE TONNO E ACCIUGH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810" cy="3045460"/>
                    </a:xfrm>
                    <a:prstGeom prst="rect">
                      <a:avLst/>
                    </a:prstGeom>
                    <a:noFill/>
                    <a:ln>
                      <a:noFill/>
                    </a:ln>
                  </pic:spPr>
                </pic:pic>
              </a:graphicData>
            </a:graphic>
          </wp:inline>
        </w:drawing>
      </w:r>
    </w:p>
    <w:p w14:paraId="238E590B" w14:textId="77777777" w:rsidR="007A4AA0" w:rsidRDefault="008F3C9C" w:rsidP="008F3C9C">
      <w:pPr>
        <w:rPr>
          <w:rFonts w:ascii="Montserrat" w:hAnsi="Montserrat"/>
        </w:rPr>
      </w:pPr>
      <w:r w:rsidRPr="008F3C9C">
        <w:rPr>
          <w:rFonts w:ascii="Montserrat" w:hAnsi="Montserrat"/>
          <w:b/>
          <w:bCs/>
        </w:rPr>
        <w:t>Linguine con tonno e acciughe</w:t>
      </w:r>
      <w:r w:rsidRPr="008F3C9C">
        <w:rPr>
          <w:rFonts w:ascii="Montserrat" w:hAnsi="Montserrat"/>
        </w:rPr>
        <w:t xml:space="preserve"> (linguine au thon et anchois) </w:t>
      </w:r>
    </w:p>
    <w:p w14:paraId="26FAC88C" w14:textId="77777777" w:rsidR="007A4AA0" w:rsidRPr="0095359D" w:rsidRDefault="007A4AA0" w:rsidP="007A4AA0">
      <w:pPr>
        <w:rPr>
          <w:rFonts w:ascii="Montserrat" w:hAnsi="Montserrat"/>
          <w:u w:val="single"/>
        </w:rPr>
      </w:pPr>
      <w:r w:rsidRPr="0095359D">
        <w:rPr>
          <w:rFonts w:ascii="Montserrat" w:hAnsi="Montserrat"/>
          <w:u w:val="single"/>
        </w:rPr>
        <w:t>Ingrédients pour 4 personnes :</w:t>
      </w:r>
    </w:p>
    <w:p w14:paraId="0DA3BF8F" w14:textId="09A93A3F" w:rsidR="008F3C9C" w:rsidRPr="008F3C9C" w:rsidRDefault="008F3C9C" w:rsidP="008F3C9C">
      <w:pPr>
        <w:rPr>
          <w:rFonts w:ascii="Montserrat" w:hAnsi="Montserrat"/>
        </w:rPr>
      </w:pPr>
      <w:bookmarkStart w:id="0" w:name="_GoBack"/>
      <w:bookmarkEnd w:id="0"/>
      <w:r w:rsidRPr="008F3C9C">
        <w:rPr>
          <w:rFonts w:ascii="Montserrat" w:hAnsi="Montserrat"/>
        </w:rPr>
        <w:t>320 g de linguine</w:t>
      </w:r>
    </w:p>
    <w:p w14:paraId="5DF8901D" w14:textId="77777777" w:rsidR="008F3C9C" w:rsidRPr="008F3C9C" w:rsidRDefault="008F3C9C" w:rsidP="008F3C9C">
      <w:pPr>
        <w:rPr>
          <w:rFonts w:ascii="Montserrat" w:hAnsi="Montserrat"/>
        </w:rPr>
      </w:pPr>
      <w:r w:rsidRPr="008F3C9C">
        <w:rPr>
          <w:rFonts w:ascii="Montserrat" w:hAnsi="Montserrat"/>
        </w:rPr>
        <w:t>30 g huile d’olive</w:t>
      </w:r>
    </w:p>
    <w:p w14:paraId="23BD8719" w14:textId="77777777" w:rsidR="008F3C9C" w:rsidRPr="008F3C9C" w:rsidRDefault="008F3C9C" w:rsidP="008F3C9C">
      <w:pPr>
        <w:rPr>
          <w:rFonts w:ascii="Montserrat" w:hAnsi="Montserrat"/>
        </w:rPr>
      </w:pPr>
      <w:r w:rsidRPr="008F3C9C">
        <w:rPr>
          <w:rFonts w:ascii="Montserrat" w:hAnsi="Montserrat"/>
        </w:rPr>
        <w:t>300 g de passata de tomates</w:t>
      </w:r>
    </w:p>
    <w:p w14:paraId="38F48666" w14:textId="77777777" w:rsidR="008F3C9C" w:rsidRPr="008F3C9C" w:rsidRDefault="008F3C9C" w:rsidP="008F3C9C">
      <w:pPr>
        <w:rPr>
          <w:rFonts w:ascii="Montserrat" w:hAnsi="Montserrat"/>
        </w:rPr>
      </w:pPr>
      <w:r w:rsidRPr="008F3C9C">
        <w:rPr>
          <w:rFonts w:ascii="Montserrat" w:hAnsi="Montserrat"/>
        </w:rPr>
        <w:t>1 petit piment</w:t>
      </w:r>
    </w:p>
    <w:p w14:paraId="17D4D95D" w14:textId="77777777" w:rsidR="008F3C9C" w:rsidRPr="008F3C9C" w:rsidRDefault="008F3C9C" w:rsidP="008F3C9C">
      <w:pPr>
        <w:rPr>
          <w:rFonts w:ascii="Montserrat" w:hAnsi="Montserrat"/>
        </w:rPr>
      </w:pPr>
      <w:r w:rsidRPr="008F3C9C">
        <w:rPr>
          <w:rFonts w:ascii="Montserrat" w:hAnsi="Montserrat"/>
        </w:rPr>
        <w:t>210 g thon à l’huile</w:t>
      </w:r>
    </w:p>
    <w:p w14:paraId="5BA38440" w14:textId="77777777" w:rsidR="008F3C9C" w:rsidRPr="008F3C9C" w:rsidRDefault="008F3C9C" w:rsidP="008F3C9C">
      <w:pPr>
        <w:rPr>
          <w:rFonts w:ascii="Montserrat" w:hAnsi="Montserrat"/>
        </w:rPr>
      </w:pPr>
      <w:r w:rsidRPr="008F3C9C">
        <w:rPr>
          <w:rFonts w:ascii="Montserrat" w:hAnsi="Montserrat"/>
        </w:rPr>
        <w:t>20 g d’anchois à l’huile</w:t>
      </w:r>
    </w:p>
    <w:p w14:paraId="2B155F52" w14:textId="77777777" w:rsidR="008F3C9C" w:rsidRPr="008F3C9C" w:rsidRDefault="008F3C9C" w:rsidP="008F3C9C">
      <w:pPr>
        <w:rPr>
          <w:rFonts w:ascii="Montserrat" w:hAnsi="Montserrat"/>
        </w:rPr>
      </w:pPr>
      <w:r w:rsidRPr="008F3C9C">
        <w:rPr>
          <w:rFonts w:ascii="Montserrat" w:hAnsi="Montserrat"/>
        </w:rPr>
        <w:t>2 gousses d’ail</w:t>
      </w:r>
    </w:p>
    <w:p w14:paraId="6DF69EFC" w14:textId="77777777" w:rsidR="008F3C9C" w:rsidRPr="008F3C9C" w:rsidRDefault="008F3C9C" w:rsidP="008F3C9C">
      <w:pPr>
        <w:rPr>
          <w:rFonts w:ascii="Montserrat" w:hAnsi="Montserrat"/>
        </w:rPr>
      </w:pPr>
      <w:r w:rsidRPr="008F3C9C">
        <w:rPr>
          <w:rFonts w:ascii="Montserrat" w:hAnsi="Montserrat"/>
        </w:rPr>
        <w:t>Persil plat</w:t>
      </w:r>
    </w:p>
    <w:p w14:paraId="293E0D5A" w14:textId="77777777" w:rsidR="008F3C9C" w:rsidRPr="008F3C9C" w:rsidRDefault="008F3C9C" w:rsidP="008F3C9C">
      <w:pPr>
        <w:rPr>
          <w:rFonts w:ascii="Montserrat" w:hAnsi="Montserrat"/>
        </w:rPr>
      </w:pPr>
      <w:r w:rsidRPr="008F3C9C">
        <w:rPr>
          <w:rFonts w:ascii="Montserrat" w:hAnsi="Montserrat"/>
        </w:rPr>
        <w:t>Sel poivre</w:t>
      </w:r>
    </w:p>
    <w:p w14:paraId="4C930D70" w14:textId="77777777" w:rsidR="008F3C9C" w:rsidRPr="008F3C9C" w:rsidRDefault="008F3C9C" w:rsidP="008F3C9C">
      <w:pPr>
        <w:rPr>
          <w:rFonts w:ascii="Montserrat" w:hAnsi="Montserrat"/>
        </w:rPr>
      </w:pPr>
      <w:r w:rsidRPr="008F3C9C">
        <w:rPr>
          <w:rFonts w:ascii="Montserrat" w:hAnsi="Montserrat"/>
        </w:rPr>
        <w:t>Hacher le persil. Egoutter le thon verser dans un récipient et émietter avec une fourchette. Verser un peu d’huile dans une poêle, faire chauffer et ajouter les gousses d’ail, lorsque celles-ci seront dorées enlever et ajouter les anchois et le petit piment haché. Ajouter le thon, faire revenir puis ajouter la passata. Cuire à feu doux pendant 10 à 15 minutes, à la fin parsemer de persil. Verser les pâtes cuites dans la poêle, remuer et servir.</w:t>
      </w:r>
    </w:p>
    <w:p w14:paraId="40775010" w14:textId="77777777" w:rsidR="005C0A10" w:rsidRPr="008F3C9C" w:rsidRDefault="005C0A10">
      <w:pPr>
        <w:rPr>
          <w:rFonts w:ascii="Montserrat" w:hAnsi="Montserrat"/>
        </w:rPr>
      </w:pPr>
    </w:p>
    <w:sectPr w:rsidR="005C0A10" w:rsidRPr="008F3C9C"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157A" w14:textId="77777777" w:rsidR="0093294F" w:rsidRDefault="0093294F" w:rsidP="0048146B">
      <w:pPr>
        <w:spacing w:after="0" w:line="240" w:lineRule="auto"/>
      </w:pPr>
      <w:r>
        <w:separator/>
      </w:r>
    </w:p>
  </w:endnote>
  <w:endnote w:type="continuationSeparator" w:id="0">
    <w:p w14:paraId="7ACD3963" w14:textId="77777777" w:rsidR="0093294F" w:rsidRDefault="0093294F" w:rsidP="0048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FB23" w14:textId="77777777" w:rsidR="0093294F" w:rsidRDefault="0093294F" w:rsidP="0048146B">
      <w:pPr>
        <w:spacing w:after="0" w:line="240" w:lineRule="auto"/>
      </w:pPr>
      <w:r>
        <w:separator/>
      </w:r>
    </w:p>
  </w:footnote>
  <w:footnote w:type="continuationSeparator" w:id="0">
    <w:p w14:paraId="27C8E732" w14:textId="77777777" w:rsidR="0093294F" w:rsidRDefault="0093294F" w:rsidP="00481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9C"/>
    <w:rsid w:val="00031E31"/>
    <w:rsid w:val="0048146B"/>
    <w:rsid w:val="005C0A10"/>
    <w:rsid w:val="007A4AA0"/>
    <w:rsid w:val="008F3C9C"/>
    <w:rsid w:val="0093294F"/>
    <w:rsid w:val="00C43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C7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C9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3</cp:revision>
  <dcterms:created xsi:type="dcterms:W3CDTF">2020-11-11T10:04:00Z</dcterms:created>
  <dcterms:modified xsi:type="dcterms:W3CDTF">2020-11-17T08:11:00Z</dcterms:modified>
</cp:coreProperties>
</file>