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4873C" w14:textId="77777777" w:rsidR="003F6BEE" w:rsidRDefault="003F6BEE" w:rsidP="0092221C">
      <w:pPr>
        <w:rPr>
          <w:rFonts w:ascii="Montserrat" w:hAnsi="Montserrat"/>
          <w:b/>
          <w:bCs/>
        </w:rPr>
      </w:pPr>
      <w:proofErr w:type="spellStart"/>
      <w:r>
        <w:rPr>
          <w:rFonts w:ascii="Montserrat" w:hAnsi="Montserrat"/>
          <w:b/>
          <w:bCs/>
        </w:rPr>
        <w:t>Peperoni</w:t>
      </w:r>
      <w:proofErr w:type="spellEnd"/>
      <w:r>
        <w:rPr>
          <w:rFonts w:ascii="Montserrat" w:hAnsi="Montserrat"/>
          <w:b/>
          <w:bCs/>
        </w:rPr>
        <w:t xml:space="preserve"> </w:t>
      </w:r>
      <w:proofErr w:type="spellStart"/>
      <w:r w:rsidRPr="0092221C">
        <w:rPr>
          <w:rFonts w:ascii="Montserrat" w:hAnsi="Montserrat"/>
          <w:b/>
          <w:bCs/>
        </w:rPr>
        <w:t>imbottiti</w:t>
      </w:r>
      <w:proofErr w:type="spellEnd"/>
      <w:r w:rsidRPr="0092221C">
        <w:rPr>
          <w:rFonts w:ascii="Montserrat" w:hAnsi="Montserrat"/>
          <w:b/>
          <w:bCs/>
        </w:rPr>
        <w:t xml:space="preserve"> alla </w:t>
      </w:r>
      <w:proofErr w:type="spellStart"/>
      <w:r w:rsidRPr="0092221C">
        <w:rPr>
          <w:rFonts w:ascii="Montserrat" w:hAnsi="Montserrat"/>
          <w:b/>
          <w:bCs/>
        </w:rPr>
        <w:t>napoletana</w:t>
      </w:r>
      <w:proofErr w:type="spellEnd"/>
    </w:p>
    <w:p w14:paraId="1D54D8BF" w14:textId="77777777" w:rsidR="0092221C" w:rsidRDefault="0092221C" w:rsidP="0092221C">
      <w:pPr>
        <w:rPr>
          <w:rFonts w:ascii="Montserrat" w:hAnsi="Montserrat"/>
          <w:b/>
          <w:bCs/>
        </w:rPr>
      </w:pPr>
      <w:r>
        <w:rPr>
          <w:rFonts w:ascii="Montserrat" w:hAnsi="Montserrat"/>
          <w:b/>
          <w:bCs/>
          <w:noProof/>
          <w:lang w:eastAsia="fr-FR"/>
        </w:rPr>
        <w:drawing>
          <wp:inline distT="0" distB="0" distL="0" distR="0" wp14:anchorId="41930588" wp14:editId="4047FE29">
            <wp:extent cx="4179298" cy="3134819"/>
            <wp:effectExtent l="0" t="0" r="12065" b="0"/>
            <wp:docPr id="1" name="Image 1" descr="/Users/vivianeventre/Desktop/PEPERONI IMBOTTITI ALLA NAPOLE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vianeventre/Desktop/PEPERONI IMBOTTITI ALLA NAPOLETA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7045" cy="3230640"/>
                    </a:xfrm>
                    <a:prstGeom prst="rect">
                      <a:avLst/>
                    </a:prstGeom>
                    <a:noFill/>
                    <a:ln>
                      <a:noFill/>
                    </a:ln>
                  </pic:spPr>
                </pic:pic>
              </a:graphicData>
            </a:graphic>
          </wp:inline>
        </w:drawing>
      </w:r>
      <w:r w:rsidRPr="0092221C">
        <w:rPr>
          <w:rFonts w:ascii="Montserrat" w:hAnsi="Montserrat"/>
          <w:b/>
          <w:bCs/>
        </w:rPr>
        <w:t xml:space="preserve"> </w:t>
      </w:r>
    </w:p>
    <w:p w14:paraId="7FC790B9" w14:textId="77777777" w:rsidR="00D56DDA" w:rsidRDefault="0092221C" w:rsidP="0092221C">
      <w:pPr>
        <w:rPr>
          <w:rFonts w:ascii="Montserrat" w:hAnsi="Montserrat"/>
        </w:rPr>
      </w:pPr>
      <w:proofErr w:type="spellStart"/>
      <w:r>
        <w:rPr>
          <w:rFonts w:ascii="Montserrat" w:hAnsi="Montserrat"/>
          <w:b/>
          <w:bCs/>
        </w:rPr>
        <w:t>Peperoni</w:t>
      </w:r>
      <w:proofErr w:type="spellEnd"/>
      <w:r>
        <w:rPr>
          <w:rFonts w:ascii="Montserrat" w:hAnsi="Montserrat"/>
          <w:b/>
          <w:bCs/>
        </w:rPr>
        <w:t xml:space="preserve"> </w:t>
      </w:r>
      <w:proofErr w:type="spellStart"/>
      <w:r w:rsidRPr="0092221C">
        <w:rPr>
          <w:rFonts w:ascii="Montserrat" w:hAnsi="Montserrat"/>
          <w:b/>
          <w:bCs/>
        </w:rPr>
        <w:t>imbottiti</w:t>
      </w:r>
      <w:proofErr w:type="spellEnd"/>
      <w:r w:rsidRPr="0092221C">
        <w:rPr>
          <w:rFonts w:ascii="Montserrat" w:hAnsi="Montserrat"/>
          <w:b/>
          <w:bCs/>
        </w:rPr>
        <w:t xml:space="preserve"> alla </w:t>
      </w:r>
      <w:proofErr w:type="spellStart"/>
      <w:r w:rsidRPr="0092221C">
        <w:rPr>
          <w:rFonts w:ascii="Montserrat" w:hAnsi="Montserrat"/>
          <w:b/>
          <w:bCs/>
        </w:rPr>
        <w:t>napoletana</w:t>
      </w:r>
      <w:proofErr w:type="spellEnd"/>
      <w:r w:rsidRPr="0092221C">
        <w:rPr>
          <w:rFonts w:ascii="Montserrat" w:hAnsi="Montserrat"/>
        </w:rPr>
        <w:t xml:space="preserve"> (poivrons farcis à la napolitaine) </w:t>
      </w:r>
    </w:p>
    <w:p w14:paraId="2608151A" w14:textId="31A27A2E" w:rsidR="00D56DDA" w:rsidRPr="0095359D" w:rsidRDefault="00D56DDA" w:rsidP="00D56DDA">
      <w:pPr>
        <w:rPr>
          <w:rFonts w:ascii="Montserrat" w:hAnsi="Montserrat"/>
          <w:u w:val="single"/>
        </w:rPr>
      </w:pPr>
      <w:r w:rsidRPr="0095359D">
        <w:rPr>
          <w:rFonts w:ascii="Montserrat" w:hAnsi="Montserrat"/>
          <w:u w:val="single"/>
        </w:rPr>
        <w:t xml:space="preserve">Ingrédients pour 4 </w:t>
      </w:r>
      <w:r>
        <w:rPr>
          <w:rFonts w:ascii="Montserrat" w:hAnsi="Montserrat"/>
          <w:u w:val="single"/>
        </w:rPr>
        <w:t xml:space="preserve">à 6 </w:t>
      </w:r>
      <w:r w:rsidRPr="0095359D">
        <w:rPr>
          <w:rFonts w:ascii="Montserrat" w:hAnsi="Montserrat"/>
          <w:u w:val="single"/>
        </w:rPr>
        <w:t>personnes :</w:t>
      </w:r>
    </w:p>
    <w:p w14:paraId="731B3C49" w14:textId="77777777" w:rsidR="0092221C" w:rsidRPr="0092221C" w:rsidRDefault="0092221C" w:rsidP="0092221C">
      <w:pPr>
        <w:rPr>
          <w:rFonts w:ascii="Montserrat" w:hAnsi="Montserrat"/>
        </w:rPr>
      </w:pPr>
      <w:r w:rsidRPr="0092221C">
        <w:rPr>
          <w:rFonts w:ascii="Montserrat" w:hAnsi="Montserrat"/>
        </w:rPr>
        <w:t>6 poivrons rouges</w:t>
      </w:r>
    </w:p>
    <w:p w14:paraId="76E4A604" w14:textId="77777777" w:rsidR="0092221C" w:rsidRPr="0092221C" w:rsidRDefault="0092221C" w:rsidP="0092221C">
      <w:pPr>
        <w:rPr>
          <w:rFonts w:ascii="Montserrat" w:hAnsi="Montserrat"/>
        </w:rPr>
      </w:pPr>
      <w:r w:rsidRPr="0092221C">
        <w:rPr>
          <w:rFonts w:ascii="Montserrat" w:hAnsi="Montserrat"/>
        </w:rPr>
        <w:t>Huile d’olive</w:t>
      </w:r>
    </w:p>
    <w:p w14:paraId="3CC1DE11" w14:textId="77777777" w:rsidR="0092221C" w:rsidRPr="0092221C" w:rsidRDefault="0092221C" w:rsidP="0092221C">
      <w:pPr>
        <w:rPr>
          <w:rFonts w:ascii="Montserrat" w:hAnsi="Montserrat"/>
        </w:rPr>
      </w:pPr>
      <w:r w:rsidRPr="0092221C">
        <w:rPr>
          <w:rFonts w:ascii="Montserrat" w:hAnsi="Montserrat"/>
        </w:rPr>
        <w:t>12 c à soupe de chapelure</w:t>
      </w:r>
    </w:p>
    <w:p w14:paraId="7470FA54" w14:textId="77777777" w:rsidR="0092221C" w:rsidRPr="0092221C" w:rsidRDefault="0092221C" w:rsidP="0092221C">
      <w:pPr>
        <w:rPr>
          <w:rFonts w:ascii="Montserrat" w:hAnsi="Montserrat"/>
        </w:rPr>
      </w:pPr>
      <w:r w:rsidRPr="0092221C">
        <w:rPr>
          <w:rFonts w:ascii="Montserrat" w:hAnsi="Montserrat"/>
        </w:rPr>
        <w:t>30 olives noires dénoyautées</w:t>
      </w:r>
    </w:p>
    <w:p w14:paraId="2D4065A6" w14:textId="77777777" w:rsidR="0092221C" w:rsidRPr="0092221C" w:rsidRDefault="0092221C" w:rsidP="0092221C">
      <w:pPr>
        <w:rPr>
          <w:rFonts w:ascii="Montserrat" w:hAnsi="Montserrat"/>
        </w:rPr>
      </w:pPr>
      <w:r w:rsidRPr="0092221C">
        <w:rPr>
          <w:rFonts w:ascii="Montserrat" w:hAnsi="Montserrat"/>
        </w:rPr>
        <w:t>3 c à soupe de raisins secs</w:t>
      </w:r>
    </w:p>
    <w:p w14:paraId="1A8851F8" w14:textId="77777777" w:rsidR="0092221C" w:rsidRPr="0092221C" w:rsidRDefault="0092221C" w:rsidP="0092221C">
      <w:pPr>
        <w:rPr>
          <w:rFonts w:ascii="Montserrat" w:hAnsi="Montserrat"/>
        </w:rPr>
      </w:pPr>
      <w:r w:rsidRPr="0092221C">
        <w:rPr>
          <w:rFonts w:ascii="Montserrat" w:hAnsi="Montserrat"/>
        </w:rPr>
        <w:t>6 anchois</w:t>
      </w:r>
    </w:p>
    <w:p w14:paraId="7ABD6790" w14:textId="77777777" w:rsidR="0092221C" w:rsidRPr="0092221C" w:rsidRDefault="0092221C" w:rsidP="0092221C">
      <w:pPr>
        <w:rPr>
          <w:rFonts w:ascii="Montserrat" w:hAnsi="Montserrat"/>
        </w:rPr>
      </w:pPr>
      <w:r w:rsidRPr="0092221C">
        <w:rPr>
          <w:rFonts w:ascii="Montserrat" w:hAnsi="Montserrat"/>
        </w:rPr>
        <w:t>3 c à soupe de câpres</w:t>
      </w:r>
    </w:p>
    <w:p w14:paraId="4F3B02A9" w14:textId="77777777" w:rsidR="0092221C" w:rsidRPr="0092221C" w:rsidRDefault="0092221C" w:rsidP="0092221C">
      <w:pPr>
        <w:rPr>
          <w:rFonts w:ascii="Montserrat" w:hAnsi="Montserrat"/>
        </w:rPr>
      </w:pPr>
      <w:r w:rsidRPr="0092221C">
        <w:rPr>
          <w:rFonts w:ascii="Montserrat" w:hAnsi="Montserrat"/>
        </w:rPr>
        <w:t xml:space="preserve">500 ml de </w:t>
      </w:r>
      <w:proofErr w:type="spellStart"/>
      <w:r w:rsidRPr="0092221C">
        <w:rPr>
          <w:rFonts w:ascii="Montserrat" w:hAnsi="Montserrat"/>
        </w:rPr>
        <w:t>passata</w:t>
      </w:r>
      <w:proofErr w:type="spellEnd"/>
      <w:r w:rsidRPr="0092221C">
        <w:rPr>
          <w:rFonts w:ascii="Montserrat" w:hAnsi="Montserrat"/>
        </w:rPr>
        <w:t xml:space="preserve"> de tomates</w:t>
      </w:r>
    </w:p>
    <w:p w14:paraId="25E1F745" w14:textId="77777777" w:rsidR="0092221C" w:rsidRPr="0092221C" w:rsidRDefault="0092221C" w:rsidP="0092221C">
      <w:pPr>
        <w:rPr>
          <w:rFonts w:ascii="Montserrat" w:hAnsi="Montserrat"/>
        </w:rPr>
      </w:pPr>
      <w:r w:rsidRPr="0092221C">
        <w:rPr>
          <w:rFonts w:ascii="Montserrat" w:hAnsi="Montserrat"/>
        </w:rPr>
        <w:t xml:space="preserve">Persil </w:t>
      </w:r>
    </w:p>
    <w:p w14:paraId="68D7DECA" w14:textId="77777777" w:rsidR="003F6BEE" w:rsidRDefault="0092221C" w:rsidP="0092221C">
      <w:pPr>
        <w:rPr>
          <w:rFonts w:ascii="Montserrat" w:hAnsi="Montserrat"/>
        </w:rPr>
      </w:pPr>
      <w:r w:rsidRPr="0092221C">
        <w:rPr>
          <w:rFonts w:ascii="Montserrat" w:hAnsi="Montserrat"/>
        </w:rPr>
        <w:t>4 feuilles de basilic</w:t>
      </w:r>
    </w:p>
    <w:p w14:paraId="3C8AEB96" w14:textId="77777777" w:rsidR="0092221C" w:rsidRPr="0092221C" w:rsidRDefault="0092221C" w:rsidP="0092221C">
      <w:pPr>
        <w:rPr>
          <w:rFonts w:ascii="Montserrat" w:hAnsi="Montserrat"/>
        </w:rPr>
      </w:pPr>
      <w:r w:rsidRPr="0092221C">
        <w:rPr>
          <w:rFonts w:ascii="Montserrat" w:hAnsi="Montserrat"/>
        </w:rPr>
        <w:t xml:space="preserve">Couper les poivrons en deux et ôter les petites graines. Mettre à tremper les raisins secs dans un récipient avec de l’eau tiède pendant environ 10 minutes. Mettre à chauffer un petit verre d’huile et y verser la chapelure. Mélanger avec une cuillère en bois jusqu’à ce que la chapelure soit dorée. Verser dans un récipient et y ajouter les raisins secs essorés, les olives, les anchois coupés en morceaux, un mélange de persil et de basilic haché et les câpres dessalées. Bien mélanger et ajouter éventuellement un peu d’huile. Placer les poivrons dans un plat à four huilé, les farcir avec le mélange verser un peu d’huile sur chaque poivron et ajouter une bonne cuillère de </w:t>
      </w:r>
      <w:proofErr w:type="spellStart"/>
      <w:r w:rsidRPr="0092221C">
        <w:rPr>
          <w:rFonts w:ascii="Montserrat" w:hAnsi="Montserrat"/>
        </w:rPr>
        <w:t>passata</w:t>
      </w:r>
      <w:proofErr w:type="spellEnd"/>
      <w:r w:rsidRPr="0092221C">
        <w:rPr>
          <w:rFonts w:ascii="Montserrat" w:hAnsi="Montserrat"/>
        </w:rPr>
        <w:t>. Ajuster de sel et de poivre. Placer le plat au four précédemment chauffé à 180° pendant une heure.</w:t>
      </w:r>
      <w:r w:rsidRPr="0092221C">
        <w:rPr>
          <w:rFonts w:ascii="Montserrat" w:hAnsi="Montserrat"/>
        </w:rPr>
        <w:br/>
        <w:t>Les poivrons se dégustent chauds, tièdes ou froids.</w:t>
      </w:r>
    </w:p>
    <w:p w14:paraId="21BF43A6" w14:textId="77777777" w:rsidR="005C0A10" w:rsidRPr="0092221C" w:rsidRDefault="005C0A10">
      <w:pPr>
        <w:rPr>
          <w:rFonts w:ascii="Montserrat" w:hAnsi="Montserrat"/>
        </w:rPr>
      </w:pPr>
      <w:bookmarkStart w:id="0" w:name="_GoBack"/>
      <w:bookmarkEnd w:id="0"/>
    </w:p>
    <w:sectPr w:rsidR="005C0A10" w:rsidRPr="0092221C" w:rsidSect="00C43CB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F59D2" w14:textId="77777777" w:rsidR="000974B4" w:rsidRDefault="000974B4" w:rsidP="0092221C">
      <w:pPr>
        <w:spacing w:after="0" w:line="240" w:lineRule="auto"/>
      </w:pPr>
      <w:r>
        <w:separator/>
      </w:r>
    </w:p>
  </w:endnote>
  <w:endnote w:type="continuationSeparator" w:id="0">
    <w:p w14:paraId="4F054F91" w14:textId="77777777" w:rsidR="000974B4" w:rsidRDefault="000974B4" w:rsidP="0092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98B80" w14:textId="77777777" w:rsidR="000974B4" w:rsidRDefault="000974B4" w:rsidP="0092221C">
      <w:pPr>
        <w:spacing w:after="0" w:line="240" w:lineRule="auto"/>
      </w:pPr>
      <w:r>
        <w:separator/>
      </w:r>
    </w:p>
  </w:footnote>
  <w:footnote w:type="continuationSeparator" w:id="0">
    <w:p w14:paraId="5BDBBEBC" w14:textId="77777777" w:rsidR="000974B4" w:rsidRDefault="000974B4" w:rsidP="009222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21C"/>
    <w:rsid w:val="00031E31"/>
    <w:rsid w:val="000974B4"/>
    <w:rsid w:val="003C1A61"/>
    <w:rsid w:val="003F6BEE"/>
    <w:rsid w:val="004775C9"/>
    <w:rsid w:val="004C21AE"/>
    <w:rsid w:val="005C0A10"/>
    <w:rsid w:val="0092221C"/>
    <w:rsid w:val="00C43CB3"/>
    <w:rsid w:val="00D56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A13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221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2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221C"/>
    <w:rPr>
      <w:sz w:val="22"/>
      <w:szCs w:val="22"/>
    </w:rPr>
  </w:style>
  <w:style w:type="paragraph" w:styleId="Footer">
    <w:name w:val="footer"/>
    <w:basedOn w:val="Normal"/>
    <w:link w:val="FooterChar"/>
    <w:uiPriority w:val="99"/>
    <w:unhideWhenUsed/>
    <w:rsid w:val="009222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22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1006</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Ventre</dc:creator>
  <cp:keywords/>
  <dc:description/>
  <cp:lastModifiedBy>Mertz, Beatrice</cp:lastModifiedBy>
  <cp:revision>3</cp:revision>
  <dcterms:created xsi:type="dcterms:W3CDTF">2020-11-11T10:05:00Z</dcterms:created>
  <dcterms:modified xsi:type="dcterms:W3CDTF">2020-11-17T08:33:00Z</dcterms:modified>
</cp:coreProperties>
</file>