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32" w:rsidRDefault="00FA321A" w:rsidP="00464E32">
      <w:pPr>
        <w:spacing w:after="0"/>
        <w:ind w:left="2832" w:firstLine="708"/>
        <w:rPr>
          <w:rFonts w:ascii="Times New Roman" w:hAnsi="Times New Roman" w:cs="Times New Roman"/>
          <w:b/>
          <w:i/>
        </w:rPr>
      </w:pPr>
      <w:r>
        <w:rPr>
          <w:rFonts w:ascii="Times New Roman" w:hAnsi="Times New Roman" w:cs="Times New Roman"/>
          <w:b/>
          <w:i/>
        </w:rPr>
        <w:t>____________________________</w:t>
      </w:r>
    </w:p>
    <w:p w:rsidR="00927328" w:rsidRDefault="00927328" w:rsidP="00464E32">
      <w:pPr>
        <w:spacing w:after="0"/>
        <w:ind w:left="2832" w:firstLine="708"/>
        <w:rPr>
          <w:rFonts w:ascii="Times New Roman" w:hAnsi="Times New Roman" w:cs="Times New Roman"/>
          <w:b/>
          <w:i/>
        </w:rPr>
      </w:pPr>
    </w:p>
    <w:p w:rsidR="00780442" w:rsidRDefault="00780442" w:rsidP="00A83AD3">
      <w:pPr>
        <w:ind w:firstLine="426"/>
        <w:jc w:val="both"/>
        <w:rPr>
          <w:rFonts w:ascii="Times New Roman" w:hAnsi="Times New Roman" w:cs="Times New Roman"/>
        </w:rPr>
      </w:pPr>
      <w:bookmarkStart w:id="0" w:name="_GoBack"/>
      <w:bookmarkEnd w:id="0"/>
    </w:p>
    <w:p w:rsidR="002A0C29" w:rsidRPr="000D23F6" w:rsidRDefault="00F80AF9" w:rsidP="002A0C29">
      <w:pPr>
        <w:jc w:val="center"/>
        <w:rPr>
          <w:rFonts w:ascii="Times New Roman" w:hAnsi="Times New Roman" w:cs="Times New Roman"/>
          <w:b/>
          <w:sz w:val="24"/>
          <w:szCs w:val="24"/>
        </w:rPr>
      </w:pPr>
      <w:r>
        <w:rPr>
          <w:rFonts w:ascii="Arial" w:eastAsia="Times New Roman" w:hAnsi="Arial" w:cs="Arial"/>
          <w:sz w:val="24"/>
          <w:szCs w:val="24"/>
          <w:lang w:eastAsia="ar-SA"/>
        </w:rPr>
        <w:tab/>
      </w:r>
      <w:r w:rsidR="002A0C29" w:rsidRPr="000D23F6">
        <w:rPr>
          <w:rFonts w:ascii="Times New Roman" w:hAnsi="Times New Roman" w:cs="Times New Roman"/>
          <w:b/>
          <w:sz w:val="28"/>
          <w:szCs w:val="24"/>
        </w:rPr>
        <w:t>Communiqué de l’Union des Eglises Evangéliques Arméniennes de France</w:t>
      </w:r>
    </w:p>
    <w:p w:rsidR="002A0C29" w:rsidRPr="000D23F6" w:rsidRDefault="002A0C29" w:rsidP="002A0C29">
      <w:pPr>
        <w:jc w:val="center"/>
        <w:rPr>
          <w:rFonts w:ascii="Times New Roman" w:hAnsi="Times New Roman" w:cs="Times New Roman"/>
          <w:b/>
          <w:sz w:val="36"/>
          <w:szCs w:val="24"/>
        </w:rPr>
      </w:pPr>
      <w:r w:rsidRPr="000D23F6">
        <w:rPr>
          <w:rFonts w:ascii="Times New Roman" w:hAnsi="Times New Roman" w:cs="Times New Roman"/>
          <w:b/>
          <w:sz w:val="36"/>
          <w:szCs w:val="24"/>
        </w:rPr>
        <w:t>« Appel d’urgence aux chrétiens de France »</w:t>
      </w:r>
    </w:p>
    <w:p w:rsidR="002A0C29" w:rsidRDefault="002A0C29" w:rsidP="002A0C29">
      <w:pPr>
        <w:jc w:val="center"/>
        <w:rPr>
          <w:rFonts w:ascii="Times New Roman" w:hAnsi="Times New Roman" w:cs="Times New Roman"/>
          <w:sz w:val="24"/>
          <w:szCs w:val="24"/>
        </w:rPr>
      </w:pPr>
      <w:r>
        <w:rPr>
          <w:rFonts w:ascii="Times New Roman" w:hAnsi="Times New Roman" w:cs="Times New Roman"/>
          <w:sz w:val="24"/>
          <w:szCs w:val="24"/>
        </w:rPr>
        <w:t>Le 14/11/2020</w:t>
      </w:r>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 xml:space="preserve">L’Arménie vient de vivre une page tragique de son histoire. Face à une coalition (Turquie/Azerbaïdjan) surarmée et devant la neutralité du monde occidental, elle a été contrainte à une paix injuste sous la tutelle de la Russie. La fin des combats a été signée au prix de l’abandon d’une partie des terres de la région autonome du Haut </w:t>
      </w:r>
      <w:proofErr w:type="spellStart"/>
      <w:r>
        <w:rPr>
          <w:rFonts w:ascii="Times New Roman" w:hAnsi="Times New Roman" w:cs="Times New Roman"/>
          <w:sz w:val="24"/>
          <w:szCs w:val="24"/>
        </w:rPr>
        <w:t>Karabagh</w:t>
      </w:r>
      <w:proofErr w:type="spellEnd"/>
      <w:r>
        <w:rPr>
          <w:rFonts w:ascii="Times New Roman" w:hAnsi="Times New Roman" w:cs="Times New Roman"/>
          <w:sz w:val="24"/>
          <w:szCs w:val="24"/>
        </w:rPr>
        <w:t xml:space="preserve"> et de la perte d’une partie de sa souveraineté. Il nous faut rendre hommage ici à l’armée de défense qui a résisté héroïquement face à un ennemi largement supérieur en hommes et en moyens militaires. Aujourd’hui, nous prions pour les familles endeuillées, les nombreux blessés, les orphelins, les dizaines de milliers de réfugiés qui ont tout perdu. </w:t>
      </w:r>
      <w:r w:rsidRPr="000B29C7">
        <w:rPr>
          <w:rFonts w:ascii="Times New Roman" w:hAnsi="Times New Roman" w:cs="Times New Roman"/>
          <w:b/>
          <w:sz w:val="24"/>
          <w:szCs w:val="24"/>
        </w:rPr>
        <w:t>La douleur est immense</w:t>
      </w:r>
      <w:r>
        <w:rPr>
          <w:rFonts w:ascii="Times New Roman" w:hAnsi="Times New Roman" w:cs="Times New Roman"/>
          <w:sz w:val="24"/>
          <w:szCs w:val="24"/>
        </w:rPr>
        <w:t xml:space="preserve">. Nous prions pour qu’une solution juste et diplomatique soit trouvée afin que chacun puisse vivre en sécurité et en paix sur ses terres. </w:t>
      </w:r>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 xml:space="preserve">Cette guerre a provoqué </w:t>
      </w:r>
      <w:r w:rsidRPr="005A2FD5">
        <w:rPr>
          <w:rFonts w:ascii="Times New Roman" w:hAnsi="Times New Roman" w:cs="Times New Roman"/>
          <w:b/>
          <w:sz w:val="24"/>
          <w:szCs w:val="24"/>
        </w:rPr>
        <w:t>un désastre humanitaire</w:t>
      </w:r>
      <w:r>
        <w:rPr>
          <w:rFonts w:ascii="Times New Roman" w:hAnsi="Times New Roman" w:cs="Times New Roman"/>
          <w:sz w:val="24"/>
          <w:szCs w:val="24"/>
        </w:rPr>
        <w:t xml:space="preserve"> pour les populations arméniennes du Haut </w:t>
      </w:r>
      <w:proofErr w:type="spellStart"/>
      <w:r>
        <w:rPr>
          <w:rFonts w:ascii="Times New Roman" w:hAnsi="Times New Roman" w:cs="Times New Roman"/>
          <w:sz w:val="24"/>
          <w:szCs w:val="24"/>
        </w:rPr>
        <w:t>Karabagh</w:t>
      </w:r>
      <w:proofErr w:type="spellEnd"/>
      <w:r>
        <w:rPr>
          <w:rFonts w:ascii="Times New Roman" w:hAnsi="Times New Roman" w:cs="Times New Roman"/>
          <w:sz w:val="24"/>
          <w:szCs w:val="24"/>
        </w:rPr>
        <w:t xml:space="preserve"> : </w:t>
      </w:r>
      <w:r w:rsidRPr="00E66C29">
        <w:rPr>
          <w:rFonts w:ascii="Times New Roman" w:hAnsi="Times New Roman" w:cs="Times New Roman"/>
          <w:b/>
          <w:sz w:val="24"/>
          <w:szCs w:val="24"/>
        </w:rPr>
        <w:t>plus de 100 000 réfugiés et personnes déplacé</w:t>
      </w:r>
      <w:r>
        <w:rPr>
          <w:rFonts w:ascii="Times New Roman" w:hAnsi="Times New Roman" w:cs="Times New Roman"/>
          <w:b/>
          <w:sz w:val="24"/>
          <w:szCs w:val="24"/>
        </w:rPr>
        <w:t>e</w:t>
      </w:r>
      <w:r w:rsidRPr="00E66C29">
        <w:rPr>
          <w:rFonts w:ascii="Times New Roman" w:hAnsi="Times New Roman" w:cs="Times New Roman"/>
          <w:b/>
          <w:sz w:val="24"/>
          <w:szCs w:val="24"/>
        </w:rPr>
        <w:t>s</w:t>
      </w:r>
      <w:r>
        <w:rPr>
          <w:rFonts w:ascii="Times New Roman" w:hAnsi="Times New Roman" w:cs="Times New Roman"/>
          <w:sz w:val="24"/>
          <w:szCs w:val="24"/>
        </w:rPr>
        <w:t>. Nous devons venir en aide à ces populations démunies, les soutenir matériellement et spirituellement, afin qu’elles puissent rentrer chez elles, si possible, et avoir de quoi assurer leurs subsistances.</w:t>
      </w:r>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 xml:space="preserve">L’Union des Eglises Evangéliques Arméniennes de France, à travers son association humanitaire « Espoir pour l’Arménie », lance un </w:t>
      </w:r>
      <w:r w:rsidRPr="0084627F">
        <w:rPr>
          <w:rFonts w:ascii="Times New Roman" w:hAnsi="Times New Roman" w:cs="Times New Roman"/>
          <w:b/>
          <w:sz w:val="24"/>
          <w:szCs w:val="24"/>
        </w:rPr>
        <w:t xml:space="preserve">appel </w:t>
      </w:r>
      <w:r>
        <w:rPr>
          <w:rFonts w:ascii="Times New Roman" w:hAnsi="Times New Roman" w:cs="Times New Roman"/>
          <w:b/>
          <w:sz w:val="24"/>
          <w:szCs w:val="24"/>
        </w:rPr>
        <w:t xml:space="preserve">d’urgence </w:t>
      </w:r>
      <w:r w:rsidRPr="0084627F">
        <w:rPr>
          <w:rFonts w:ascii="Times New Roman" w:hAnsi="Times New Roman" w:cs="Times New Roman"/>
          <w:b/>
          <w:sz w:val="24"/>
          <w:szCs w:val="24"/>
        </w:rPr>
        <w:t>aux chrétiens de France</w:t>
      </w:r>
      <w:r>
        <w:rPr>
          <w:rFonts w:ascii="Times New Roman" w:hAnsi="Times New Roman" w:cs="Times New Roman"/>
          <w:b/>
          <w:sz w:val="24"/>
          <w:szCs w:val="24"/>
        </w:rPr>
        <w:t xml:space="preserve">. </w:t>
      </w:r>
      <w:r w:rsidRPr="00B93928">
        <w:rPr>
          <w:rFonts w:ascii="Times New Roman" w:hAnsi="Times New Roman" w:cs="Times New Roman"/>
          <w:sz w:val="24"/>
          <w:szCs w:val="24"/>
        </w:rPr>
        <w:t>Aidons ces dizaines de milliers de réfugiés par nos prières et par notre soutien matériel.</w:t>
      </w:r>
      <w:r>
        <w:rPr>
          <w:rFonts w:ascii="Times New Roman" w:hAnsi="Times New Roman" w:cs="Times New Roman"/>
          <w:b/>
          <w:sz w:val="24"/>
          <w:szCs w:val="24"/>
        </w:rPr>
        <w:t xml:space="preserve"> </w:t>
      </w:r>
      <w:r w:rsidRPr="00B93928">
        <w:rPr>
          <w:rFonts w:ascii="Times New Roman" w:hAnsi="Times New Roman" w:cs="Times New Roman"/>
          <w:sz w:val="24"/>
          <w:szCs w:val="24"/>
        </w:rPr>
        <w:t>Cette a</w:t>
      </w:r>
      <w:r>
        <w:rPr>
          <w:rFonts w:ascii="Times New Roman" w:hAnsi="Times New Roman" w:cs="Times New Roman"/>
          <w:sz w:val="24"/>
          <w:szCs w:val="24"/>
        </w:rPr>
        <w:t>ide sera rapidement mise en œuvre sur place par nos antennes humanitaires et nos églises.</w:t>
      </w:r>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Merci pour votre soutien</w:t>
      </w:r>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 xml:space="preserve">Pasteur Joël </w:t>
      </w:r>
      <w:proofErr w:type="spellStart"/>
      <w:r>
        <w:rPr>
          <w:rFonts w:ascii="Times New Roman" w:hAnsi="Times New Roman" w:cs="Times New Roman"/>
          <w:sz w:val="24"/>
          <w:szCs w:val="24"/>
        </w:rPr>
        <w:t>Mikaélian</w:t>
      </w:r>
      <w:proofErr w:type="spellEnd"/>
    </w:p>
    <w:p w:rsidR="002A0C29" w:rsidRDefault="002A0C29" w:rsidP="002A0C29">
      <w:pPr>
        <w:jc w:val="both"/>
        <w:rPr>
          <w:rFonts w:ascii="Times New Roman" w:hAnsi="Times New Roman" w:cs="Times New Roman"/>
          <w:sz w:val="24"/>
          <w:szCs w:val="24"/>
        </w:rPr>
      </w:pPr>
      <w:r>
        <w:rPr>
          <w:rFonts w:ascii="Times New Roman" w:hAnsi="Times New Roman" w:cs="Times New Roman"/>
          <w:sz w:val="24"/>
          <w:szCs w:val="24"/>
        </w:rPr>
        <w:t xml:space="preserve">Président de l’Union des Eglises Evangéliques Arméniennes de France  </w:t>
      </w:r>
    </w:p>
    <w:p w:rsidR="000D23F6" w:rsidRDefault="000D23F6" w:rsidP="002A0C29">
      <w:pPr>
        <w:jc w:val="both"/>
        <w:rPr>
          <w:rFonts w:ascii="Times New Roman" w:hAnsi="Times New Roman" w:cs="Times New Roman"/>
          <w:b/>
          <w:sz w:val="24"/>
          <w:szCs w:val="24"/>
        </w:rPr>
      </w:pPr>
    </w:p>
    <w:p w:rsidR="002A0C29" w:rsidRPr="00CA34DE" w:rsidRDefault="002A0C29" w:rsidP="002A0C29">
      <w:pPr>
        <w:jc w:val="both"/>
        <w:rPr>
          <w:rFonts w:ascii="Times New Roman" w:hAnsi="Times New Roman" w:cs="Times New Roman"/>
          <w:b/>
          <w:sz w:val="24"/>
          <w:szCs w:val="24"/>
        </w:rPr>
      </w:pPr>
      <w:r w:rsidRPr="00CA34DE">
        <w:rPr>
          <w:rFonts w:ascii="Times New Roman" w:hAnsi="Times New Roman" w:cs="Times New Roman"/>
          <w:b/>
          <w:sz w:val="24"/>
          <w:szCs w:val="24"/>
        </w:rPr>
        <w:t xml:space="preserve">Vos dons sont à adresser à « Espoir pour l’Arménie », 694, Avenue de la </w:t>
      </w:r>
      <w:proofErr w:type="spellStart"/>
      <w:r w:rsidRPr="00CA34DE">
        <w:rPr>
          <w:rFonts w:ascii="Times New Roman" w:hAnsi="Times New Roman" w:cs="Times New Roman"/>
          <w:b/>
          <w:sz w:val="24"/>
          <w:szCs w:val="24"/>
        </w:rPr>
        <w:t>Mounine</w:t>
      </w:r>
      <w:proofErr w:type="spellEnd"/>
      <w:r w:rsidRPr="00CA34DE">
        <w:rPr>
          <w:rFonts w:ascii="Times New Roman" w:hAnsi="Times New Roman" w:cs="Times New Roman"/>
          <w:b/>
          <w:sz w:val="24"/>
          <w:szCs w:val="24"/>
        </w:rPr>
        <w:t xml:space="preserve"> – 13320 Bouc Bel Air </w:t>
      </w:r>
      <w:r>
        <w:rPr>
          <w:rFonts w:ascii="Times New Roman" w:hAnsi="Times New Roman" w:cs="Times New Roman"/>
          <w:sz w:val="24"/>
          <w:szCs w:val="24"/>
        </w:rPr>
        <w:t xml:space="preserve">(Un reçu </w:t>
      </w:r>
      <w:proofErr w:type="spellStart"/>
      <w:r>
        <w:rPr>
          <w:rFonts w:ascii="Times New Roman" w:hAnsi="Times New Roman" w:cs="Times New Roman"/>
          <w:sz w:val="24"/>
          <w:szCs w:val="24"/>
        </w:rPr>
        <w:t>cerfa</w:t>
      </w:r>
      <w:proofErr w:type="spellEnd"/>
      <w:r>
        <w:rPr>
          <w:rFonts w:ascii="Times New Roman" w:hAnsi="Times New Roman" w:cs="Times New Roman"/>
          <w:sz w:val="24"/>
          <w:szCs w:val="24"/>
        </w:rPr>
        <w:t xml:space="preserve"> vous sera adressé en retour).</w:t>
      </w:r>
      <w:r w:rsidRPr="00CA34DE">
        <w:rPr>
          <w:rFonts w:ascii="Times New Roman" w:hAnsi="Times New Roman" w:cs="Times New Roman"/>
          <w:b/>
          <w:sz w:val="24"/>
          <w:szCs w:val="24"/>
        </w:rPr>
        <w:t xml:space="preserve">      </w:t>
      </w:r>
    </w:p>
    <w:p w:rsidR="00A83AD3" w:rsidRPr="002F5A0E" w:rsidRDefault="00A83AD3" w:rsidP="00F350EC">
      <w:pPr>
        <w:suppressAutoHyphens/>
        <w:spacing w:after="0" w:line="240" w:lineRule="auto"/>
        <w:jc w:val="both"/>
        <w:rPr>
          <w:rFonts w:ascii="Times New Roman" w:hAnsi="Times New Roman" w:cs="Times New Roman"/>
        </w:rPr>
      </w:pPr>
    </w:p>
    <w:sectPr w:rsidR="00A83AD3" w:rsidRPr="002F5A0E" w:rsidSect="003D484D">
      <w:headerReference w:type="default" r:id="rId7"/>
      <w:footerReference w:type="default" r:id="rId8"/>
      <w:pgSz w:w="11906" w:h="16838" w:code="9"/>
      <w:pgMar w:top="567" w:right="720" w:bottom="56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AA" w:rsidRDefault="001615AA" w:rsidP="00B5039C">
      <w:pPr>
        <w:spacing w:after="0" w:line="240" w:lineRule="auto"/>
      </w:pPr>
      <w:r>
        <w:separator/>
      </w:r>
    </w:p>
  </w:endnote>
  <w:endnote w:type="continuationSeparator" w:id="0">
    <w:p w:rsidR="001615AA" w:rsidRDefault="001615AA" w:rsidP="00B50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Armenian">
    <w:altName w:val="Times New Roman"/>
    <w:panose1 w:val="00000000000000000000"/>
    <w:charset w:val="00"/>
    <w:family w:val="auto"/>
    <w:pitch w:val="variable"/>
    <w:sig w:usb0="80000003" w:usb1="00000008"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3D" w:rsidRDefault="00931D3D" w:rsidP="00931D3D">
    <w:pPr>
      <w:autoSpaceDE w:val="0"/>
      <w:autoSpaceDN w:val="0"/>
      <w:adjustRightInd w:val="0"/>
      <w:spacing w:after="0" w:line="240" w:lineRule="auto"/>
      <w:jc w:val="center"/>
      <w:rPr>
        <w:rFonts w:ascii="Times" w:hAnsi="Times" w:cs="Times"/>
        <w:b/>
        <w:bCs/>
        <w:i/>
        <w:iCs/>
      </w:rPr>
    </w:pPr>
    <w:r>
      <w:rPr>
        <w:rFonts w:ascii="Times" w:hAnsi="Times" w:cs="Times"/>
        <w:b/>
        <w:bCs/>
        <w:i/>
        <w:iCs/>
      </w:rPr>
      <w:t>Président : 28 Avenue Bourgain 92130 Issy-les-Moulineaux - Tél : 01 47 36 02 50 - Fax : 01 46 44 64 04</w:t>
    </w:r>
  </w:p>
  <w:p w:rsidR="00786A7D" w:rsidRPr="00786A7D" w:rsidRDefault="00931D3D" w:rsidP="00931D3D">
    <w:pPr>
      <w:pStyle w:val="Pieddepage"/>
      <w:jc w:val="center"/>
      <w:rPr>
        <w:rFonts w:ascii="Times New Roman" w:hAnsi="Times New Roman" w:cs="Times New Roman"/>
        <w:sz w:val="20"/>
        <w:szCs w:val="20"/>
      </w:rPr>
    </w:pPr>
    <w:proofErr w:type="gramStart"/>
    <w:r>
      <w:rPr>
        <w:rFonts w:ascii="Times" w:hAnsi="Times" w:cs="Times"/>
        <w:b/>
        <w:bCs/>
        <w:i/>
        <w:iCs/>
      </w:rPr>
      <w:t>e-mail</w:t>
    </w:r>
    <w:proofErr w:type="gramEnd"/>
    <w:r>
      <w:rPr>
        <w:rFonts w:ascii="Times" w:hAnsi="Times" w:cs="Times"/>
        <w:b/>
        <w:bCs/>
        <w:i/>
        <w:iCs/>
      </w:rPr>
      <w:t xml:space="preserve"> : j.mikaelian@wanadoo.fr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AA" w:rsidRDefault="001615AA" w:rsidP="00B5039C">
      <w:pPr>
        <w:spacing w:after="0" w:line="240" w:lineRule="auto"/>
      </w:pPr>
      <w:r>
        <w:separator/>
      </w:r>
    </w:p>
  </w:footnote>
  <w:footnote w:type="continuationSeparator" w:id="0">
    <w:p w:rsidR="001615AA" w:rsidRDefault="001615AA" w:rsidP="00B50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AC" w:rsidRPr="00822FBD" w:rsidRDefault="004867AC" w:rsidP="004867AC">
    <w:pPr>
      <w:pStyle w:val="En-tte"/>
      <w:tabs>
        <w:tab w:val="clear" w:pos="9072"/>
        <w:tab w:val="right" w:pos="10065"/>
      </w:tabs>
      <w:jc w:val="center"/>
      <w:rPr>
        <w:rFonts w:ascii="NSArmenian" w:hAnsi="NSArmenian"/>
        <w:sz w:val="48"/>
        <w:szCs w:val="48"/>
      </w:rPr>
    </w:pPr>
    <w:proofErr w:type="spellStart"/>
    <w:proofErr w:type="gramStart"/>
    <w:r w:rsidRPr="00822FBD">
      <w:rPr>
        <w:rFonts w:ascii="NSArmenian" w:hAnsi="NSArmenian"/>
        <w:sz w:val="48"/>
        <w:szCs w:val="48"/>
      </w:rPr>
      <w:t>úåAqÑAeAo</w:t>
    </w:r>
    <w:proofErr w:type="spellEnd"/>
    <w:proofErr w:type="gramEnd"/>
    <w:r w:rsidRPr="00822FBD">
      <w:rPr>
        <w:rFonts w:ascii="NSArmenian" w:hAnsi="NSArmenian"/>
        <w:sz w:val="48"/>
        <w:szCs w:val="48"/>
      </w:rPr>
      <w:t xml:space="preserve"> </w:t>
    </w:r>
    <w:proofErr w:type="spellStart"/>
    <w:r w:rsidRPr="00822FBD">
      <w:rPr>
        <w:rFonts w:ascii="NSArmenian" w:hAnsi="NSArmenian"/>
        <w:sz w:val="48"/>
        <w:szCs w:val="48"/>
      </w:rPr>
      <w:t>AëIâAåAqAcAq</w:t>
    </w:r>
    <w:proofErr w:type="spellEnd"/>
    <w:r w:rsidRPr="00822FBD">
      <w:rPr>
        <w:rFonts w:ascii="NSArmenian" w:hAnsi="NSArmenian"/>
        <w:sz w:val="48"/>
        <w:szCs w:val="48"/>
      </w:rPr>
      <w:t xml:space="preserve"> </w:t>
    </w:r>
    <w:proofErr w:type="spellStart"/>
    <w:r w:rsidRPr="00822FBD">
      <w:rPr>
        <w:rFonts w:ascii="NSArmenian" w:hAnsi="NSArmenian"/>
        <w:sz w:val="48"/>
        <w:szCs w:val="48"/>
      </w:rPr>
      <w:t>IcIiIéUqIåuë</w:t>
    </w:r>
    <w:proofErr w:type="spellEnd"/>
    <w:r w:rsidRPr="00822FBD">
      <w:rPr>
        <w:rFonts w:ascii="NSArmenian" w:hAnsi="NSArmenian"/>
        <w:sz w:val="48"/>
        <w:szCs w:val="48"/>
      </w:rPr>
      <w:t xml:space="preserve"> </w:t>
    </w:r>
    <w:proofErr w:type="spellStart"/>
    <w:r w:rsidRPr="00822FBD">
      <w:rPr>
        <w:rFonts w:ascii="NSArmenian" w:hAnsi="NSArmenian"/>
        <w:sz w:val="48"/>
        <w:szCs w:val="48"/>
      </w:rPr>
      <w:t>mUuëQUëq</w:t>
    </w:r>
    <w:proofErr w:type="spellEnd"/>
  </w:p>
  <w:p w:rsidR="00B5039C" w:rsidRPr="00B5039C" w:rsidRDefault="00B5039C">
    <w:pPr>
      <w:pStyle w:val="En-tte"/>
      <w:rPr>
        <w:sz w:val="4"/>
        <w:szCs w:val="4"/>
      </w:rPr>
    </w:pPr>
  </w:p>
  <w:p w:rsidR="00B5039C" w:rsidRPr="00A157AF" w:rsidRDefault="00B5039C" w:rsidP="00B5039C">
    <w:pPr>
      <w:pStyle w:val="En-tte"/>
      <w:jc w:val="center"/>
      <w:rPr>
        <w:rFonts w:ascii="Times New Roman" w:hAnsi="Times New Roman" w:cs="Times New Roman"/>
        <w:b/>
        <w:i/>
        <w:sz w:val="28"/>
      </w:rPr>
    </w:pPr>
    <w:r w:rsidRPr="00A157AF">
      <w:rPr>
        <w:rFonts w:ascii="Times New Roman" w:hAnsi="Times New Roman" w:cs="Times New Roman"/>
        <w:b/>
        <w:sz w:val="32"/>
        <w:szCs w:val="32"/>
      </w:rPr>
      <w:t>UNION DES ÉGLISES ÉVANGÉLIQUES ARMÉNIENNES DE FRANCE</w:t>
    </w:r>
  </w:p>
  <w:p w:rsidR="00B5039C" w:rsidRPr="00A157AF" w:rsidRDefault="00B5039C" w:rsidP="00B5039C">
    <w:pPr>
      <w:pStyle w:val="En-tte"/>
      <w:jc w:val="center"/>
      <w:rPr>
        <w:rFonts w:ascii="Times New Roman" w:hAnsi="Times New Roman" w:cs="Times New Roman"/>
        <w:i/>
        <w:sz w:val="24"/>
      </w:rPr>
    </w:pPr>
    <w:r w:rsidRPr="00A157AF">
      <w:rPr>
        <w:rFonts w:ascii="Times New Roman" w:hAnsi="Times New Roman" w:cs="Times New Roman"/>
        <w:i/>
        <w:sz w:val="24"/>
      </w:rPr>
      <w:t xml:space="preserve">4, rue du Docteur Paul </w:t>
    </w:r>
    <w:proofErr w:type="spellStart"/>
    <w:r w:rsidRPr="00A157AF">
      <w:rPr>
        <w:rFonts w:ascii="Times New Roman" w:hAnsi="Times New Roman" w:cs="Times New Roman"/>
        <w:i/>
        <w:sz w:val="24"/>
      </w:rPr>
      <w:t>Diday</w:t>
    </w:r>
    <w:proofErr w:type="spellEnd"/>
    <w:r w:rsidRPr="00A157AF">
      <w:rPr>
        <w:rFonts w:ascii="Times New Roman" w:hAnsi="Times New Roman" w:cs="Times New Roman"/>
        <w:i/>
        <w:sz w:val="24"/>
      </w:rPr>
      <w:t xml:space="preserve"> - 69003 Lyon</w:t>
    </w:r>
  </w:p>
  <w:p w:rsidR="00B5039C" w:rsidRPr="00A157AF" w:rsidRDefault="00B5039C" w:rsidP="00B5039C">
    <w:pPr>
      <w:pStyle w:val="En-tte"/>
      <w:jc w:val="center"/>
      <w:rPr>
        <w:rFonts w:ascii="Baskerville Old Face" w:hAnsi="Baskerville Old Face" w:cs="Baskerville Old Face"/>
        <w:i/>
        <w:sz w:val="24"/>
      </w:rPr>
    </w:pPr>
    <w:r w:rsidRPr="00A157AF">
      <w:rPr>
        <w:rFonts w:ascii="Times New Roman" w:hAnsi="Times New Roman" w:cs="Times New Roman"/>
        <w:i/>
        <w:sz w:val="24"/>
      </w:rPr>
      <w:t>cs@ueeaf.org / www.ueeaf.org</w:t>
    </w:r>
  </w:p>
  <w:p w:rsidR="00B5039C" w:rsidRPr="00B5039C" w:rsidRDefault="00B5039C">
    <w:pPr>
      <w:pStyle w:val="En-tte"/>
      <w:rPr>
        <w:sz w:val="16"/>
        <w:szCs w:val="16"/>
      </w:rPr>
    </w:pPr>
  </w:p>
  <w:p w:rsidR="00B5039C" w:rsidRPr="00B5039C" w:rsidRDefault="00B5039C" w:rsidP="00B5039C">
    <w:pPr>
      <w:pStyle w:val="En-tte"/>
      <w:jc w:val="center"/>
      <w:rPr>
        <w:rFonts w:ascii="Times New Roman" w:hAnsi="Times New Roman" w:cs="Times New Roman"/>
        <w:i/>
        <w:sz w:val="24"/>
        <w:szCs w:val="24"/>
      </w:rPr>
    </w:pPr>
    <w:r w:rsidRPr="00B5039C">
      <w:rPr>
        <w:rFonts w:ascii="Times New Roman" w:hAnsi="Times New Roman" w:cs="Times New Roman"/>
        <w:i/>
        <w:sz w:val="24"/>
        <w:szCs w:val="24"/>
      </w:rPr>
      <w:t>Commission Synodale</w:t>
    </w:r>
    <w:r w:rsidR="000A0820">
      <w:rPr>
        <w:rFonts w:ascii="Times New Roman" w:hAnsi="Times New Roman" w:cs="Times New Roman"/>
        <w:i/>
        <w:sz w:val="24"/>
        <w:szCs w:val="24"/>
      </w:rPr>
      <w:t>/</w:t>
    </w:r>
    <w:r w:rsidR="000A0820" w:rsidRPr="000A0820">
      <w:rPr>
        <w:rFonts w:ascii="NSArmenian" w:hAnsi="NSArmenian"/>
        <w:b/>
        <w:i/>
        <w:sz w:val="28"/>
        <w:szCs w:val="28"/>
      </w:rPr>
      <w:t xml:space="preserve"> </w:t>
    </w:r>
    <w:proofErr w:type="spellStart"/>
    <w:r w:rsidR="000A0820" w:rsidRPr="000A0820">
      <w:rPr>
        <w:rFonts w:ascii="NSArmenian" w:hAnsi="NSArmenian"/>
        <w:b/>
        <w:i/>
        <w:sz w:val="24"/>
        <w:szCs w:val="24"/>
      </w:rPr>
      <w:t>cIGåuqAcAq</w:t>
    </w:r>
    <w:proofErr w:type="spellEnd"/>
    <w:r w:rsidR="000A0820" w:rsidRPr="000A0820">
      <w:rPr>
        <w:rFonts w:ascii="NSArmenian" w:hAnsi="NSArmenian"/>
        <w:b/>
        <w:i/>
        <w:sz w:val="24"/>
        <w:szCs w:val="24"/>
      </w:rPr>
      <w:t xml:space="preserve"> </w:t>
    </w:r>
    <w:proofErr w:type="spellStart"/>
    <w:r w:rsidR="000A0820" w:rsidRPr="000A0820">
      <w:rPr>
        <w:rFonts w:ascii="NSArmenian" w:hAnsi="NSArmenian"/>
        <w:b/>
        <w:i/>
        <w:sz w:val="24"/>
        <w:szCs w:val="24"/>
      </w:rPr>
      <w:t>mAåmUq</w:t>
    </w:r>
    <w:proofErr w:type="spellEnd"/>
  </w:p>
  <w:p w:rsidR="00B5039C" w:rsidRPr="00B5039C" w:rsidRDefault="00B5039C">
    <w:pPr>
      <w:pStyle w:val="En-tte"/>
      <w:rPr>
        <w:sz w:val="16"/>
        <w:szCs w:val="16"/>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85"/>
      <w:gridCol w:w="3485"/>
      <w:gridCol w:w="3486"/>
    </w:tblGrid>
    <w:tr w:rsidR="00B5039C" w:rsidTr="001A333A">
      <w:tc>
        <w:tcPr>
          <w:tcW w:w="3485" w:type="dxa"/>
        </w:tcPr>
        <w:p w:rsidR="00B5039C" w:rsidRPr="008547CA" w:rsidRDefault="00B5039C" w:rsidP="00B5039C">
          <w:pPr>
            <w:pStyle w:val="En-tte"/>
            <w:jc w:val="center"/>
            <w:rPr>
              <w:b/>
              <w:sz w:val="24"/>
              <w:szCs w:val="24"/>
            </w:rPr>
          </w:pPr>
          <w:r w:rsidRPr="008547CA">
            <w:rPr>
              <w:b/>
              <w:i/>
              <w:sz w:val="24"/>
              <w:szCs w:val="24"/>
            </w:rPr>
            <w:t>Président</w:t>
          </w:r>
          <w:r w:rsidRPr="008547CA">
            <w:rPr>
              <w:b/>
              <w:sz w:val="24"/>
              <w:szCs w:val="24"/>
            </w:rPr>
            <w:t xml:space="preserve"> </w:t>
          </w:r>
        </w:p>
        <w:p w:rsidR="00B5039C" w:rsidRDefault="00B5039C" w:rsidP="00927328">
          <w:pPr>
            <w:jc w:val="center"/>
          </w:pPr>
          <w:r w:rsidRPr="00B5039C">
            <w:rPr>
              <w:sz w:val="24"/>
              <w:szCs w:val="24"/>
            </w:rPr>
            <w:t xml:space="preserve">Pasteur </w:t>
          </w:r>
          <w:r w:rsidR="00927328">
            <w:rPr>
              <w:sz w:val="24"/>
              <w:szCs w:val="24"/>
            </w:rPr>
            <w:t>Joël Mikaélian</w:t>
          </w:r>
        </w:p>
      </w:tc>
      <w:tc>
        <w:tcPr>
          <w:tcW w:w="3485" w:type="dxa"/>
        </w:tcPr>
        <w:p w:rsidR="00B5039C" w:rsidRPr="008547CA" w:rsidRDefault="00B5039C" w:rsidP="00B5039C">
          <w:pPr>
            <w:pStyle w:val="En-tte"/>
            <w:jc w:val="center"/>
            <w:rPr>
              <w:b/>
              <w:i/>
              <w:sz w:val="24"/>
              <w:szCs w:val="24"/>
            </w:rPr>
          </w:pPr>
          <w:r w:rsidRPr="008547CA">
            <w:rPr>
              <w:b/>
              <w:i/>
              <w:sz w:val="24"/>
              <w:szCs w:val="24"/>
            </w:rPr>
            <w:t>Conseillers</w:t>
          </w:r>
        </w:p>
        <w:p w:rsidR="0058516F" w:rsidRDefault="0058516F" w:rsidP="0058516F">
          <w:pPr>
            <w:jc w:val="center"/>
            <w:rPr>
              <w:sz w:val="24"/>
              <w:szCs w:val="24"/>
            </w:rPr>
          </w:pPr>
          <w:r w:rsidRPr="00B5039C">
            <w:rPr>
              <w:sz w:val="24"/>
              <w:szCs w:val="24"/>
            </w:rPr>
            <w:t xml:space="preserve">Pasteur </w:t>
          </w:r>
          <w:r>
            <w:rPr>
              <w:sz w:val="24"/>
              <w:szCs w:val="24"/>
            </w:rPr>
            <w:t xml:space="preserve">Sam </w:t>
          </w:r>
          <w:proofErr w:type="spellStart"/>
          <w:r>
            <w:rPr>
              <w:sz w:val="24"/>
              <w:szCs w:val="24"/>
            </w:rPr>
            <w:t>Albarian</w:t>
          </w:r>
          <w:proofErr w:type="spellEnd"/>
        </w:p>
        <w:p w:rsidR="0058516F" w:rsidRDefault="0058516F" w:rsidP="00B5039C">
          <w:pPr>
            <w:jc w:val="center"/>
            <w:rPr>
              <w:sz w:val="24"/>
              <w:szCs w:val="24"/>
            </w:rPr>
          </w:pPr>
          <w:r w:rsidRPr="00B5039C">
            <w:rPr>
              <w:sz w:val="24"/>
              <w:szCs w:val="24"/>
            </w:rPr>
            <w:t xml:space="preserve">Pasteur </w:t>
          </w:r>
          <w:r w:rsidRPr="008547CA">
            <w:rPr>
              <w:sz w:val="24"/>
              <w:szCs w:val="24"/>
            </w:rPr>
            <w:t xml:space="preserve">Alain </w:t>
          </w:r>
          <w:proofErr w:type="spellStart"/>
          <w:r w:rsidRPr="008547CA">
            <w:rPr>
              <w:sz w:val="24"/>
              <w:szCs w:val="24"/>
            </w:rPr>
            <w:t>Bédikian</w:t>
          </w:r>
          <w:proofErr w:type="spellEnd"/>
        </w:p>
        <w:p w:rsidR="00B5039C" w:rsidRPr="0058516F" w:rsidRDefault="0058516F" w:rsidP="0058516F">
          <w:pPr>
            <w:jc w:val="center"/>
            <w:rPr>
              <w:sz w:val="24"/>
              <w:szCs w:val="24"/>
            </w:rPr>
          </w:pPr>
          <w:r>
            <w:rPr>
              <w:sz w:val="24"/>
              <w:szCs w:val="24"/>
            </w:rPr>
            <w:t xml:space="preserve">Mlle. </w:t>
          </w:r>
          <w:r w:rsidRPr="0058516F">
            <w:rPr>
              <w:sz w:val="24"/>
              <w:szCs w:val="24"/>
            </w:rPr>
            <w:t>Noémie</w:t>
          </w:r>
          <w:r>
            <w:rPr>
              <w:sz w:val="24"/>
              <w:szCs w:val="24"/>
            </w:rPr>
            <w:t xml:space="preserve"> </w:t>
          </w:r>
          <w:proofErr w:type="spellStart"/>
          <w:r>
            <w:rPr>
              <w:sz w:val="24"/>
              <w:szCs w:val="24"/>
            </w:rPr>
            <w:t>Meguerditchian</w:t>
          </w:r>
          <w:proofErr w:type="spellEnd"/>
        </w:p>
      </w:tc>
      <w:tc>
        <w:tcPr>
          <w:tcW w:w="3486" w:type="dxa"/>
        </w:tcPr>
        <w:p w:rsidR="00B5039C" w:rsidRPr="008547CA" w:rsidRDefault="00B5039C" w:rsidP="00B5039C">
          <w:pPr>
            <w:pStyle w:val="En-tte"/>
            <w:jc w:val="center"/>
            <w:rPr>
              <w:b/>
              <w:sz w:val="24"/>
              <w:szCs w:val="24"/>
            </w:rPr>
          </w:pPr>
          <w:r w:rsidRPr="008547CA">
            <w:rPr>
              <w:b/>
              <w:i/>
              <w:sz w:val="24"/>
              <w:szCs w:val="24"/>
            </w:rPr>
            <w:t>Secrétaire</w:t>
          </w:r>
        </w:p>
        <w:p w:rsidR="00B5039C" w:rsidRPr="00927328" w:rsidRDefault="00B5039C" w:rsidP="0058516F">
          <w:pPr>
            <w:jc w:val="center"/>
          </w:pPr>
          <w:r w:rsidRPr="00B5039C">
            <w:rPr>
              <w:sz w:val="24"/>
              <w:szCs w:val="24"/>
            </w:rPr>
            <w:t xml:space="preserve">M. </w:t>
          </w:r>
          <w:r w:rsidR="0058516F">
            <w:rPr>
              <w:sz w:val="24"/>
              <w:szCs w:val="24"/>
            </w:rPr>
            <w:t xml:space="preserve">Emmanuel </w:t>
          </w:r>
          <w:proofErr w:type="spellStart"/>
          <w:r w:rsidR="0058516F">
            <w:rPr>
              <w:sz w:val="24"/>
              <w:szCs w:val="24"/>
            </w:rPr>
            <w:t>Léonian</w:t>
          </w:r>
          <w:proofErr w:type="spellEnd"/>
        </w:p>
      </w:tc>
    </w:tr>
    <w:tr w:rsidR="00B5039C" w:rsidTr="001A333A">
      <w:tc>
        <w:tcPr>
          <w:tcW w:w="3485" w:type="dxa"/>
        </w:tcPr>
        <w:p w:rsidR="00B5039C" w:rsidRPr="008547CA" w:rsidRDefault="00B5039C" w:rsidP="00B5039C">
          <w:pPr>
            <w:pStyle w:val="En-tte"/>
            <w:jc w:val="center"/>
            <w:rPr>
              <w:b/>
              <w:sz w:val="24"/>
              <w:szCs w:val="24"/>
            </w:rPr>
          </w:pPr>
          <w:r w:rsidRPr="008547CA">
            <w:rPr>
              <w:b/>
              <w:i/>
              <w:sz w:val="24"/>
              <w:szCs w:val="24"/>
            </w:rPr>
            <w:t>Vice-président</w:t>
          </w:r>
        </w:p>
        <w:p w:rsidR="00B5039C" w:rsidRDefault="0058516F" w:rsidP="00B5039C">
          <w:pPr>
            <w:jc w:val="center"/>
          </w:pPr>
          <w:r>
            <w:rPr>
              <w:sz w:val="24"/>
              <w:szCs w:val="24"/>
            </w:rPr>
            <w:t xml:space="preserve">Pasteur Jacques </w:t>
          </w:r>
          <w:proofErr w:type="spellStart"/>
          <w:r>
            <w:rPr>
              <w:sz w:val="24"/>
              <w:szCs w:val="24"/>
            </w:rPr>
            <w:t>Tchoghandjian</w:t>
          </w:r>
          <w:proofErr w:type="spellEnd"/>
        </w:p>
      </w:tc>
      <w:tc>
        <w:tcPr>
          <w:tcW w:w="3485" w:type="dxa"/>
        </w:tcPr>
        <w:p w:rsidR="00B5039C" w:rsidRPr="00927328" w:rsidRDefault="0058516F" w:rsidP="00B5039C">
          <w:pPr>
            <w:pStyle w:val="En-tte"/>
            <w:jc w:val="center"/>
            <w:rPr>
              <w:sz w:val="24"/>
              <w:szCs w:val="24"/>
            </w:rPr>
          </w:pPr>
          <w:r>
            <w:rPr>
              <w:sz w:val="24"/>
              <w:szCs w:val="24"/>
            </w:rPr>
            <w:t xml:space="preserve">M. Michel </w:t>
          </w:r>
          <w:proofErr w:type="spellStart"/>
          <w:r>
            <w:rPr>
              <w:sz w:val="24"/>
              <w:szCs w:val="24"/>
            </w:rPr>
            <w:t>Guiragossian</w:t>
          </w:r>
          <w:proofErr w:type="spellEnd"/>
        </w:p>
        <w:p w:rsidR="00B5039C" w:rsidRDefault="00B5039C" w:rsidP="001C0F73">
          <w:pPr>
            <w:pStyle w:val="En-tte"/>
            <w:jc w:val="center"/>
          </w:pPr>
          <w:r w:rsidRPr="00927328">
            <w:rPr>
              <w:sz w:val="24"/>
              <w:szCs w:val="24"/>
            </w:rPr>
            <w:t xml:space="preserve">M. </w:t>
          </w:r>
          <w:r w:rsidR="0058516F">
            <w:rPr>
              <w:sz w:val="24"/>
              <w:szCs w:val="24"/>
            </w:rPr>
            <w:t xml:space="preserve">Josias </w:t>
          </w:r>
          <w:proofErr w:type="spellStart"/>
          <w:r w:rsidR="0058516F">
            <w:rPr>
              <w:sz w:val="24"/>
              <w:szCs w:val="24"/>
            </w:rPr>
            <w:t>Tchagaspanian</w:t>
          </w:r>
          <w:proofErr w:type="spellEnd"/>
        </w:p>
      </w:tc>
      <w:tc>
        <w:tcPr>
          <w:tcW w:w="3486" w:type="dxa"/>
        </w:tcPr>
        <w:p w:rsidR="00B5039C" w:rsidRPr="008547CA" w:rsidRDefault="00B5039C" w:rsidP="00B5039C">
          <w:pPr>
            <w:pStyle w:val="En-tte"/>
            <w:jc w:val="center"/>
            <w:rPr>
              <w:b/>
              <w:sz w:val="24"/>
              <w:szCs w:val="24"/>
            </w:rPr>
          </w:pPr>
          <w:r w:rsidRPr="008547CA">
            <w:rPr>
              <w:b/>
              <w:i/>
              <w:sz w:val="24"/>
              <w:szCs w:val="24"/>
            </w:rPr>
            <w:t>Trésorier</w:t>
          </w:r>
        </w:p>
        <w:p w:rsidR="00B5039C" w:rsidRDefault="00B5039C" w:rsidP="00B5039C">
          <w:pPr>
            <w:jc w:val="center"/>
          </w:pPr>
          <w:r>
            <w:rPr>
              <w:sz w:val="24"/>
              <w:szCs w:val="24"/>
            </w:rPr>
            <w:t xml:space="preserve">M. </w:t>
          </w:r>
          <w:r w:rsidRPr="00B5039C">
            <w:rPr>
              <w:sz w:val="24"/>
              <w:szCs w:val="24"/>
            </w:rPr>
            <w:t>Serge Kurkdjian</w:t>
          </w:r>
        </w:p>
      </w:tc>
    </w:tr>
  </w:tbl>
  <w:p w:rsidR="00B5039C" w:rsidRDefault="00B503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12582"/>
    <w:multiLevelType w:val="hybridMultilevel"/>
    <w:tmpl w:val="3A96F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2C5745"/>
    <w:multiLevelType w:val="hybridMultilevel"/>
    <w:tmpl w:val="01127AAA"/>
    <w:lvl w:ilvl="0" w:tplc="92809B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B24DE4"/>
    <w:multiLevelType w:val="multilevel"/>
    <w:tmpl w:val="00000002"/>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B5039C"/>
    <w:rsid w:val="00011DBF"/>
    <w:rsid w:val="00040E55"/>
    <w:rsid w:val="000A0820"/>
    <w:rsid w:val="000B4FC0"/>
    <w:rsid w:val="000C01C7"/>
    <w:rsid w:val="000D23F6"/>
    <w:rsid w:val="000E4ABF"/>
    <w:rsid w:val="00100BE2"/>
    <w:rsid w:val="001342D4"/>
    <w:rsid w:val="00143C84"/>
    <w:rsid w:val="00151639"/>
    <w:rsid w:val="00152AB2"/>
    <w:rsid w:val="00153B1E"/>
    <w:rsid w:val="001615AA"/>
    <w:rsid w:val="00177025"/>
    <w:rsid w:val="001A39B9"/>
    <w:rsid w:val="001A4192"/>
    <w:rsid w:val="001C0F73"/>
    <w:rsid w:val="0020608C"/>
    <w:rsid w:val="002351A1"/>
    <w:rsid w:val="0024614F"/>
    <w:rsid w:val="00247335"/>
    <w:rsid w:val="00294AD0"/>
    <w:rsid w:val="002A0C29"/>
    <w:rsid w:val="002A3634"/>
    <w:rsid w:val="002F4BCA"/>
    <w:rsid w:val="002F5A0E"/>
    <w:rsid w:val="0031645F"/>
    <w:rsid w:val="00337A4E"/>
    <w:rsid w:val="003606FE"/>
    <w:rsid w:val="0036208F"/>
    <w:rsid w:val="00371852"/>
    <w:rsid w:val="00373CA8"/>
    <w:rsid w:val="0037410F"/>
    <w:rsid w:val="0038301E"/>
    <w:rsid w:val="003B2465"/>
    <w:rsid w:val="003D2375"/>
    <w:rsid w:val="003D484D"/>
    <w:rsid w:val="00423E2A"/>
    <w:rsid w:val="004552BA"/>
    <w:rsid w:val="0045695D"/>
    <w:rsid w:val="00464E32"/>
    <w:rsid w:val="00475E6E"/>
    <w:rsid w:val="00476145"/>
    <w:rsid w:val="004867AC"/>
    <w:rsid w:val="00497894"/>
    <w:rsid w:val="004D0978"/>
    <w:rsid w:val="004D3658"/>
    <w:rsid w:val="0054176E"/>
    <w:rsid w:val="00560DDE"/>
    <w:rsid w:val="005611CE"/>
    <w:rsid w:val="0058516F"/>
    <w:rsid w:val="005A1AA5"/>
    <w:rsid w:val="005C3867"/>
    <w:rsid w:val="005D5ABE"/>
    <w:rsid w:val="006209E4"/>
    <w:rsid w:val="00661B85"/>
    <w:rsid w:val="00676112"/>
    <w:rsid w:val="006A0DF7"/>
    <w:rsid w:val="006E5BA0"/>
    <w:rsid w:val="006F73E9"/>
    <w:rsid w:val="00731896"/>
    <w:rsid w:val="0073578A"/>
    <w:rsid w:val="00776581"/>
    <w:rsid w:val="00780442"/>
    <w:rsid w:val="00786A7D"/>
    <w:rsid w:val="007D4E42"/>
    <w:rsid w:val="007E7F7B"/>
    <w:rsid w:val="00812696"/>
    <w:rsid w:val="00822FBD"/>
    <w:rsid w:val="00847698"/>
    <w:rsid w:val="008723D7"/>
    <w:rsid w:val="008921EF"/>
    <w:rsid w:val="00927328"/>
    <w:rsid w:val="00931D3D"/>
    <w:rsid w:val="009362F0"/>
    <w:rsid w:val="00962EAF"/>
    <w:rsid w:val="00963D90"/>
    <w:rsid w:val="009A3D26"/>
    <w:rsid w:val="009A67EF"/>
    <w:rsid w:val="009B0E0B"/>
    <w:rsid w:val="009B0E5E"/>
    <w:rsid w:val="00A015A1"/>
    <w:rsid w:val="00A157AF"/>
    <w:rsid w:val="00A7369A"/>
    <w:rsid w:val="00A83AD3"/>
    <w:rsid w:val="00AB6F09"/>
    <w:rsid w:val="00AE5CEA"/>
    <w:rsid w:val="00AF68EA"/>
    <w:rsid w:val="00B15D1F"/>
    <w:rsid w:val="00B5039C"/>
    <w:rsid w:val="00B6467F"/>
    <w:rsid w:val="00B66CAA"/>
    <w:rsid w:val="00B8727A"/>
    <w:rsid w:val="00B94E4C"/>
    <w:rsid w:val="00BA77F7"/>
    <w:rsid w:val="00BE1CB5"/>
    <w:rsid w:val="00C0492D"/>
    <w:rsid w:val="00C275FD"/>
    <w:rsid w:val="00C41602"/>
    <w:rsid w:val="00C45CC2"/>
    <w:rsid w:val="00C528A1"/>
    <w:rsid w:val="00C70EF3"/>
    <w:rsid w:val="00CD272A"/>
    <w:rsid w:val="00CF3C20"/>
    <w:rsid w:val="00D1042A"/>
    <w:rsid w:val="00D11383"/>
    <w:rsid w:val="00D35202"/>
    <w:rsid w:val="00D50775"/>
    <w:rsid w:val="00D508D4"/>
    <w:rsid w:val="00D54E33"/>
    <w:rsid w:val="00D74648"/>
    <w:rsid w:val="00DC5C4C"/>
    <w:rsid w:val="00DC5FC5"/>
    <w:rsid w:val="00DD2663"/>
    <w:rsid w:val="00E16140"/>
    <w:rsid w:val="00E630CD"/>
    <w:rsid w:val="00EA3107"/>
    <w:rsid w:val="00EB55BC"/>
    <w:rsid w:val="00EC53C2"/>
    <w:rsid w:val="00F011B6"/>
    <w:rsid w:val="00F24CE4"/>
    <w:rsid w:val="00F350EC"/>
    <w:rsid w:val="00F80AF9"/>
    <w:rsid w:val="00F95009"/>
    <w:rsid w:val="00FA26BE"/>
    <w:rsid w:val="00FA321A"/>
    <w:rsid w:val="00FF0E86"/>
    <w:rsid w:val="00FF6D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5039C"/>
    <w:pPr>
      <w:tabs>
        <w:tab w:val="center" w:pos="4536"/>
        <w:tab w:val="right" w:pos="9072"/>
      </w:tabs>
      <w:spacing w:after="0" w:line="240" w:lineRule="auto"/>
    </w:pPr>
  </w:style>
  <w:style w:type="character" w:customStyle="1" w:styleId="En-tteCar">
    <w:name w:val="En-tête Car"/>
    <w:basedOn w:val="Policepardfaut"/>
    <w:link w:val="En-tte"/>
    <w:rsid w:val="00B5039C"/>
  </w:style>
  <w:style w:type="paragraph" w:styleId="Pieddepage">
    <w:name w:val="footer"/>
    <w:basedOn w:val="Normal"/>
    <w:link w:val="PieddepageCar"/>
    <w:uiPriority w:val="99"/>
    <w:unhideWhenUsed/>
    <w:rsid w:val="00B503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39C"/>
  </w:style>
  <w:style w:type="table" w:styleId="Grilledutableau">
    <w:name w:val="Table Grid"/>
    <w:basedOn w:val="TableauNormal"/>
    <w:uiPriority w:val="59"/>
    <w:rsid w:val="00B503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318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896"/>
    <w:rPr>
      <w:rFonts w:ascii="Segoe UI" w:hAnsi="Segoe UI" w:cs="Segoe UI"/>
      <w:sz w:val="18"/>
      <w:szCs w:val="18"/>
    </w:rPr>
  </w:style>
  <w:style w:type="paragraph" w:styleId="Paragraphedeliste">
    <w:name w:val="List Paragraph"/>
    <w:basedOn w:val="Normal"/>
    <w:uiPriority w:val="34"/>
    <w:qFormat/>
    <w:rsid w:val="00464E32"/>
    <w:pPr>
      <w:ind w:left="720"/>
      <w:contextualSpacing/>
    </w:pPr>
  </w:style>
  <w:style w:type="character" w:styleId="Lienhypertexte">
    <w:name w:val="Hyperlink"/>
    <w:basedOn w:val="Policepardfaut"/>
    <w:uiPriority w:val="99"/>
    <w:unhideWhenUsed/>
    <w:rsid w:val="00464E32"/>
    <w:rPr>
      <w:color w:val="0563C1" w:themeColor="hyperlink"/>
      <w:u w:val="single"/>
    </w:rPr>
  </w:style>
  <w:style w:type="character" w:customStyle="1" w:styleId="UnresolvedMention">
    <w:name w:val="Unresolved Mention"/>
    <w:basedOn w:val="Policepardfaut"/>
    <w:uiPriority w:val="99"/>
    <w:semiHidden/>
    <w:unhideWhenUsed/>
    <w:rsid w:val="00464E32"/>
    <w:rPr>
      <w:color w:val="808080"/>
      <w:shd w:val="clear" w:color="auto" w:fill="E6E6E6"/>
    </w:rPr>
  </w:style>
  <w:style w:type="paragraph" w:styleId="NormalWeb">
    <w:name w:val="Normal (Web)"/>
    <w:basedOn w:val="Normal"/>
    <w:uiPriority w:val="99"/>
    <w:semiHidden/>
    <w:unhideWhenUsed/>
    <w:rsid w:val="00337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37A4E"/>
    <w:rPr>
      <w:b/>
      <w:bCs/>
    </w:rPr>
  </w:style>
</w:styles>
</file>

<file path=word/webSettings.xml><?xml version="1.0" encoding="utf-8"?>
<w:webSettings xmlns:r="http://schemas.openxmlformats.org/officeDocument/2006/relationships" xmlns:w="http://schemas.openxmlformats.org/wordprocessingml/2006/main">
  <w:divs>
    <w:div w:id="883910457">
      <w:bodyDiv w:val="1"/>
      <w:marLeft w:val="0"/>
      <w:marRight w:val="0"/>
      <w:marTop w:val="0"/>
      <w:marBottom w:val="0"/>
      <w:divBdr>
        <w:top w:val="none" w:sz="0" w:space="0" w:color="auto"/>
        <w:left w:val="none" w:sz="0" w:space="0" w:color="auto"/>
        <w:bottom w:val="none" w:sz="0" w:space="0" w:color="auto"/>
        <w:right w:val="none" w:sz="0" w:space="0" w:color="auto"/>
      </w:divBdr>
    </w:div>
    <w:div w:id="1184781326">
      <w:bodyDiv w:val="1"/>
      <w:marLeft w:val="0"/>
      <w:marRight w:val="0"/>
      <w:marTop w:val="0"/>
      <w:marBottom w:val="0"/>
      <w:divBdr>
        <w:top w:val="none" w:sz="0" w:space="0" w:color="auto"/>
        <w:left w:val="none" w:sz="0" w:space="0" w:color="auto"/>
        <w:bottom w:val="none" w:sz="0" w:space="0" w:color="auto"/>
        <w:right w:val="none" w:sz="0" w:space="0" w:color="auto"/>
      </w:divBdr>
    </w:div>
    <w:div w:id="1536431128">
      <w:bodyDiv w:val="1"/>
      <w:marLeft w:val="0"/>
      <w:marRight w:val="0"/>
      <w:marTop w:val="0"/>
      <w:marBottom w:val="0"/>
      <w:divBdr>
        <w:top w:val="none" w:sz="0" w:space="0" w:color="auto"/>
        <w:left w:val="none" w:sz="0" w:space="0" w:color="auto"/>
        <w:bottom w:val="none" w:sz="0" w:space="0" w:color="auto"/>
        <w:right w:val="none" w:sz="0" w:space="0" w:color="auto"/>
      </w:divBdr>
    </w:div>
    <w:div w:id="2005086820">
      <w:bodyDiv w:val="1"/>
      <w:marLeft w:val="0"/>
      <w:marRight w:val="0"/>
      <w:marTop w:val="0"/>
      <w:marBottom w:val="0"/>
      <w:divBdr>
        <w:top w:val="none" w:sz="0" w:space="0" w:color="auto"/>
        <w:left w:val="none" w:sz="0" w:space="0" w:color="auto"/>
        <w:bottom w:val="none" w:sz="0" w:space="0" w:color="auto"/>
        <w:right w:val="none" w:sz="0" w:space="0" w:color="auto"/>
      </w:divBdr>
    </w:div>
    <w:div w:id="2130931804">
      <w:bodyDiv w:val="1"/>
      <w:marLeft w:val="0"/>
      <w:marRight w:val="0"/>
      <w:marTop w:val="0"/>
      <w:marBottom w:val="0"/>
      <w:divBdr>
        <w:top w:val="none" w:sz="0" w:space="0" w:color="auto"/>
        <w:left w:val="none" w:sz="0" w:space="0" w:color="auto"/>
        <w:bottom w:val="none" w:sz="0" w:space="0" w:color="auto"/>
        <w:right w:val="none" w:sz="0" w:space="0" w:color="auto"/>
      </w:divBdr>
    </w:div>
    <w:div w:id="21459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eeaissy</cp:lastModifiedBy>
  <cp:revision>61</cp:revision>
  <cp:lastPrinted>2020-03-19T11:12:00Z</cp:lastPrinted>
  <dcterms:created xsi:type="dcterms:W3CDTF">2018-06-15T08:42:00Z</dcterms:created>
  <dcterms:modified xsi:type="dcterms:W3CDTF">2020-11-16T08:43:00Z</dcterms:modified>
</cp:coreProperties>
</file>