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E2" w:rsidRPr="003F75E2" w:rsidRDefault="003F75E2" w:rsidP="00D31874">
      <w:pPr>
        <w:jc w:val="center"/>
        <w:rPr>
          <w:rFonts w:ascii="Garamond" w:hAnsi="Garamond"/>
          <w:b/>
        </w:rPr>
      </w:pPr>
    </w:p>
    <w:p w:rsidR="002E7AAA" w:rsidRDefault="00D31874" w:rsidP="00B506E1">
      <w:pPr>
        <w:spacing w:after="0" w:line="240" w:lineRule="auto"/>
        <w:jc w:val="center"/>
        <w:rPr>
          <w:rFonts w:ascii="Cambria" w:hAnsi="Cambria"/>
          <w:b/>
          <w:sz w:val="20"/>
          <w:szCs w:val="20"/>
        </w:rPr>
      </w:pPr>
      <w:r w:rsidRPr="003F75E2">
        <w:rPr>
          <w:rFonts w:ascii="Cambria" w:hAnsi="Cambria"/>
          <w:b/>
          <w:sz w:val="20"/>
          <w:szCs w:val="20"/>
        </w:rPr>
        <w:t xml:space="preserve">DOSSIER </w:t>
      </w:r>
      <w:r w:rsidR="00B506E1">
        <w:rPr>
          <w:rFonts w:ascii="Cambria" w:hAnsi="Cambria"/>
          <w:b/>
          <w:sz w:val="20"/>
          <w:szCs w:val="20"/>
        </w:rPr>
        <w:t>BENEVOLE ou STAGIAIRE (moins de deux mois)</w:t>
      </w:r>
    </w:p>
    <w:p w:rsidR="00B506E1" w:rsidRPr="003F75E2" w:rsidRDefault="00B506E1" w:rsidP="00B506E1">
      <w:pPr>
        <w:spacing w:after="0" w:line="240" w:lineRule="auto"/>
        <w:jc w:val="center"/>
        <w:rPr>
          <w:rFonts w:ascii="Cambria" w:hAnsi="Cambria"/>
          <w:b/>
          <w:sz w:val="20"/>
          <w:szCs w:val="20"/>
        </w:rPr>
      </w:pPr>
      <w:r>
        <w:rPr>
          <w:rFonts w:ascii="Cambria" w:hAnsi="Cambria"/>
          <w:b/>
          <w:sz w:val="20"/>
          <w:szCs w:val="20"/>
        </w:rPr>
        <w:t xml:space="preserve">Pour mission humanitaire en Afrique </w:t>
      </w:r>
    </w:p>
    <w:p w:rsidR="00C634E9" w:rsidRPr="003F75E2" w:rsidRDefault="00C634E9" w:rsidP="002E7AAA">
      <w:pPr>
        <w:rPr>
          <w:rFonts w:ascii="Cambria" w:hAnsi="Cambria"/>
          <w:b/>
          <w:sz w:val="20"/>
          <w:szCs w:val="20"/>
        </w:rPr>
      </w:pPr>
    </w:p>
    <w:p w:rsidR="00C634E9" w:rsidRPr="003F75E2" w:rsidRDefault="00C634E9" w:rsidP="00C634E9">
      <w:pPr>
        <w:rPr>
          <w:rFonts w:ascii="Cambria" w:hAnsi="Cambria"/>
          <w:sz w:val="20"/>
          <w:szCs w:val="20"/>
        </w:rPr>
      </w:pPr>
      <w:r w:rsidRPr="003F75E2">
        <w:rPr>
          <w:rFonts w:ascii="Cambria" w:hAnsi="Cambria"/>
          <w:sz w:val="20"/>
          <w:szCs w:val="20"/>
        </w:rPr>
        <w:t>Venir passer des vacances en Afrique, cela peut être sympathique, mais vous ne découvririez pas réellement les profondeurs et les réalités de l’Afrique.</w:t>
      </w:r>
    </w:p>
    <w:p w:rsidR="00C634E9" w:rsidRPr="003F75E2" w:rsidRDefault="00C634E9" w:rsidP="00C634E9">
      <w:pPr>
        <w:rPr>
          <w:rFonts w:ascii="Cambria" w:hAnsi="Cambria"/>
          <w:sz w:val="20"/>
          <w:szCs w:val="20"/>
        </w:rPr>
      </w:pPr>
      <w:r w:rsidRPr="003F75E2">
        <w:rPr>
          <w:rFonts w:ascii="Cambria" w:hAnsi="Cambria"/>
          <w:sz w:val="20"/>
          <w:szCs w:val="20"/>
        </w:rPr>
        <w:t>En partici</w:t>
      </w:r>
      <w:r w:rsidR="001D1A35">
        <w:rPr>
          <w:rFonts w:ascii="Cambria" w:hAnsi="Cambria"/>
          <w:sz w:val="20"/>
          <w:szCs w:val="20"/>
        </w:rPr>
        <w:t>pant à un camp chantier, un stag</w:t>
      </w:r>
      <w:r w:rsidRPr="003F75E2">
        <w:rPr>
          <w:rFonts w:ascii="Cambria" w:hAnsi="Cambria"/>
          <w:sz w:val="20"/>
          <w:szCs w:val="20"/>
        </w:rPr>
        <w:t xml:space="preserve">e, une mission, vous rentrerez directement en contact avec les populations locales. En travaillant avec elles, vous aurez un réel aperçu de leur vie quotidienne, vous irez dans des endroits où vous ne seriez jamais allés entant que touriste. De plus, vous vous ferez des amis dans les communautés locales et parmi les </w:t>
      </w:r>
      <w:r w:rsidR="00B506E1">
        <w:rPr>
          <w:rFonts w:ascii="Cambria" w:hAnsi="Cambria"/>
          <w:sz w:val="20"/>
          <w:szCs w:val="20"/>
        </w:rPr>
        <w:t>bénévoles</w:t>
      </w:r>
      <w:r w:rsidRPr="003F75E2">
        <w:rPr>
          <w:rFonts w:ascii="Cambria" w:hAnsi="Cambria"/>
          <w:sz w:val="20"/>
          <w:szCs w:val="20"/>
        </w:rPr>
        <w:t>, une expérience comme celle-ci crée des liens. L’échange n’est pas seulement culturel, mais aussi humain.</w:t>
      </w:r>
    </w:p>
    <w:p w:rsidR="00C634E9" w:rsidRPr="003F75E2" w:rsidRDefault="00C634E9" w:rsidP="00C634E9">
      <w:pPr>
        <w:rPr>
          <w:rFonts w:ascii="Cambria" w:hAnsi="Cambria"/>
          <w:sz w:val="20"/>
          <w:szCs w:val="20"/>
        </w:rPr>
      </w:pPr>
      <w:r w:rsidRPr="003F75E2">
        <w:rPr>
          <w:rFonts w:ascii="Cambria" w:hAnsi="Cambria"/>
          <w:sz w:val="20"/>
          <w:szCs w:val="20"/>
        </w:rPr>
        <w:t>Camp chantier</w:t>
      </w:r>
      <w:r w:rsidR="00B506E1">
        <w:rPr>
          <w:rFonts w:ascii="Cambria" w:hAnsi="Cambria"/>
          <w:sz w:val="20"/>
          <w:szCs w:val="20"/>
        </w:rPr>
        <w:t xml:space="preserve">, mission humanitaire, </w:t>
      </w:r>
      <w:r w:rsidRPr="003F75E2">
        <w:rPr>
          <w:rFonts w:ascii="Cambria" w:hAnsi="Cambria"/>
          <w:sz w:val="20"/>
          <w:szCs w:val="20"/>
        </w:rPr>
        <w:t>rime</w:t>
      </w:r>
      <w:r w:rsidR="00B506E1">
        <w:rPr>
          <w:rFonts w:ascii="Cambria" w:hAnsi="Cambria"/>
          <w:sz w:val="20"/>
          <w:szCs w:val="20"/>
        </w:rPr>
        <w:t>nt</w:t>
      </w:r>
      <w:r w:rsidRPr="003F75E2">
        <w:rPr>
          <w:rFonts w:ascii="Cambria" w:hAnsi="Cambria"/>
          <w:sz w:val="20"/>
          <w:szCs w:val="20"/>
        </w:rPr>
        <w:t xml:space="preserve"> donc avec, vivre et travailler ensemble pour une cause humanitaire, ouvrant sur la compréhension et le respect mutuel entre des cultures différentes.</w:t>
      </w:r>
    </w:p>
    <w:p w:rsidR="00C634E9" w:rsidRPr="003F75E2" w:rsidRDefault="00C634E9" w:rsidP="00C634E9">
      <w:pPr>
        <w:rPr>
          <w:rFonts w:ascii="Cambria" w:hAnsi="Cambria"/>
          <w:sz w:val="20"/>
          <w:szCs w:val="20"/>
        </w:rPr>
      </w:pPr>
      <w:r w:rsidRPr="003F75E2">
        <w:rPr>
          <w:rFonts w:ascii="Cambria" w:hAnsi="Cambria"/>
          <w:sz w:val="20"/>
          <w:szCs w:val="20"/>
        </w:rPr>
        <w:t>Venez faire l’expérience avec la coordination M.E.R.V.E.I.L.L.E.S. du Monde</w:t>
      </w:r>
      <w:r w:rsidR="006F286D">
        <w:rPr>
          <w:rFonts w:ascii="Cambria" w:hAnsi="Cambria"/>
          <w:sz w:val="20"/>
          <w:szCs w:val="20"/>
        </w:rPr>
        <w:t xml:space="preserve"> et aidez-nous dans nos actions menées dans le cadre des 17 objectifs du développement durable !</w:t>
      </w:r>
    </w:p>
    <w:p w:rsidR="002E7AAA" w:rsidRPr="003F75E2" w:rsidRDefault="002E7AAA" w:rsidP="002E7AAA">
      <w:pPr>
        <w:rPr>
          <w:rFonts w:ascii="Cambria" w:hAnsi="Cambria"/>
          <w:b/>
          <w:sz w:val="20"/>
          <w:szCs w:val="20"/>
        </w:rPr>
      </w:pPr>
      <w:r w:rsidRPr="003F75E2">
        <w:rPr>
          <w:rFonts w:ascii="Cambria" w:hAnsi="Cambria"/>
          <w:b/>
          <w:sz w:val="20"/>
          <w:szCs w:val="20"/>
        </w:rPr>
        <w:t>Qui sommes-nous?</w:t>
      </w:r>
    </w:p>
    <w:p w:rsidR="00D31874" w:rsidRPr="003F75E2" w:rsidRDefault="00D31874" w:rsidP="00D31874">
      <w:pPr>
        <w:rPr>
          <w:rFonts w:ascii="Cambria" w:hAnsi="Cambria"/>
          <w:sz w:val="20"/>
          <w:szCs w:val="20"/>
        </w:rPr>
      </w:pPr>
      <w:r w:rsidRPr="003F75E2">
        <w:rPr>
          <w:rFonts w:ascii="Cambria" w:hAnsi="Cambria"/>
          <w:sz w:val="20"/>
          <w:szCs w:val="20"/>
        </w:rPr>
        <w:t>La « Coordination internationale M.E.R.V.E.I.L.L.E.S. du Monde » (</w:t>
      </w:r>
      <w:r w:rsidRPr="00B506E1">
        <w:rPr>
          <w:rFonts w:ascii="Cambria" w:hAnsi="Cambria"/>
          <w:i/>
          <w:sz w:val="20"/>
          <w:szCs w:val="20"/>
        </w:rPr>
        <w:t>Mouvement d’Eveil, de Réflexion, de Veille, et d’Essaimage d’Initiatives Locales pour un Laboratoire d’Economies Solidaire</w:t>
      </w:r>
      <w:r w:rsidRPr="003F75E2">
        <w:rPr>
          <w:rFonts w:ascii="Cambria" w:hAnsi="Cambria"/>
          <w:sz w:val="20"/>
          <w:szCs w:val="20"/>
        </w:rPr>
        <w:t>), s’engage dans l’action pour la mise en place des 17 objectifs du Développement durable et ses 169 objectifs.</w:t>
      </w:r>
    </w:p>
    <w:p w:rsidR="00D31874" w:rsidRPr="003F75E2" w:rsidRDefault="00D31874" w:rsidP="00D31874">
      <w:pPr>
        <w:rPr>
          <w:rFonts w:ascii="Cambria" w:hAnsi="Cambria"/>
          <w:sz w:val="20"/>
          <w:szCs w:val="20"/>
        </w:rPr>
      </w:pPr>
      <w:r w:rsidRPr="003F75E2">
        <w:rPr>
          <w:rFonts w:ascii="Cambria" w:hAnsi="Cambria"/>
          <w:sz w:val="20"/>
          <w:szCs w:val="20"/>
        </w:rPr>
        <w:t xml:space="preserve">Nous réunissons à travers nos représentations dans différents pays, qui elles même regroupent des associations, fondations, personnes ressources ; … l’expériences, les compétences, les ressources humaines, dans des domaines aussi variés que l’aide à l’enfance, le handicap, l’agriculture, l’éducation, l’énergie et l’eau, le climat, les droits de l’Homme … , en résumé, toutes les compétences requises pour être actifs sur le terrain dans tous les domaines couverts par les Objectifs du Développement Durable. </w:t>
      </w:r>
    </w:p>
    <w:p w:rsidR="00D31874" w:rsidRPr="003F75E2" w:rsidRDefault="00D31874" w:rsidP="00D31874">
      <w:pPr>
        <w:rPr>
          <w:rFonts w:ascii="Cambria" w:hAnsi="Cambria"/>
          <w:sz w:val="20"/>
          <w:szCs w:val="20"/>
        </w:rPr>
      </w:pPr>
      <w:r w:rsidRPr="003F75E2">
        <w:rPr>
          <w:rFonts w:ascii="Cambria" w:hAnsi="Cambria"/>
          <w:sz w:val="20"/>
          <w:szCs w:val="20"/>
        </w:rPr>
        <w:t xml:space="preserve">Le siège de notre coordination est à Luitré Dompierre, en Ille et Vilaine, Bretagne, France. Elle est gérée par un conseil d’administration international composé de membres issus des représentations sur tous les territoires où nous sommes présents. Une partie est en France (Bretagne, Ile de France). Chaque membre de ce conseil est « co-président » et engage sa responsabilité de la même manière que chacun de ses collègues. Les fonctions comme les objectifs du développement durable sont réparties sur chacun des membres. </w:t>
      </w:r>
    </w:p>
    <w:p w:rsidR="00D31874" w:rsidRPr="003F75E2" w:rsidRDefault="00D31874" w:rsidP="00D31874">
      <w:pPr>
        <w:rPr>
          <w:rFonts w:ascii="Cambria" w:hAnsi="Cambria"/>
          <w:sz w:val="20"/>
          <w:szCs w:val="20"/>
        </w:rPr>
      </w:pPr>
      <w:r w:rsidRPr="003F75E2">
        <w:rPr>
          <w:rFonts w:ascii="Cambria" w:hAnsi="Cambria"/>
          <w:sz w:val="20"/>
          <w:szCs w:val="20"/>
        </w:rPr>
        <w:t xml:space="preserve">Ce système permet à chaque représentation de mettre en place des actions sur son territoire mais aussi de façon transversale, sur tous les territoires où nous sommes représentés grâce au travail en synergie de chaque membre ayant embrassé le même objectif que celui des autres membres à travers le monde. </w:t>
      </w:r>
    </w:p>
    <w:p w:rsidR="00D31874" w:rsidRPr="003F75E2" w:rsidRDefault="002E7AAA" w:rsidP="002E7AAA">
      <w:pPr>
        <w:rPr>
          <w:rFonts w:ascii="Cambria" w:hAnsi="Cambria"/>
          <w:b/>
          <w:sz w:val="20"/>
          <w:szCs w:val="20"/>
        </w:rPr>
      </w:pPr>
      <w:r w:rsidRPr="003F75E2">
        <w:rPr>
          <w:rFonts w:ascii="Cambria" w:hAnsi="Cambria"/>
          <w:b/>
          <w:sz w:val="20"/>
          <w:szCs w:val="20"/>
        </w:rPr>
        <w:t xml:space="preserve">Le </w:t>
      </w:r>
      <w:r w:rsidR="00B506E1">
        <w:rPr>
          <w:rFonts w:ascii="Cambria" w:hAnsi="Cambria"/>
          <w:b/>
          <w:sz w:val="20"/>
          <w:szCs w:val="20"/>
        </w:rPr>
        <w:t>bénévolat</w:t>
      </w:r>
      <w:r w:rsidRPr="003F75E2">
        <w:rPr>
          <w:rFonts w:ascii="Cambria" w:hAnsi="Cambria"/>
          <w:b/>
          <w:sz w:val="20"/>
          <w:szCs w:val="20"/>
        </w:rPr>
        <w:t xml:space="preserve"> </w:t>
      </w:r>
      <w:r w:rsidR="00D31874" w:rsidRPr="003F75E2">
        <w:rPr>
          <w:rFonts w:ascii="Cambria" w:hAnsi="Cambria"/>
          <w:b/>
          <w:sz w:val="20"/>
          <w:szCs w:val="20"/>
        </w:rPr>
        <w:t>international</w:t>
      </w:r>
      <w:r w:rsidRPr="003F75E2">
        <w:rPr>
          <w:rFonts w:ascii="Cambria" w:hAnsi="Cambria"/>
          <w:b/>
          <w:sz w:val="20"/>
          <w:szCs w:val="20"/>
        </w:rPr>
        <w:t xml:space="preserve">, c’est quoi ? </w:t>
      </w:r>
    </w:p>
    <w:p w:rsidR="00B53C6E" w:rsidRPr="003F75E2" w:rsidRDefault="00B53C6E" w:rsidP="002E7AAA">
      <w:pPr>
        <w:rPr>
          <w:rFonts w:ascii="Cambria" w:hAnsi="Cambria"/>
          <w:sz w:val="20"/>
          <w:szCs w:val="20"/>
        </w:rPr>
      </w:pPr>
      <w:r w:rsidRPr="003F75E2">
        <w:rPr>
          <w:rFonts w:ascii="Cambria" w:hAnsi="Cambria"/>
          <w:sz w:val="20"/>
          <w:szCs w:val="20"/>
        </w:rPr>
        <w:t>Le</w:t>
      </w:r>
      <w:r w:rsidR="002E7AAA" w:rsidRPr="003F75E2">
        <w:rPr>
          <w:rFonts w:ascii="Cambria" w:hAnsi="Cambria"/>
          <w:sz w:val="20"/>
          <w:szCs w:val="20"/>
        </w:rPr>
        <w:t xml:space="preserve"> </w:t>
      </w:r>
      <w:r w:rsidR="00B506E1" w:rsidRPr="00B506E1">
        <w:rPr>
          <w:rFonts w:ascii="Cambria" w:hAnsi="Cambria"/>
          <w:sz w:val="20"/>
          <w:szCs w:val="20"/>
        </w:rPr>
        <w:t xml:space="preserve">bénévolat </w:t>
      </w:r>
      <w:r w:rsidR="002E7AAA" w:rsidRPr="003F75E2">
        <w:rPr>
          <w:rFonts w:ascii="Cambria" w:hAnsi="Cambria"/>
          <w:sz w:val="20"/>
          <w:szCs w:val="20"/>
        </w:rPr>
        <w:t xml:space="preserve">est un don de soi au travers d’une action solidaire. Participer à un projet de </w:t>
      </w:r>
      <w:r w:rsidR="00B506E1">
        <w:rPr>
          <w:rFonts w:ascii="Cambria" w:hAnsi="Cambria"/>
          <w:sz w:val="20"/>
          <w:szCs w:val="20"/>
        </w:rPr>
        <w:t>bénévolat</w:t>
      </w:r>
      <w:r w:rsidR="002E7AAA" w:rsidRPr="003F75E2">
        <w:rPr>
          <w:rFonts w:ascii="Cambria" w:hAnsi="Cambria"/>
          <w:sz w:val="20"/>
          <w:szCs w:val="20"/>
        </w:rPr>
        <w:t xml:space="preserve"> </w:t>
      </w:r>
      <w:r w:rsidR="00D31874" w:rsidRPr="003F75E2">
        <w:rPr>
          <w:rFonts w:ascii="Cambria" w:hAnsi="Cambria"/>
          <w:sz w:val="20"/>
          <w:szCs w:val="20"/>
        </w:rPr>
        <w:t>inter</w:t>
      </w:r>
      <w:r w:rsidR="00B506E1">
        <w:rPr>
          <w:rFonts w:ascii="Cambria" w:hAnsi="Cambria"/>
          <w:sz w:val="20"/>
          <w:szCs w:val="20"/>
        </w:rPr>
        <w:t>national, c’</w:t>
      </w:r>
      <w:proofErr w:type="spellStart"/>
      <w:r w:rsidR="00B506E1">
        <w:rPr>
          <w:rFonts w:ascii="Cambria" w:hAnsi="Cambria"/>
          <w:sz w:val="20"/>
          <w:szCs w:val="20"/>
        </w:rPr>
        <w:t>est</w:t>
      </w:r>
      <w:proofErr w:type="spellEnd"/>
      <w:r w:rsidR="00B506E1">
        <w:rPr>
          <w:rFonts w:ascii="Cambria" w:hAnsi="Cambria"/>
          <w:sz w:val="20"/>
          <w:szCs w:val="20"/>
        </w:rPr>
        <w:t xml:space="preserve"> </w:t>
      </w:r>
      <w:r w:rsidR="002E7AAA" w:rsidRPr="003F75E2">
        <w:rPr>
          <w:rFonts w:ascii="Cambria" w:hAnsi="Cambria"/>
          <w:sz w:val="20"/>
          <w:szCs w:val="20"/>
        </w:rPr>
        <w:t xml:space="preserve"> </w:t>
      </w:r>
      <w:r w:rsidR="00B506E1">
        <w:rPr>
          <w:rFonts w:ascii="Cambria" w:hAnsi="Cambria"/>
          <w:sz w:val="20"/>
          <w:szCs w:val="20"/>
        </w:rPr>
        <w:t xml:space="preserve"> </w:t>
      </w:r>
      <w:r w:rsidR="002E7AAA" w:rsidRPr="003F75E2">
        <w:rPr>
          <w:rFonts w:ascii="Cambria" w:hAnsi="Cambria"/>
          <w:sz w:val="20"/>
          <w:szCs w:val="20"/>
        </w:rPr>
        <w:t xml:space="preserve">s’engager avec une communauté et d’autres </w:t>
      </w:r>
      <w:r w:rsidR="00B506E1">
        <w:rPr>
          <w:rFonts w:ascii="Cambria" w:hAnsi="Cambria"/>
          <w:sz w:val="20"/>
          <w:szCs w:val="20"/>
        </w:rPr>
        <w:t>bénévole</w:t>
      </w:r>
      <w:r w:rsidR="002E7AAA" w:rsidRPr="003F75E2">
        <w:rPr>
          <w:rFonts w:ascii="Cambria" w:hAnsi="Cambria"/>
          <w:sz w:val="20"/>
          <w:szCs w:val="20"/>
        </w:rPr>
        <w:t>s sur un projet concret et constructif.</w:t>
      </w:r>
    </w:p>
    <w:p w:rsidR="002E7AAA" w:rsidRPr="003F75E2" w:rsidRDefault="002E7AAA" w:rsidP="002E7AAA">
      <w:pPr>
        <w:rPr>
          <w:rFonts w:ascii="Cambria" w:hAnsi="Cambria"/>
          <w:sz w:val="20"/>
          <w:szCs w:val="20"/>
        </w:rPr>
      </w:pPr>
      <w:r w:rsidRPr="003F75E2">
        <w:rPr>
          <w:rFonts w:ascii="Cambria" w:hAnsi="Cambria"/>
          <w:sz w:val="20"/>
          <w:szCs w:val="20"/>
        </w:rPr>
        <w:t xml:space="preserve">Si le </w:t>
      </w:r>
      <w:r w:rsidR="00B506E1">
        <w:rPr>
          <w:rFonts w:ascii="Cambria" w:hAnsi="Cambria"/>
          <w:sz w:val="20"/>
          <w:szCs w:val="20"/>
        </w:rPr>
        <w:t>bénévole</w:t>
      </w:r>
      <w:r w:rsidRPr="003F75E2">
        <w:rPr>
          <w:rFonts w:ascii="Cambria" w:hAnsi="Cambria"/>
          <w:sz w:val="20"/>
          <w:szCs w:val="20"/>
        </w:rPr>
        <w:t xml:space="preserve"> n’est pas rémunéré, il s’enrichit </w:t>
      </w:r>
      <w:r w:rsidR="00B53C6E" w:rsidRPr="003F75E2">
        <w:rPr>
          <w:rFonts w:ascii="Cambria" w:hAnsi="Cambria"/>
          <w:sz w:val="20"/>
          <w:szCs w:val="20"/>
        </w:rPr>
        <w:t>par la découverte,</w:t>
      </w:r>
      <w:r w:rsidRPr="003F75E2">
        <w:rPr>
          <w:rFonts w:ascii="Cambria" w:hAnsi="Cambria"/>
          <w:sz w:val="20"/>
          <w:szCs w:val="20"/>
        </w:rPr>
        <w:t xml:space="preserve"> celle d’un pays, de rencontres, d’une nouvelle culture, la pratique d’une nouv</w:t>
      </w:r>
      <w:r w:rsidR="00B506E1">
        <w:rPr>
          <w:rFonts w:ascii="Cambria" w:hAnsi="Cambria"/>
          <w:sz w:val="20"/>
          <w:szCs w:val="20"/>
        </w:rPr>
        <w:t xml:space="preserve">elle langue, </w:t>
      </w:r>
      <w:r w:rsidRPr="003F75E2">
        <w:rPr>
          <w:rFonts w:ascii="Cambria" w:hAnsi="Cambria"/>
          <w:sz w:val="20"/>
          <w:szCs w:val="20"/>
        </w:rPr>
        <w:t>etc.</w:t>
      </w:r>
    </w:p>
    <w:p w:rsidR="002E7AAA" w:rsidRPr="003F75E2" w:rsidRDefault="002E7AAA" w:rsidP="002E7AAA">
      <w:pPr>
        <w:rPr>
          <w:rFonts w:ascii="Cambria" w:hAnsi="Cambria"/>
          <w:sz w:val="20"/>
          <w:szCs w:val="20"/>
        </w:rPr>
      </w:pPr>
      <w:r w:rsidRPr="003F75E2">
        <w:rPr>
          <w:rFonts w:ascii="Cambria" w:hAnsi="Cambria"/>
          <w:sz w:val="20"/>
          <w:szCs w:val="20"/>
        </w:rPr>
        <w:t xml:space="preserve">Aucune qualification n’est nécessaire pour </w:t>
      </w:r>
      <w:r w:rsidR="00B53C6E" w:rsidRPr="003F75E2">
        <w:rPr>
          <w:rFonts w:ascii="Cambria" w:hAnsi="Cambria"/>
          <w:sz w:val="20"/>
          <w:szCs w:val="20"/>
        </w:rPr>
        <w:t>un camp chantier</w:t>
      </w:r>
      <w:r w:rsidRPr="003F75E2">
        <w:rPr>
          <w:rFonts w:ascii="Cambria" w:hAnsi="Cambria"/>
          <w:sz w:val="20"/>
          <w:szCs w:val="20"/>
        </w:rPr>
        <w:t xml:space="preserve"> international, ce sont avant tout la motivation, l’ouverture </w:t>
      </w:r>
      <w:r w:rsidR="00B506E1">
        <w:rPr>
          <w:rFonts w:ascii="Cambria" w:hAnsi="Cambria"/>
          <w:sz w:val="20"/>
          <w:szCs w:val="20"/>
        </w:rPr>
        <w:t xml:space="preserve">d’esprit </w:t>
      </w:r>
      <w:r w:rsidRPr="003F75E2">
        <w:rPr>
          <w:rFonts w:ascii="Cambria" w:hAnsi="Cambria"/>
          <w:sz w:val="20"/>
          <w:szCs w:val="20"/>
        </w:rPr>
        <w:t>et le s</w:t>
      </w:r>
      <w:r w:rsidR="00B53C6E" w:rsidRPr="003F75E2">
        <w:rPr>
          <w:rFonts w:ascii="Cambria" w:hAnsi="Cambria"/>
          <w:sz w:val="20"/>
          <w:szCs w:val="20"/>
        </w:rPr>
        <w:t>ens de la débrouille qui sont importants. D’une durée d’une à quatre semaines maximum, il concerne tous les domaines d’activité. (</w:t>
      </w:r>
      <w:r w:rsidR="00B53C6E" w:rsidRPr="00B506E1">
        <w:rPr>
          <w:rFonts w:ascii="Cambria" w:hAnsi="Cambria"/>
          <w:i/>
          <w:sz w:val="20"/>
          <w:szCs w:val="20"/>
        </w:rPr>
        <w:t>Voir liste au-dessous</w:t>
      </w:r>
      <w:r w:rsidR="00B53C6E" w:rsidRPr="003F75E2">
        <w:rPr>
          <w:rFonts w:ascii="Cambria" w:hAnsi="Cambria"/>
          <w:sz w:val="20"/>
          <w:szCs w:val="20"/>
        </w:rPr>
        <w:t>)</w:t>
      </w:r>
    </w:p>
    <w:p w:rsidR="00B53C6E" w:rsidRPr="003F75E2" w:rsidRDefault="00B53C6E" w:rsidP="002E7AAA">
      <w:pPr>
        <w:rPr>
          <w:rFonts w:ascii="Cambria" w:hAnsi="Cambria"/>
          <w:sz w:val="20"/>
          <w:szCs w:val="20"/>
        </w:rPr>
      </w:pPr>
      <w:r w:rsidRPr="003F75E2">
        <w:rPr>
          <w:rFonts w:ascii="Cambria" w:hAnsi="Cambria"/>
          <w:sz w:val="20"/>
          <w:szCs w:val="20"/>
        </w:rPr>
        <w:t>Mais nous proposons aussi des stages</w:t>
      </w:r>
      <w:r w:rsidR="00B506E1">
        <w:rPr>
          <w:rFonts w:ascii="Cambria" w:hAnsi="Cambria"/>
          <w:sz w:val="20"/>
          <w:szCs w:val="20"/>
        </w:rPr>
        <w:t>. D</w:t>
      </w:r>
      <w:r w:rsidRPr="003F75E2">
        <w:rPr>
          <w:rFonts w:ascii="Cambria" w:hAnsi="Cambria"/>
          <w:sz w:val="20"/>
          <w:szCs w:val="20"/>
        </w:rPr>
        <w:t>es missions longues durées qui sont sanctionnés par une attestation. Un passeport bénévoles (</w:t>
      </w:r>
      <w:r w:rsidRPr="00B506E1">
        <w:rPr>
          <w:rFonts w:ascii="Cambria" w:hAnsi="Cambria"/>
          <w:i/>
          <w:sz w:val="20"/>
          <w:szCs w:val="20"/>
        </w:rPr>
        <w:t>voir Francebénévolat.org</w:t>
      </w:r>
      <w:r w:rsidRPr="003F75E2">
        <w:rPr>
          <w:rFonts w:ascii="Cambria" w:hAnsi="Cambria"/>
          <w:sz w:val="20"/>
          <w:szCs w:val="20"/>
        </w:rPr>
        <w:t xml:space="preserve">). Les stages </w:t>
      </w:r>
      <w:r w:rsidR="00B506E1">
        <w:rPr>
          <w:rFonts w:ascii="Cambria" w:hAnsi="Cambria"/>
          <w:sz w:val="20"/>
          <w:szCs w:val="20"/>
        </w:rPr>
        <w:t>peuvent durée de 3 à 8 semaines</w:t>
      </w:r>
      <w:r w:rsidRPr="003F75E2">
        <w:rPr>
          <w:rFonts w:ascii="Cambria" w:hAnsi="Cambria"/>
          <w:sz w:val="20"/>
          <w:szCs w:val="20"/>
        </w:rPr>
        <w:t xml:space="preserve"> et s’adresse aux étudiants. Les missions,</w:t>
      </w:r>
      <w:r w:rsidR="00B506E1">
        <w:rPr>
          <w:rFonts w:ascii="Cambria" w:hAnsi="Cambria"/>
          <w:sz w:val="20"/>
          <w:szCs w:val="20"/>
        </w:rPr>
        <w:t xml:space="preserve"> d’un à six mois sont proposées, </w:t>
      </w:r>
      <w:r w:rsidRPr="003F75E2">
        <w:rPr>
          <w:rFonts w:ascii="Cambria" w:hAnsi="Cambria"/>
          <w:sz w:val="20"/>
          <w:szCs w:val="20"/>
        </w:rPr>
        <w:t xml:space="preserve">à des </w:t>
      </w:r>
      <w:r w:rsidR="00B506E1">
        <w:rPr>
          <w:rFonts w:ascii="Cambria" w:hAnsi="Cambria"/>
          <w:sz w:val="20"/>
          <w:szCs w:val="20"/>
        </w:rPr>
        <w:t>bénévole</w:t>
      </w:r>
      <w:r w:rsidRPr="003F75E2">
        <w:rPr>
          <w:rFonts w:ascii="Cambria" w:hAnsi="Cambria"/>
          <w:sz w:val="20"/>
          <w:szCs w:val="20"/>
        </w:rPr>
        <w:t>s avec ou</w:t>
      </w:r>
      <w:r w:rsidR="00B506E1">
        <w:rPr>
          <w:rFonts w:ascii="Cambria" w:hAnsi="Cambria"/>
          <w:sz w:val="20"/>
          <w:szCs w:val="20"/>
        </w:rPr>
        <w:t xml:space="preserve"> sans compétences particulières. E</w:t>
      </w:r>
      <w:r w:rsidRPr="003F75E2">
        <w:rPr>
          <w:rFonts w:ascii="Cambria" w:hAnsi="Cambria"/>
          <w:sz w:val="20"/>
          <w:szCs w:val="20"/>
        </w:rPr>
        <w:t xml:space="preserve">lles peuvent être l’occasion de tester une orientation ou une reconversion professionnelle, comme concerner des </w:t>
      </w:r>
      <w:r w:rsidR="00B506E1">
        <w:rPr>
          <w:rFonts w:ascii="Cambria" w:hAnsi="Cambria"/>
          <w:sz w:val="20"/>
          <w:szCs w:val="20"/>
        </w:rPr>
        <w:t>bénévole</w:t>
      </w:r>
      <w:r w:rsidRPr="003F75E2">
        <w:rPr>
          <w:rFonts w:ascii="Cambria" w:hAnsi="Cambria"/>
          <w:sz w:val="20"/>
          <w:szCs w:val="20"/>
        </w:rPr>
        <w:t>s seniors soucieux de partager leurs savoirs</w:t>
      </w:r>
    </w:p>
    <w:p w:rsidR="00C634E9" w:rsidRPr="003F75E2" w:rsidRDefault="00C634E9" w:rsidP="002E7AAA">
      <w:pPr>
        <w:rPr>
          <w:rFonts w:ascii="Cambria" w:hAnsi="Cambria"/>
          <w:b/>
          <w:sz w:val="20"/>
          <w:szCs w:val="20"/>
        </w:rPr>
      </w:pPr>
    </w:p>
    <w:p w:rsidR="003F75E2" w:rsidRDefault="003F75E2" w:rsidP="002E7AAA">
      <w:pPr>
        <w:rPr>
          <w:rFonts w:ascii="Cambria" w:hAnsi="Cambria"/>
          <w:b/>
          <w:sz w:val="20"/>
          <w:szCs w:val="20"/>
        </w:rPr>
      </w:pPr>
    </w:p>
    <w:p w:rsidR="003F75E2" w:rsidRDefault="003F75E2" w:rsidP="002E7AAA">
      <w:pPr>
        <w:rPr>
          <w:rFonts w:ascii="Cambria" w:hAnsi="Cambria"/>
          <w:b/>
          <w:sz w:val="20"/>
          <w:szCs w:val="20"/>
        </w:rPr>
      </w:pPr>
    </w:p>
    <w:p w:rsidR="00B53C6E" w:rsidRPr="003F75E2" w:rsidRDefault="00C634E9" w:rsidP="002E7AAA">
      <w:pPr>
        <w:rPr>
          <w:rFonts w:ascii="Cambria" w:hAnsi="Cambria"/>
          <w:sz w:val="20"/>
          <w:szCs w:val="20"/>
        </w:rPr>
      </w:pPr>
      <w:r w:rsidRPr="003F75E2">
        <w:rPr>
          <w:rFonts w:ascii="Cambria" w:hAnsi="Cambria"/>
          <w:b/>
          <w:sz w:val="20"/>
          <w:szCs w:val="20"/>
        </w:rPr>
        <w:t>Domaines d’activités</w:t>
      </w:r>
      <w:r w:rsidRPr="003F75E2">
        <w:rPr>
          <w:rFonts w:ascii="Cambria" w:hAnsi="Cambria"/>
          <w:sz w:val="20"/>
          <w:szCs w:val="20"/>
        </w:rPr>
        <w:t xml:space="preserve"> : </w:t>
      </w:r>
    </w:p>
    <w:p w:rsidR="00C634E9" w:rsidRPr="00C634E9" w:rsidRDefault="00C634E9" w:rsidP="00C634E9">
      <w:pPr>
        <w:numPr>
          <w:ilvl w:val="0"/>
          <w:numId w:val="4"/>
        </w:numPr>
        <w:suppressAutoHyphens/>
        <w:contextualSpacing/>
        <w:rPr>
          <w:rFonts w:ascii="Cambria" w:eastAsia="Calibri" w:hAnsi="Cambria" w:cs="Calibri"/>
          <w:sz w:val="20"/>
          <w:szCs w:val="20"/>
          <w:lang w:eastAsia="ar-SA"/>
        </w:rPr>
      </w:pPr>
      <w:r w:rsidRPr="003F75E2">
        <w:rPr>
          <w:rFonts w:ascii="Cambria" w:eastAsia="Calibri" w:hAnsi="Cambria" w:cs="Calibri"/>
          <w:sz w:val="20"/>
          <w:szCs w:val="20"/>
          <w:lang w:eastAsia="ar-SA"/>
        </w:rPr>
        <w:t>Education, Animation</w:t>
      </w:r>
      <w:r w:rsidRPr="00C634E9">
        <w:rPr>
          <w:rFonts w:ascii="Cambria" w:eastAsia="Calibri" w:hAnsi="Cambria" w:cs="Calibri"/>
          <w:sz w:val="20"/>
          <w:szCs w:val="20"/>
          <w:lang w:eastAsia="ar-SA"/>
        </w:rPr>
        <w:t xml:space="preserve">, </w:t>
      </w:r>
    </w:p>
    <w:p w:rsidR="00C634E9" w:rsidRPr="00C634E9" w:rsidRDefault="00C634E9" w:rsidP="00C634E9">
      <w:pPr>
        <w:numPr>
          <w:ilvl w:val="0"/>
          <w:numId w:val="4"/>
        </w:numPr>
        <w:suppressAutoHyphens/>
        <w:contextualSpacing/>
        <w:rPr>
          <w:rFonts w:ascii="Cambria" w:eastAsia="Calibri" w:hAnsi="Cambria" w:cs="Calibri"/>
          <w:sz w:val="20"/>
          <w:szCs w:val="20"/>
          <w:lang w:eastAsia="ar-SA"/>
        </w:rPr>
      </w:pPr>
      <w:r w:rsidRPr="003F75E2">
        <w:rPr>
          <w:rFonts w:ascii="Cambria" w:eastAsia="Calibri" w:hAnsi="Cambria" w:cs="Calibri"/>
          <w:sz w:val="20"/>
          <w:szCs w:val="20"/>
          <w:lang w:eastAsia="ar-SA"/>
        </w:rPr>
        <w:t>Santé, Handicap</w:t>
      </w:r>
    </w:p>
    <w:p w:rsidR="00C634E9" w:rsidRPr="00C634E9" w:rsidRDefault="00C634E9" w:rsidP="00C634E9">
      <w:pPr>
        <w:numPr>
          <w:ilvl w:val="0"/>
          <w:numId w:val="4"/>
        </w:numPr>
        <w:suppressAutoHyphens/>
        <w:contextualSpacing/>
        <w:rPr>
          <w:rFonts w:ascii="Cambria" w:eastAsia="Calibri" w:hAnsi="Cambria" w:cs="Calibri"/>
          <w:sz w:val="20"/>
          <w:szCs w:val="20"/>
          <w:lang w:eastAsia="ar-SA"/>
        </w:rPr>
      </w:pPr>
      <w:r w:rsidRPr="00C634E9">
        <w:rPr>
          <w:rFonts w:ascii="Cambria" w:eastAsia="Calibri" w:hAnsi="Cambria" w:cs="Calibri"/>
          <w:sz w:val="20"/>
          <w:szCs w:val="20"/>
          <w:lang w:eastAsia="ar-SA"/>
        </w:rPr>
        <w:t>D</w:t>
      </w:r>
      <w:r w:rsidRPr="003F75E2">
        <w:rPr>
          <w:rFonts w:ascii="Cambria" w:eastAsia="Calibri" w:hAnsi="Cambria" w:cs="Calibri"/>
          <w:sz w:val="20"/>
          <w:szCs w:val="20"/>
          <w:lang w:eastAsia="ar-SA"/>
        </w:rPr>
        <w:t>roit de l’enfant et de la femme, Droit de l’Homme</w:t>
      </w:r>
    </w:p>
    <w:p w:rsidR="00C634E9" w:rsidRPr="00C634E9" w:rsidRDefault="00C634E9" w:rsidP="00C634E9">
      <w:pPr>
        <w:numPr>
          <w:ilvl w:val="0"/>
          <w:numId w:val="4"/>
        </w:numPr>
        <w:suppressAutoHyphens/>
        <w:contextualSpacing/>
        <w:rPr>
          <w:rFonts w:ascii="Cambria" w:eastAsia="Calibri" w:hAnsi="Cambria" w:cs="Calibri"/>
          <w:sz w:val="20"/>
          <w:szCs w:val="20"/>
          <w:lang w:eastAsia="ar-SA"/>
        </w:rPr>
      </w:pPr>
      <w:r w:rsidRPr="003F75E2">
        <w:rPr>
          <w:rFonts w:ascii="Cambria" w:eastAsia="Calibri" w:hAnsi="Cambria" w:cs="Calibri"/>
          <w:sz w:val="20"/>
          <w:szCs w:val="20"/>
          <w:lang w:eastAsia="ar-SA"/>
        </w:rPr>
        <w:t>Environnement et Agriculture (permaculture)</w:t>
      </w:r>
    </w:p>
    <w:p w:rsidR="00C634E9" w:rsidRPr="00C634E9" w:rsidRDefault="00C634E9" w:rsidP="00C634E9">
      <w:pPr>
        <w:numPr>
          <w:ilvl w:val="0"/>
          <w:numId w:val="4"/>
        </w:numPr>
        <w:suppressAutoHyphens/>
        <w:contextualSpacing/>
        <w:rPr>
          <w:rFonts w:ascii="Cambria" w:eastAsia="Calibri" w:hAnsi="Cambria" w:cs="Calibri"/>
          <w:sz w:val="20"/>
          <w:szCs w:val="20"/>
          <w:lang w:eastAsia="ar-SA"/>
        </w:rPr>
      </w:pPr>
      <w:r w:rsidRPr="00C634E9">
        <w:rPr>
          <w:rFonts w:ascii="Cambria" w:eastAsia="Calibri" w:hAnsi="Cambria" w:cs="Calibri"/>
          <w:sz w:val="20"/>
          <w:szCs w:val="20"/>
          <w:lang w:eastAsia="ar-SA"/>
        </w:rPr>
        <w:t>I</w:t>
      </w:r>
      <w:r w:rsidRPr="003F75E2">
        <w:rPr>
          <w:rFonts w:ascii="Cambria" w:eastAsia="Calibri" w:hAnsi="Cambria" w:cs="Calibri"/>
          <w:sz w:val="20"/>
          <w:szCs w:val="20"/>
          <w:lang w:eastAsia="ar-SA"/>
        </w:rPr>
        <w:t>nfrastructure en milieu rurale</w:t>
      </w:r>
    </w:p>
    <w:p w:rsidR="00C634E9" w:rsidRPr="00B506E1" w:rsidRDefault="00C634E9" w:rsidP="005C1162">
      <w:pPr>
        <w:numPr>
          <w:ilvl w:val="0"/>
          <w:numId w:val="4"/>
        </w:numPr>
        <w:tabs>
          <w:tab w:val="left" w:pos="1644"/>
        </w:tabs>
        <w:suppressAutoHyphens/>
        <w:contextualSpacing/>
        <w:rPr>
          <w:rFonts w:ascii="Cambria" w:eastAsia="Calibri" w:hAnsi="Cambria" w:cs="Calibri"/>
          <w:i/>
          <w:sz w:val="16"/>
          <w:szCs w:val="16"/>
          <w:lang w:eastAsia="ar-SA"/>
        </w:rPr>
      </w:pPr>
      <w:r w:rsidRPr="00C634E9">
        <w:rPr>
          <w:rFonts w:ascii="Cambria" w:eastAsia="Calibri" w:hAnsi="Cambria" w:cs="Calibri"/>
          <w:sz w:val="20"/>
          <w:szCs w:val="20"/>
          <w:lang w:eastAsia="ar-SA"/>
        </w:rPr>
        <w:t>TOUTES ACTIONS EN LIEN AVEC LES 17 Objectifs du Développement Dura</w:t>
      </w:r>
      <w:r w:rsidR="005C1162" w:rsidRPr="003F75E2">
        <w:rPr>
          <w:rFonts w:ascii="Cambria" w:eastAsia="Calibri" w:hAnsi="Cambria" w:cs="Calibri"/>
          <w:sz w:val="20"/>
          <w:szCs w:val="20"/>
          <w:lang w:eastAsia="ar-SA"/>
        </w:rPr>
        <w:t xml:space="preserve">ble et leurs 169 sous Objectifs </w:t>
      </w:r>
      <w:r w:rsidR="00B506E1">
        <w:rPr>
          <w:rFonts w:ascii="Cambria" w:eastAsia="Calibri" w:hAnsi="Cambria" w:cs="Calibri"/>
          <w:sz w:val="20"/>
          <w:szCs w:val="20"/>
          <w:lang w:eastAsia="ar-SA"/>
        </w:rPr>
        <w:t xml:space="preserve">                 </w:t>
      </w:r>
      <w:r w:rsidR="005C1162" w:rsidRPr="003F75E2">
        <w:rPr>
          <w:rFonts w:ascii="Cambria" w:eastAsia="Calibri" w:hAnsi="Cambria" w:cs="Calibri"/>
          <w:sz w:val="20"/>
          <w:szCs w:val="20"/>
          <w:lang w:eastAsia="ar-SA"/>
        </w:rPr>
        <w:t xml:space="preserve"> </w:t>
      </w:r>
      <w:r w:rsidR="005C1162" w:rsidRPr="00B506E1">
        <w:rPr>
          <w:rFonts w:ascii="Cambria" w:eastAsia="Calibri" w:hAnsi="Cambria" w:cs="Calibri"/>
          <w:i/>
          <w:sz w:val="16"/>
          <w:szCs w:val="16"/>
          <w:lang w:eastAsia="ar-SA"/>
        </w:rPr>
        <w:t xml:space="preserve">( </w:t>
      </w:r>
      <w:hyperlink r:id="rId7" w:history="1">
        <w:r w:rsidR="005C1162" w:rsidRPr="00B506E1">
          <w:rPr>
            <w:rStyle w:val="Lienhypertexte"/>
            <w:rFonts w:ascii="Cambria" w:eastAsia="Calibri" w:hAnsi="Cambria" w:cs="Calibri"/>
            <w:i/>
            <w:color w:val="auto"/>
            <w:sz w:val="16"/>
            <w:szCs w:val="16"/>
            <w:lang w:eastAsia="ar-SA"/>
          </w:rPr>
          <w:t>https://www.un.org/sustainabledevelopment/fr/</w:t>
        </w:r>
      </w:hyperlink>
      <w:r w:rsidR="005C1162" w:rsidRPr="00B506E1">
        <w:rPr>
          <w:rFonts w:ascii="Cambria" w:eastAsia="Calibri" w:hAnsi="Cambria" w:cs="Calibri"/>
          <w:i/>
          <w:sz w:val="16"/>
          <w:szCs w:val="16"/>
          <w:lang w:eastAsia="ar-SA"/>
        </w:rPr>
        <w:t xml:space="preserve"> )</w:t>
      </w:r>
    </w:p>
    <w:p w:rsidR="00C634E9" w:rsidRPr="003F75E2" w:rsidRDefault="00C634E9" w:rsidP="002E7AAA">
      <w:pPr>
        <w:rPr>
          <w:rFonts w:ascii="Cambria" w:hAnsi="Cambria"/>
          <w:sz w:val="20"/>
          <w:szCs w:val="20"/>
        </w:rPr>
      </w:pPr>
    </w:p>
    <w:p w:rsidR="002E7AAA" w:rsidRPr="003F75E2" w:rsidRDefault="002E7AAA" w:rsidP="002E7AAA">
      <w:pPr>
        <w:rPr>
          <w:rFonts w:ascii="Cambria" w:hAnsi="Cambria"/>
          <w:b/>
          <w:sz w:val="20"/>
          <w:szCs w:val="20"/>
        </w:rPr>
      </w:pPr>
      <w:r w:rsidRPr="003F75E2">
        <w:rPr>
          <w:rFonts w:ascii="Cambria" w:hAnsi="Cambria"/>
          <w:b/>
          <w:sz w:val="20"/>
          <w:szCs w:val="20"/>
        </w:rPr>
        <w:t xml:space="preserve">Choisir son projet : </w:t>
      </w:r>
    </w:p>
    <w:p w:rsidR="002E7AAA" w:rsidRPr="003F75E2" w:rsidRDefault="00B53C6E" w:rsidP="002E7AAA">
      <w:pPr>
        <w:pStyle w:val="Paragraphedeliste"/>
        <w:numPr>
          <w:ilvl w:val="0"/>
          <w:numId w:val="2"/>
        </w:numPr>
        <w:spacing w:after="0" w:line="240" w:lineRule="auto"/>
        <w:rPr>
          <w:rFonts w:ascii="Cambria" w:hAnsi="Cambria"/>
          <w:sz w:val="20"/>
          <w:szCs w:val="20"/>
        </w:rPr>
      </w:pPr>
      <w:r w:rsidRPr="003F75E2">
        <w:rPr>
          <w:rFonts w:ascii="Cambria" w:hAnsi="Cambria"/>
          <w:sz w:val="20"/>
          <w:szCs w:val="20"/>
          <w:u w:val="single"/>
        </w:rPr>
        <w:t>Projets</w:t>
      </w:r>
      <w:r w:rsidR="002E7AAA" w:rsidRPr="003F75E2">
        <w:rPr>
          <w:rFonts w:ascii="Cambria" w:hAnsi="Cambria"/>
          <w:sz w:val="20"/>
          <w:szCs w:val="20"/>
          <w:u w:val="single"/>
        </w:rPr>
        <w:t xml:space="preserve"> environnementaux</w:t>
      </w:r>
      <w:r w:rsidR="002E7AAA" w:rsidRPr="003F75E2">
        <w:rPr>
          <w:rFonts w:ascii="Cambria" w:hAnsi="Cambria"/>
          <w:sz w:val="20"/>
          <w:szCs w:val="20"/>
        </w:rPr>
        <w:t xml:space="preserve"> : protection et sauvegarde du patrimoine, préservation des espèces animales menacées, reforestation, sensibilisation aux techniques d’agriculture durable…</w:t>
      </w:r>
    </w:p>
    <w:p w:rsidR="002E7AAA" w:rsidRPr="003F75E2" w:rsidRDefault="00B53C6E" w:rsidP="002E7AAA">
      <w:pPr>
        <w:pStyle w:val="Paragraphedeliste"/>
        <w:numPr>
          <w:ilvl w:val="0"/>
          <w:numId w:val="2"/>
        </w:numPr>
        <w:spacing w:after="0" w:line="240" w:lineRule="auto"/>
        <w:rPr>
          <w:rFonts w:ascii="Cambria" w:hAnsi="Cambria"/>
          <w:sz w:val="20"/>
          <w:szCs w:val="20"/>
        </w:rPr>
      </w:pPr>
      <w:r w:rsidRPr="003F75E2">
        <w:rPr>
          <w:rFonts w:ascii="Cambria" w:hAnsi="Cambria"/>
          <w:sz w:val="20"/>
          <w:szCs w:val="20"/>
          <w:u w:val="single"/>
        </w:rPr>
        <w:t>Projets</w:t>
      </w:r>
      <w:r w:rsidR="002E7AAA" w:rsidRPr="003F75E2">
        <w:rPr>
          <w:rFonts w:ascii="Cambria" w:hAnsi="Cambria"/>
          <w:sz w:val="20"/>
          <w:szCs w:val="20"/>
          <w:u w:val="single"/>
        </w:rPr>
        <w:t xml:space="preserve"> sociaux</w:t>
      </w:r>
      <w:r w:rsidR="002E7AAA" w:rsidRPr="003F75E2">
        <w:rPr>
          <w:rFonts w:ascii="Cambria" w:hAnsi="Cambria"/>
          <w:sz w:val="20"/>
          <w:szCs w:val="20"/>
        </w:rPr>
        <w:t xml:space="preserve"> : soutien à des associations solidaires travaillant à la construction et rénovation d’infrastructures, organisant des campagnes de sensibilisation </w:t>
      </w:r>
      <w:r w:rsidR="002E7AAA" w:rsidRPr="00B506E1">
        <w:rPr>
          <w:rFonts w:ascii="Cambria" w:hAnsi="Cambria"/>
          <w:i/>
          <w:sz w:val="20"/>
          <w:szCs w:val="20"/>
        </w:rPr>
        <w:t>(hygiène et santé)</w:t>
      </w:r>
      <w:r w:rsidR="002E7AAA" w:rsidRPr="003F75E2">
        <w:rPr>
          <w:rFonts w:ascii="Cambria" w:hAnsi="Cambria"/>
          <w:sz w:val="20"/>
          <w:szCs w:val="20"/>
        </w:rPr>
        <w:t>, militant pour les droits des femmes...</w:t>
      </w:r>
    </w:p>
    <w:p w:rsidR="002E7AAA" w:rsidRPr="003F75E2" w:rsidRDefault="00B53C6E" w:rsidP="002E7AAA">
      <w:pPr>
        <w:pStyle w:val="Paragraphedeliste"/>
        <w:numPr>
          <w:ilvl w:val="0"/>
          <w:numId w:val="2"/>
        </w:numPr>
        <w:spacing w:after="0" w:line="240" w:lineRule="auto"/>
        <w:rPr>
          <w:rFonts w:ascii="Cambria" w:hAnsi="Cambria"/>
          <w:sz w:val="20"/>
          <w:szCs w:val="20"/>
        </w:rPr>
      </w:pPr>
      <w:r w:rsidRPr="003F75E2">
        <w:rPr>
          <w:rFonts w:ascii="Cambria" w:hAnsi="Cambria"/>
          <w:sz w:val="20"/>
          <w:szCs w:val="20"/>
          <w:u w:val="single"/>
        </w:rPr>
        <w:t>Projets</w:t>
      </w:r>
      <w:r w:rsidR="002E7AAA" w:rsidRPr="003F75E2">
        <w:rPr>
          <w:rFonts w:ascii="Cambria" w:hAnsi="Cambria"/>
          <w:sz w:val="20"/>
          <w:szCs w:val="20"/>
          <w:u w:val="single"/>
        </w:rPr>
        <w:t xml:space="preserve"> culturels</w:t>
      </w:r>
      <w:r w:rsidR="002E7AAA" w:rsidRPr="003F75E2">
        <w:rPr>
          <w:rFonts w:ascii="Cambria" w:hAnsi="Cambria"/>
          <w:sz w:val="20"/>
          <w:szCs w:val="20"/>
        </w:rPr>
        <w:t xml:space="preserve"> : organisation et création artistique, photographie, archéologie, apprentissage de langues…</w:t>
      </w:r>
    </w:p>
    <w:p w:rsidR="002E7AAA" w:rsidRPr="003F75E2" w:rsidRDefault="00B53C6E" w:rsidP="00D9649B">
      <w:pPr>
        <w:pStyle w:val="Paragraphedeliste"/>
        <w:numPr>
          <w:ilvl w:val="0"/>
          <w:numId w:val="2"/>
        </w:numPr>
        <w:spacing w:after="0" w:line="240" w:lineRule="auto"/>
        <w:rPr>
          <w:rFonts w:ascii="Cambria" w:hAnsi="Cambria"/>
          <w:sz w:val="20"/>
          <w:szCs w:val="20"/>
        </w:rPr>
      </w:pPr>
      <w:r w:rsidRPr="003F75E2">
        <w:rPr>
          <w:rFonts w:ascii="Cambria" w:hAnsi="Cambria"/>
          <w:sz w:val="20"/>
          <w:szCs w:val="20"/>
          <w:u w:val="single"/>
        </w:rPr>
        <w:t>Projets</w:t>
      </w:r>
      <w:r w:rsidR="002E7AAA" w:rsidRPr="003F75E2">
        <w:rPr>
          <w:rFonts w:ascii="Cambria" w:hAnsi="Cambria"/>
          <w:sz w:val="20"/>
          <w:szCs w:val="20"/>
          <w:u w:val="single"/>
        </w:rPr>
        <w:t xml:space="preserve"> d’animation</w:t>
      </w:r>
      <w:r w:rsidR="002E7AAA" w:rsidRPr="003F75E2">
        <w:rPr>
          <w:rFonts w:ascii="Cambria" w:hAnsi="Cambria"/>
          <w:sz w:val="20"/>
          <w:szCs w:val="20"/>
        </w:rPr>
        <w:t xml:space="preserve"> : soutien scolaire, actions pour des jeunes </w:t>
      </w:r>
      <w:r w:rsidR="0047097F" w:rsidRPr="003F75E2">
        <w:rPr>
          <w:rFonts w:ascii="Cambria" w:hAnsi="Cambria"/>
          <w:sz w:val="20"/>
          <w:szCs w:val="20"/>
        </w:rPr>
        <w:t>en difficulté à travers la culture, le sport, etc.</w:t>
      </w:r>
    </w:p>
    <w:p w:rsidR="0047097F" w:rsidRPr="003F75E2" w:rsidRDefault="0047097F" w:rsidP="0047097F">
      <w:pPr>
        <w:pStyle w:val="Paragraphedeliste"/>
        <w:spacing w:after="0" w:line="240" w:lineRule="auto"/>
        <w:rPr>
          <w:rFonts w:ascii="Cambria" w:hAnsi="Cambria"/>
          <w:sz w:val="20"/>
          <w:szCs w:val="20"/>
        </w:rPr>
      </w:pPr>
    </w:p>
    <w:p w:rsidR="002E7AAA" w:rsidRPr="003F75E2" w:rsidRDefault="002E7AAA" w:rsidP="002E7AAA">
      <w:pPr>
        <w:rPr>
          <w:rFonts w:ascii="Cambria" w:hAnsi="Cambria"/>
          <w:b/>
          <w:sz w:val="20"/>
          <w:szCs w:val="20"/>
        </w:rPr>
      </w:pPr>
      <w:r w:rsidRPr="003F75E2">
        <w:rPr>
          <w:rFonts w:ascii="Cambria" w:hAnsi="Cambria"/>
          <w:b/>
          <w:sz w:val="20"/>
          <w:szCs w:val="20"/>
        </w:rPr>
        <w:t>Les camps chantiers :</w:t>
      </w:r>
    </w:p>
    <w:p w:rsidR="002E7AAA" w:rsidRPr="003F75E2" w:rsidRDefault="0047097F" w:rsidP="002E7AAA">
      <w:pPr>
        <w:rPr>
          <w:rFonts w:ascii="Cambria" w:hAnsi="Cambria"/>
          <w:sz w:val="20"/>
          <w:szCs w:val="20"/>
        </w:rPr>
      </w:pPr>
      <w:r w:rsidRPr="003F75E2">
        <w:rPr>
          <w:rFonts w:ascii="Cambria" w:hAnsi="Cambria"/>
          <w:sz w:val="20"/>
          <w:szCs w:val="20"/>
        </w:rPr>
        <w:t>D’une</w:t>
      </w:r>
      <w:r w:rsidR="002E7AAA" w:rsidRPr="003F75E2">
        <w:rPr>
          <w:rFonts w:ascii="Cambria" w:hAnsi="Cambria"/>
          <w:sz w:val="20"/>
          <w:szCs w:val="20"/>
        </w:rPr>
        <w:t xml:space="preserve"> à </w:t>
      </w:r>
      <w:r w:rsidRPr="003F75E2">
        <w:rPr>
          <w:rFonts w:ascii="Cambria" w:hAnsi="Cambria"/>
          <w:sz w:val="20"/>
          <w:szCs w:val="20"/>
        </w:rPr>
        <w:t>trois</w:t>
      </w:r>
      <w:r w:rsidR="002E7AAA" w:rsidRPr="003F75E2">
        <w:rPr>
          <w:rFonts w:ascii="Cambria" w:hAnsi="Cambria"/>
          <w:sz w:val="20"/>
          <w:szCs w:val="20"/>
        </w:rPr>
        <w:t xml:space="preserve"> semaines, un groupe de </w:t>
      </w:r>
      <w:r w:rsidR="00B506E1">
        <w:rPr>
          <w:rFonts w:ascii="Cambria" w:hAnsi="Cambria"/>
          <w:sz w:val="20"/>
          <w:szCs w:val="20"/>
        </w:rPr>
        <w:t>bénévole</w:t>
      </w:r>
      <w:r w:rsidR="002E7AAA" w:rsidRPr="003F75E2">
        <w:rPr>
          <w:rFonts w:ascii="Cambria" w:hAnsi="Cambria"/>
          <w:sz w:val="20"/>
          <w:szCs w:val="20"/>
        </w:rPr>
        <w:t xml:space="preserve">s de tous horizons se retrouve sur un projet précis, mis en place par le partenaire local. Ces projets sont </w:t>
      </w:r>
      <w:r w:rsidRPr="003F75E2">
        <w:rPr>
          <w:rFonts w:ascii="Cambria" w:hAnsi="Cambria"/>
          <w:sz w:val="20"/>
          <w:szCs w:val="20"/>
        </w:rPr>
        <w:t xml:space="preserve">en général </w:t>
      </w:r>
      <w:r w:rsidR="002E7AAA" w:rsidRPr="003F75E2">
        <w:rPr>
          <w:rFonts w:ascii="Cambria" w:hAnsi="Cambria"/>
          <w:sz w:val="20"/>
          <w:szCs w:val="20"/>
        </w:rPr>
        <w:t>à dates fixes</w:t>
      </w:r>
      <w:r w:rsidRPr="003F75E2">
        <w:rPr>
          <w:rFonts w:ascii="Cambria" w:hAnsi="Cambria"/>
          <w:sz w:val="20"/>
          <w:szCs w:val="20"/>
        </w:rPr>
        <w:t xml:space="preserve">. </w:t>
      </w:r>
    </w:p>
    <w:p w:rsidR="002E7AAA" w:rsidRPr="003F75E2" w:rsidRDefault="002E7AAA" w:rsidP="00020958">
      <w:pPr>
        <w:rPr>
          <w:rFonts w:ascii="Cambria" w:hAnsi="Cambria"/>
          <w:b/>
          <w:sz w:val="20"/>
          <w:szCs w:val="20"/>
        </w:rPr>
      </w:pPr>
      <w:r w:rsidRPr="003F75E2">
        <w:rPr>
          <w:rFonts w:ascii="Cambria" w:hAnsi="Cambria"/>
          <w:b/>
          <w:sz w:val="20"/>
          <w:szCs w:val="20"/>
        </w:rPr>
        <w:t xml:space="preserve">Les missions humanitaires : </w:t>
      </w:r>
    </w:p>
    <w:p w:rsidR="002E7AAA" w:rsidRPr="003F75E2" w:rsidRDefault="0047097F" w:rsidP="002E7AAA">
      <w:pPr>
        <w:rPr>
          <w:rFonts w:ascii="Cambria" w:hAnsi="Cambria"/>
          <w:sz w:val="20"/>
          <w:szCs w:val="20"/>
        </w:rPr>
      </w:pPr>
      <w:r w:rsidRPr="003F75E2">
        <w:rPr>
          <w:rFonts w:ascii="Cambria" w:hAnsi="Cambria"/>
          <w:sz w:val="20"/>
          <w:szCs w:val="20"/>
        </w:rPr>
        <w:t>A</w:t>
      </w:r>
      <w:r w:rsidR="002E7AAA" w:rsidRPr="003F75E2">
        <w:rPr>
          <w:rFonts w:ascii="Cambria" w:hAnsi="Cambria"/>
          <w:sz w:val="20"/>
          <w:szCs w:val="20"/>
        </w:rPr>
        <w:t xml:space="preserve"> partir d’un mois, ce sont des projets moins cadrés qui demandent plus d’autonomie, permettant aux </w:t>
      </w:r>
      <w:r w:rsidR="00B506E1">
        <w:rPr>
          <w:rFonts w:ascii="Cambria" w:hAnsi="Cambria"/>
          <w:sz w:val="20"/>
          <w:szCs w:val="20"/>
        </w:rPr>
        <w:t>bénévole</w:t>
      </w:r>
      <w:r w:rsidR="002E7AAA" w:rsidRPr="003F75E2">
        <w:rPr>
          <w:rFonts w:ascii="Cambria" w:hAnsi="Cambria"/>
          <w:sz w:val="20"/>
          <w:szCs w:val="20"/>
        </w:rPr>
        <w:t xml:space="preserve">s de s’impliquer davantage en profondeur dans la vie de l’association. Généralement, aucune date de début de projet n’est fixe </w:t>
      </w:r>
    </w:p>
    <w:p w:rsidR="0047097F" w:rsidRPr="003F75E2" w:rsidRDefault="0047097F" w:rsidP="00F3550E">
      <w:pPr>
        <w:rPr>
          <w:rFonts w:ascii="Cambria" w:hAnsi="Cambria"/>
          <w:sz w:val="20"/>
          <w:szCs w:val="20"/>
        </w:rPr>
      </w:pPr>
      <w:r w:rsidRPr="003F75E2">
        <w:rPr>
          <w:rFonts w:ascii="Cambria" w:hAnsi="Cambria"/>
          <w:sz w:val="20"/>
          <w:szCs w:val="20"/>
        </w:rPr>
        <w:t>Le siège et la Représentation d’accueil sont</w:t>
      </w:r>
      <w:r w:rsidR="00F3550E" w:rsidRPr="003F75E2">
        <w:rPr>
          <w:rFonts w:ascii="Cambria" w:hAnsi="Cambria"/>
          <w:sz w:val="20"/>
          <w:szCs w:val="20"/>
        </w:rPr>
        <w:t xml:space="preserve"> là pour vous accompagner dans le choix de votre projet </w:t>
      </w:r>
      <w:r w:rsidR="00F3550E" w:rsidRPr="00B506E1">
        <w:rPr>
          <w:rFonts w:ascii="Cambria" w:hAnsi="Cambria"/>
          <w:i/>
          <w:sz w:val="20"/>
          <w:szCs w:val="20"/>
        </w:rPr>
        <w:t>(durée, type, lieu),</w:t>
      </w:r>
      <w:r w:rsidR="00F3550E" w:rsidRPr="003F75E2">
        <w:rPr>
          <w:rFonts w:ascii="Cambria" w:hAnsi="Cambria"/>
          <w:sz w:val="20"/>
          <w:szCs w:val="20"/>
        </w:rPr>
        <w:t xml:space="preserve"> bien choisir est essentiel pour un engagement réussi ! Avant de foncer tête baissée, prenez donc le temps de réfléchir sur vos motivations et vos attentes. </w:t>
      </w:r>
    </w:p>
    <w:p w:rsidR="002E7AAA" w:rsidRPr="003F75E2" w:rsidRDefault="00F3550E" w:rsidP="00F3550E">
      <w:pPr>
        <w:rPr>
          <w:rFonts w:ascii="Cambria" w:hAnsi="Cambria"/>
          <w:sz w:val="20"/>
          <w:szCs w:val="20"/>
        </w:rPr>
      </w:pPr>
      <w:r w:rsidRPr="003F75E2">
        <w:rPr>
          <w:rFonts w:ascii="Cambria" w:hAnsi="Cambria"/>
          <w:sz w:val="20"/>
          <w:szCs w:val="20"/>
        </w:rPr>
        <w:t xml:space="preserve">Sur le projet, les </w:t>
      </w:r>
      <w:r w:rsidR="00B506E1">
        <w:rPr>
          <w:rFonts w:ascii="Cambria" w:hAnsi="Cambria"/>
          <w:sz w:val="20"/>
          <w:szCs w:val="20"/>
        </w:rPr>
        <w:t>bénévole</w:t>
      </w:r>
      <w:r w:rsidRPr="003F75E2">
        <w:rPr>
          <w:rFonts w:ascii="Cambria" w:hAnsi="Cambria"/>
          <w:sz w:val="20"/>
          <w:szCs w:val="20"/>
        </w:rPr>
        <w:t xml:space="preserve">s logent chez l’habitant ou dans un dortoir aménagé. Généralement, ils préparent ensemble leurs repas ou mangent avec leur famille d’accueil. Les autres </w:t>
      </w:r>
      <w:r w:rsidR="00B506E1">
        <w:rPr>
          <w:rFonts w:ascii="Cambria" w:hAnsi="Cambria"/>
          <w:sz w:val="20"/>
          <w:szCs w:val="20"/>
        </w:rPr>
        <w:t>bénévole</w:t>
      </w:r>
      <w:r w:rsidRPr="003F75E2">
        <w:rPr>
          <w:rFonts w:ascii="Cambria" w:hAnsi="Cambria"/>
          <w:sz w:val="20"/>
          <w:szCs w:val="20"/>
        </w:rPr>
        <w:t xml:space="preserve">s sont souvent issus d’horizons différents : les rencontres font partie intégrante de l’expérience ! Vous êtes encadré par un coordinateur local, bénévole ou membre de l’association d’accueil. Les </w:t>
      </w:r>
      <w:r w:rsidR="00B506E1">
        <w:rPr>
          <w:rFonts w:ascii="Cambria" w:hAnsi="Cambria"/>
          <w:sz w:val="20"/>
          <w:szCs w:val="20"/>
        </w:rPr>
        <w:t>bénévole</w:t>
      </w:r>
      <w:r w:rsidRPr="003F75E2">
        <w:rPr>
          <w:rFonts w:ascii="Cambria" w:hAnsi="Cambria"/>
          <w:sz w:val="20"/>
          <w:szCs w:val="20"/>
        </w:rPr>
        <w:t xml:space="preserve">s participent aux activités de l’association environ 30 heures par semaine. Les week-ends peuvent être </w:t>
      </w:r>
      <w:r w:rsidR="0047097F" w:rsidRPr="003F75E2">
        <w:rPr>
          <w:rFonts w:ascii="Cambria" w:hAnsi="Cambria"/>
          <w:sz w:val="20"/>
          <w:szCs w:val="20"/>
        </w:rPr>
        <w:t xml:space="preserve">libres ou parfois </w:t>
      </w:r>
      <w:r w:rsidRPr="003F75E2">
        <w:rPr>
          <w:rFonts w:ascii="Cambria" w:hAnsi="Cambria"/>
          <w:sz w:val="20"/>
          <w:szCs w:val="20"/>
        </w:rPr>
        <w:t>dédiés à la découverte de la région.</w:t>
      </w:r>
    </w:p>
    <w:p w:rsidR="0047097F" w:rsidRPr="003F75E2" w:rsidRDefault="0047097F" w:rsidP="00F3550E">
      <w:pPr>
        <w:rPr>
          <w:rFonts w:ascii="Cambria" w:hAnsi="Cambria"/>
          <w:sz w:val="20"/>
          <w:szCs w:val="20"/>
        </w:rPr>
      </w:pPr>
      <w:r w:rsidRPr="003F75E2">
        <w:rPr>
          <w:rFonts w:ascii="Cambria" w:hAnsi="Cambria"/>
          <w:sz w:val="20"/>
          <w:szCs w:val="20"/>
          <w:u w:val="single"/>
        </w:rPr>
        <w:t>Activités pouvant être proposés pendant les périodes de détente</w:t>
      </w:r>
      <w:r w:rsidRPr="003F75E2">
        <w:rPr>
          <w:rFonts w:ascii="Cambria" w:hAnsi="Cambria"/>
          <w:sz w:val="20"/>
          <w:szCs w:val="20"/>
        </w:rPr>
        <w:t xml:space="preserve"> : Les </w:t>
      </w:r>
      <w:r w:rsidR="00B506E1">
        <w:rPr>
          <w:rFonts w:ascii="Cambria" w:hAnsi="Cambria"/>
          <w:sz w:val="20"/>
          <w:szCs w:val="20"/>
        </w:rPr>
        <w:t>bénévole</w:t>
      </w:r>
      <w:r w:rsidRPr="003F75E2">
        <w:rPr>
          <w:rFonts w:ascii="Cambria" w:hAnsi="Cambria"/>
          <w:sz w:val="20"/>
          <w:szCs w:val="20"/>
        </w:rPr>
        <w:t>s sont initiés aux techniques de pratique de l'artisanat Africain : BATIK, Poterie traditionnelle, Vannerie, Percussion, Danses Africaines, pagnes africains, confection de colliers et bracelets à base de perles etc. Ce projet est un carrefour d'échanges culturels.</w:t>
      </w:r>
    </w:p>
    <w:p w:rsidR="00020958" w:rsidRPr="003F75E2" w:rsidRDefault="00020958" w:rsidP="00020958">
      <w:pPr>
        <w:rPr>
          <w:rFonts w:ascii="Cambria" w:hAnsi="Cambria"/>
          <w:b/>
          <w:sz w:val="20"/>
          <w:szCs w:val="20"/>
        </w:rPr>
      </w:pPr>
      <w:r w:rsidRPr="003F75E2">
        <w:rPr>
          <w:rFonts w:ascii="Cambria" w:hAnsi="Cambria"/>
          <w:b/>
          <w:sz w:val="20"/>
          <w:szCs w:val="20"/>
        </w:rPr>
        <w:t xml:space="preserve">NATURE DES ACTIVITES </w:t>
      </w:r>
      <w:r w:rsidR="0047097F" w:rsidRPr="003F75E2">
        <w:rPr>
          <w:rFonts w:ascii="Cambria" w:hAnsi="Cambria"/>
          <w:b/>
          <w:sz w:val="20"/>
          <w:szCs w:val="20"/>
        </w:rPr>
        <w:t>SUR PLACE</w:t>
      </w:r>
      <w:r w:rsidRPr="003F75E2">
        <w:rPr>
          <w:rFonts w:ascii="Cambria" w:hAnsi="Cambria"/>
          <w:b/>
          <w:sz w:val="20"/>
          <w:szCs w:val="20"/>
        </w:rPr>
        <w:t xml:space="preserve">  </w:t>
      </w:r>
    </w:p>
    <w:p w:rsidR="00020958" w:rsidRPr="003F75E2" w:rsidRDefault="00020958" w:rsidP="00020958">
      <w:pPr>
        <w:rPr>
          <w:rFonts w:ascii="Cambria" w:hAnsi="Cambria"/>
          <w:sz w:val="20"/>
          <w:szCs w:val="20"/>
        </w:rPr>
      </w:pPr>
      <w:r w:rsidRPr="003F75E2">
        <w:rPr>
          <w:rFonts w:ascii="Cambria" w:hAnsi="Cambria"/>
          <w:sz w:val="20"/>
          <w:szCs w:val="20"/>
          <w:u w:val="single"/>
        </w:rPr>
        <w:t>Soutien scolaire +Animation avec les enfants</w:t>
      </w:r>
      <w:r w:rsidR="004474A4">
        <w:rPr>
          <w:rFonts w:ascii="Cambria" w:hAnsi="Cambria"/>
          <w:sz w:val="20"/>
          <w:szCs w:val="20"/>
          <w:u w:val="single"/>
        </w:rPr>
        <w:t xml:space="preserve"> </w:t>
      </w:r>
      <w:r w:rsidRPr="003F75E2">
        <w:rPr>
          <w:rFonts w:ascii="Cambria" w:hAnsi="Cambria"/>
          <w:sz w:val="20"/>
          <w:szCs w:val="20"/>
        </w:rPr>
        <w:t xml:space="preserve">: cours de vacance aux enfants : Les </w:t>
      </w:r>
      <w:r w:rsidR="00B506E1">
        <w:rPr>
          <w:rFonts w:ascii="Cambria" w:hAnsi="Cambria"/>
          <w:sz w:val="20"/>
          <w:szCs w:val="20"/>
        </w:rPr>
        <w:t>bénévole</w:t>
      </w:r>
      <w:r w:rsidRPr="003F75E2">
        <w:rPr>
          <w:rFonts w:ascii="Cambria" w:hAnsi="Cambria"/>
          <w:sz w:val="20"/>
          <w:szCs w:val="20"/>
        </w:rPr>
        <w:t xml:space="preserve">s joueront essentiellement le rôle d'enseignant. Ils dispenseront des cours dans les matières de leur choix aux enfants et jeunes élèves du cours primaire et secondaire : (Français, culture générale, expression écrite, orthographe, grammaire, lecture, copie, calcul, </w:t>
      </w:r>
      <w:r w:rsidR="00CF7C64" w:rsidRPr="003F75E2">
        <w:rPr>
          <w:rFonts w:ascii="Cambria" w:hAnsi="Cambria"/>
          <w:sz w:val="20"/>
          <w:szCs w:val="20"/>
        </w:rPr>
        <w:t>etc.</w:t>
      </w:r>
      <w:r w:rsidRPr="003F75E2">
        <w:rPr>
          <w:rFonts w:ascii="Cambria" w:hAnsi="Cambria"/>
          <w:sz w:val="20"/>
          <w:szCs w:val="20"/>
        </w:rPr>
        <w:t xml:space="preserve"> …) Les </w:t>
      </w:r>
      <w:r w:rsidR="00552C82" w:rsidRPr="003F75E2">
        <w:rPr>
          <w:rFonts w:ascii="Cambria" w:hAnsi="Cambria"/>
          <w:sz w:val="20"/>
          <w:szCs w:val="20"/>
        </w:rPr>
        <w:t>après-midi</w:t>
      </w:r>
      <w:r w:rsidRPr="003F75E2">
        <w:rPr>
          <w:rFonts w:ascii="Cambria" w:hAnsi="Cambria"/>
          <w:sz w:val="20"/>
          <w:szCs w:val="20"/>
        </w:rPr>
        <w:t xml:space="preserve"> seront essentiellement consacrées aux animations avec les enfants.  </w:t>
      </w:r>
    </w:p>
    <w:p w:rsidR="00020958" w:rsidRPr="00CF7C64" w:rsidRDefault="00020958" w:rsidP="00020958">
      <w:pPr>
        <w:rPr>
          <w:rFonts w:ascii="Cambria" w:hAnsi="Cambria"/>
          <w:i/>
          <w:sz w:val="20"/>
          <w:szCs w:val="20"/>
        </w:rPr>
      </w:pPr>
      <w:r w:rsidRPr="003F75E2">
        <w:rPr>
          <w:rFonts w:ascii="Cambria" w:hAnsi="Cambria"/>
          <w:sz w:val="20"/>
          <w:szCs w:val="20"/>
          <w:u w:val="single"/>
        </w:rPr>
        <w:t>Rénovation d’école/dispensaire etc..</w:t>
      </w:r>
      <w:r w:rsidRPr="003F75E2">
        <w:rPr>
          <w:rFonts w:ascii="Cambria" w:hAnsi="Cambria"/>
          <w:sz w:val="20"/>
          <w:szCs w:val="20"/>
        </w:rPr>
        <w:t xml:space="preserve"> : Les </w:t>
      </w:r>
      <w:r w:rsidR="00B506E1">
        <w:rPr>
          <w:rFonts w:ascii="Cambria" w:hAnsi="Cambria"/>
          <w:sz w:val="20"/>
          <w:szCs w:val="20"/>
        </w:rPr>
        <w:t>bénévole</w:t>
      </w:r>
      <w:r w:rsidRPr="003F75E2">
        <w:rPr>
          <w:rFonts w:ascii="Cambria" w:hAnsi="Cambria"/>
          <w:sz w:val="20"/>
          <w:szCs w:val="20"/>
        </w:rPr>
        <w:t xml:space="preserve">s feront essentiellement la petite maçonnerie qui consiste entre autre à fabriquer si nécessaire des briques, ramasser du sable et chercher de l'eau …), la petite menuiserie et peinture (peinture des portes, fenêtres, réparation des bancs de salles de classes </w:t>
      </w:r>
      <w:r w:rsidR="00CF7C64" w:rsidRPr="003F75E2">
        <w:rPr>
          <w:rFonts w:ascii="Cambria" w:hAnsi="Cambria"/>
          <w:sz w:val="20"/>
          <w:szCs w:val="20"/>
        </w:rPr>
        <w:t>etc.)</w:t>
      </w:r>
      <w:r w:rsidRPr="003F75E2">
        <w:rPr>
          <w:rFonts w:ascii="Cambria" w:hAnsi="Cambria"/>
          <w:sz w:val="20"/>
          <w:szCs w:val="20"/>
        </w:rPr>
        <w:t xml:space="preserve"> Ce projet nécessite de mobiliser des fonds ( 500 euros)  pour permettre l'achat de matériaux. (Achat du ciment, gravier, clou, tôles). </w:t>
      </w:r>
      <w:r w:rsidRPr="00CF7C64">
        <w:rPr>
          <w:rFonts w:ascii="Cambria" w:hAnsi="Cambria"/>
          <w:i/>
          <w:sz w:val="20"/>
          <w:szCs w:val="20"/>
        </w:rPr>
        <w:t xml:space="preserve">Possibilité de soutenir le projet pas forcement avec 500 euros </w:t>
      </w:r>
      <w:r w:rsidR="004474A4">
        <w:rPr>
          <w:rFonts w:ascii="Cambria" w:hAnsi="Cambria"/>
          <w:i/>
          <w:sz w:val="20"/>
          <w:szCs w:val="20"/>
        </w:rPr>
        <w:t>…</w:t>
      </w:r>
    </w:p>
    <w:p w:rsidR="003F75E2" w:rsidRDefault="003F75E2" w:rsidP="00020958">
      <w:pPr>
        <w:rPr>
          <w:rFonts w:ascii="Cambria" w:hAnsi="Cambria"/>
          <w:sz w:val="20"/>
          <w:szCs w:val="20"/>
          <w:u w:val="single"/>
        </w:rPr>
      </w:pPr>
    </w:p>
    <w:p w:rsidR="003F75E2" w:rsidRDefault="003F75E2" w:rsidP="00020958">
      <w:pPr>
        <w:rPr>
          <w:rFonts w:ascii="Cambria" w:hAnsi="Cambria"/>
          <w:sz w:val="20"/>
          <w:szCs w:val="20"/>
          <w:u w:val="single"/>
        </w:rPr>
      </w:pPr>
    </w:p>
    <w:p w:rsidR="00020958" w:rsidRPr="003F75E2" w:rsidRDefault="00020958" w:rsidP="00020958">
      <w:pPr>
        <w:rPr>
          <w:rFonts w:ascii="Cambria" w:hAnsi="Cambria"/>
          <w:sz w:val="20"/>
          <w:szCs w:val="20"/>
        </w:rPr>
      </w:pPr>
      <w:r w:rsidRPr="003F75E2">
        <w:rPr>
          <w:rFonts w:ascii="Cambria" w:hAnsi="Cambria"/>
          <w:sz w:val="20"/>
          <w:szCs w:val="20"/>
          <w:u w:val="single"/>
        </w:rPr>
        <w:t>Alphabétisation des femmes en milieu rural</w:t>
      </w:r>
      <w:r w:rsidRPr="003F75E2">
        <w:rPr>
          <w:rFonts w:ascii="Cambria" w:hAnsi="Cambria"/>
          <w:sz w:val="20"/>
          <w:szCs w:val="20"/>
        </w:rPr>
        <w:t xml:space="preserve"> : Le contenu général des cours : </w:t>
      </w:r>
    </w:p>
    <w:p w:rsidR="00020958" w:rsidRPr="003F75E2" w:rsidRDefault="00020958" w:rsidP="00020958">
      <w:pPr>
        <w:rPr>
          <w:rFonts w:ascii="Cambria" w:hAnsi="Cambria"/>
          <w:sz w:val="20"/>
          <w:szCs w:val="20"/>
        </w:rPr>
      </w:pPr>
      <w:r w:rsidRPr="003F75E2">
        <w:rPr>
          <w:rFonts w:ascii="Cambria" w:hAnsi="Cambria"/>
          <w:sz w:val="20"/>
          <w:szCs w:val="20"/>
        </w:rPr>
        <w:t>Niveau 1 : alphabet et syllabes, prononciation, identification et lecture des lettres, formation des lettres, dictée de syllabes, vocabulaire des couleurs, présentation de la personne et vocabulaire usuel.</w:t>
      </w:r>
    </w:p>
    <w:p w:rsidR="00020958" w:rsidRPr="003F75E2" w:rsidRDefault="00020958" w:rsidP="00020958">
      <w:pPr>
        <w:rPr>
          <w:rFonts w:ascii="Cambria" w:hAnsi="Cambria"/>
          <w:sz w:val="20"/>
          <w:szCs w:val="20"/>
        </w:rPr>
      </w:pPr>
      <w:r w:rsidRPr="003F75E2">
        <w:rPr>
          <w:rFonts w:ascii="Cambria" w:hAnsi="Cambria"/>
          <w:sz w:val="20"/>
          <w:szCs w:val="20"/>
        </w:rPr>
        <w:t>Niveau 2 : ce niveau étudiera plus en profondeur le contenu précité. Il étudiera le vocabulaire des fruits, du corps humain, des jours de la semaine, des mois de l’année et des verbes d’action et des mots liés aux types d’activités des femmes. Il fera une révision des chiffres et des nombres.</w:t>
      </w:r>
    </w:p>
    <w:p w:rsidR="00020958" w:rsidRPr="003F75E2" w:rsidRDefault="00020958" w:rsidP="00020958">
      <w:pPr>
        <w:rPr>
          <w:rFonts w:ascii="Cambria" w:hAnsi="Cambria"/>
          <w:sz w:val="20"/>
          <w:szCs w:val="20"/>
        </w:rPr>
      </w:pPr>
      <w:r w:rsidRPr="003F75E2">
        <w:rPr>
          <w:rFonts w:ascii="Cambria" w:hAnsi="Cambria"/>
          <w:sz w:val="20"/>
          <w:szCs w:val="20"/>
        </w:rPr>
        <w:t>Niveau 3 : perfectionnement du vocabulaire usuel (</w:t>
      </w:r>
      <w:r w:rsidRPr="003F75E2">
        <w:rPr>
          <w:rFonts w:ascii="Cambria" w:hAnsi="Cambria"/>
          <w:i/>
          <w:sz w:val="20"/>
          <w:szCs w:val="20"/>
        </w:rPr>
        <w:t>maison, fruits, cuisine, le menu, les ingrédients</w:t>
      </w:r>
      <w:r w:rsidRPr="003F75E2">
        <w:rPr>
          <w:rFonts w:ascii="Cambria" w:hAnsi="Cambria"/>
          <w:sz w:val="20"/>
          <w:szCs w:val="20"/>
        </w:rPr>
        <w:t>), l’expression orale (</w:t>
      </w:r>
      <w:r w:rsidRPr="003F75E2">
        <w:rPr>
          <w:rFonts w:ascii="Cambria" w:hAnsi="Cambria"/>
          <w:i/>
          <w:sz w:val="20"/>
          <w:szCs w:val="20"/>
        </w:rPr>
        <w:t>la journée et ses activités</w:t>
      </w:r>
      <w:r w:rsidRPr="003F75E2">
        <w:rPr>
          <w:rFonts w:ascii="Cambria" w:hAnsi="Cambria"/>
          <w:sz w:val="20"/>
          <w:szCs w:val="20"/>
        </w:rPr>
        <w:t>), la conjugaison, la grammaire (</w:t>
      </w:r>
      <w:r w:rsidRPr="003F75E2">
        <w:rPr>
          <w:rFonts w:ascii="Cambria" w:hAnsi="Cambria"/>
          <w:i/>
          <w:sz w:val="20"/>
          <w:szCs w:val="20"/>
        </w:rPr>
        <w:t>déterminants, pronoms possessifs et démonstratifs</w:t>
      </w:r>
      <w:r w:rsidRPr="003F75E2">
        <w:rPr>
          <w:rFonts w:ascii="Cambria" w:hAnsi="Cambria"/>
          <w:sz w:val="20"/>
          <w:szCs w:val="20"/>
        </w:rPr>
        <w:t>), le vocabulaire du corps humain, la construction de phrases.</w:t>
      </w:r>
    </w:p>
    <w:p w:rsidR="00020958" w:rsidRPr="003F75E2" w:rsidRDefault="00020958" w:rsidP="00020958">
      <w:pPr>
        <w:rPr>
          <w:rFonts w:ascii="Cambria" w:hAnsi="Cambria"/>
          <w:sz w:val="20"/>
          <w:szCs w:val="20"/>
        </w:rPr>
      </w:pPr>
      <w:r w:rsidRPr="003F75E2">
        <w:rPr>
          <w:rFonts w:ascii="Cambria" w:hAnsi="Cambria"/>
          <w:sz w:val="20"/>
          <w:szCs w:val="20"/>
        </w:rPr>
        <w:t>Niveau 4 : étant donné le niveau d’instruction élevé des apprenantes, elles réaliseront des ateliers d’expression écrite et orale, d’étude de texte (</w:t>
      </w:r>
      <w:r w:rsidRPr="003F75E2">
        <w:rPr>
          <w:rFonts w:ascii="Cambria" w:hAnsi="Cambria"/>
          <w:i/>
          <w:sz w:val="20"/>
          <w:szCs w:val="20"/>
        </w:rPr>
        <w:t>extrait de roman, de presse et de revue</w:t>
      </w:r>
      <w:r w:rsidRPr="003F75E2">
        <w:rPr>
          <w:rFonts w:ascii="Cambria" w:hAnsi="Cambria"/>
          <w:sz w:val="20"/>
          <w:szCs w:val="20"/>
        </w:rPr>
        <w:t>) et de dictées préparées.</w:t>
      </w:r>
    </w:p>
    <w:p w:rsidR="00020958" w:rsidRPr="003F75E2" w:rsidRDefault="00020958" w:rsidP="00020958">
      <w:pPr>
        <w:rPr>
          <w:rFonts w:ascii="Cambria" w:hAnsi="Cambria"/>
          <w:sz w:val="20"/>
          <w:szCs w:val="20"/>
        </w:rPr>
      </w:pPr>
      <w:r w:rsidRPr="003F75E2">
        <w:rPr>
          <w:rFonts w:ascii="Cambria" w:hAnsi="Cambria"/>
          <w:sz w:val="20"/>
          <w:szCs w:val="20"/>
          <w:u w:val="single"/>
        </w:rPr>
        <w:t>Sensibilisation sur les maladies (</w:t>
      </w:r>
      <w:proofErr w:type="spellStart"/>
      <w:r w:rsidR="004474A4" w:rsidRPr="004474A4">
        <w:rPr>
          <w:rFonts w:ascii="Cambria" w:hAnsi="Cambria"/>
          <w:i/>
          <w:sz w:val="20"/>
          <w:szCs w:val="20"/>
          <w:u w:val="single"/>
        </w:rPr>
        <w:t>Covid</w:t>
      </w:r>
      <w:proofErr w:type="spellEnd"/>
      <w:r w:rsidR="004474A4" w:rsidRPr="004474A4">
        <w:rPr>
          <w:rFonts w:ascii="Cambria" w:hAnsi="Cambria"/>
          <w:i/>
          <w:sz w:val="20"/>
          <w:szCs w:val="20"/>
          <w:u w:val="single"/>
        </w:rPr>
        <w:t xml:space="preserve"> 19, MST/SIDA, </w:t>
      </w:r>
      <w:r w:rsidRPr="004474A4">
        <w:rPr>
          <w:rFonts w:ascii="Cambria" w:hAnsi="Cambria"/>
          <w:i/>
          <w:sz w:val="20"/>
          <w:szCs w:val="20"/>
          <w:u w:val="single"/>
        </w:rPr>
        <w:t>le PALUDISME</w:t>
      </w:r>
      <w:r w:rsidR="004474A4">
        <w:rPr>
          <w:rFonts w:ascii="Cambria" w:hAnsi="Cambria"/>
          <w:sz w:val="20"/>
          <w:szCs w:val="20"/>
          <w:u w:val="single"/>
        </w:rPr>
        <w:t>, …</w:t>
      </w:r>
      <w:r w:rsidRPr="003F75E2">
        <w:rPr>
          <w:rFonts w:ascii="Cambria" w:hAnsi="Cambria"/>
          <w:sz w:val="20"/>
          <w:szCs w:val="20"/>
          <w:u w:val="single"/>
        </w:rPr>
        <w:t>)</w:t>
      </w:r>
      <w:r w:rsidRPr="003F75E2">
        <w:rPr>
          <w:rFonts w:ascii="Cambria" w:hAnsi="Cambria"/>
          <w:sz w:val="20"/>
          <w:szCs w:val="20"/>
        </w:rPr>
        <w:t xml:space="preserve"> : Confronté à de sérieux problèmes liés non seulement à la santé primaire mais aussi aux grossesses non désirées et aux maladies sexuellement transmissibles dont le SIDA ; ce chantier est organisé pour apporter une modeste contribution, pour essayer de combattre ces fléaux qui entravent sérieusement au développement de nos milieux qui loin des villes et des yeux sont un peu oubliés. Sur ce chantier, les </w:t>
      </w:r>
      <w:r w:rsidR="00B506E1">
        <w:rPr>
          <w:rFonts w:ascii="Cambria" w:hAnsi="Cambria"/>
          <w:sz w:val="20"/>
          <w:szCs w:val="20"/>
        </w:rPr>
        <w:t>bénévole</w:t>
      </w:r>
      <w:r w:rsidRPr="003F75E2">
        <w:rPr>
          <w:rFonts w:ascii="Cambria" w:hAnsi="Cambria"/>
          <w:sz w:val="20"/>
          <w:szCs w:val="20"/>
        </w:rPr>
        <w:t xml:space="preserve">s organiseront des séances de sensibilisation thématique programmées, des campagnes de sensibilisation porte à porte et </w:t>
      </w:r>
      <w:r w:rsidR="003F75E2" w:rsidRPr="003F75E2">
        <w:rPr>
          <w:rFonts w:ascii="Cambria" w:hAnsi="Cambria"/>
          <w:sz w:val="20"/>
          <w:szCs w:val="20"/>
        </w:rPr>
        <w:t>en masse</w:t>
      </w:r>
      <w:r w:rsidRPr="003F75E2">
        <w:rPr>
          <w:rFonts w:ascii="Cambria" w:hAnsi="Cambria"/>
          <w:sz w:val="20"/>
          <w:szCs w:val="20"/>
        </w:rPr>
        <w:t xml:space="preserve"> sur les thèmes contraception, IST/VIH-SIDA, PALUDISME à travers des sketchs, des contes scéniques, du théâtre, des projections de film et de distribution des préservatifs et prospectus. Et aussi la sensibilisation sur le paludisme avec la distribution des moustiquaires aux populations. </w:t>
      </w:r>
    </w:p>
    <w:p w:rsidR="00020958" w:rsidRPr="003F75E2" w:rsidRDefault="00020958" w:rsidP="00020958">
      <w:pPr>
        <w:rPr>
          <w:rFonts w:ascii="Cambria" w:hAnsi="Cambria"/>
          <w:sz w:val="20"/>
          <w:szCs w:val="20"/>
        </w:rPr>
      </w:pPr>
      <w:r w:rsidRPr="003F75E2">
        <w:rPr>
          <w:rFonts w:ascii="Cambria" w:hAnsi="Cambria"/>
          <w:sz w:val="20"/>
          <w:szCs w:val="20"/>
          <w:u w:val="single"/>
        </w:rPr>
        <w:t xml:space="preserve">Environnement </w:t>
      </w:r>
      <w:r w:rsidRPr="003F75E2">
        <w:rPr>
          <w:rFonts w:ascii="Cambria" w:hAnsi="Cambria"/>
          <w:sz w:val="20"/>
          <w:szCs w:val="20"/>
        </w:rPr>
        <w:t>: Il consiste à remplir des sachets, mises en sachet de pépinières, à arroser des plantes en sachets, à débroussailler des parcelles à reboiser et à mettre à terre des plantes. (</w:t>
      </w:r>
      <w:r w:rsidR="00552C82" w:rsidRPr="004474A4">
        <w:rPr>
          <w:rFonts w:ascii="Cambria" w:hAnsi="Cambria"/>
          <w:i/>
          <w:sz w:val="20"/>
          <w:szCs w:val="20"/>
        </w:rPr>
        <w:t>Plantation</w:t>
      </w:r>
      <w:r w:rsidRPr="004474A4">
        <w:rPr>
          <w:rFonts w:ascii="Cambria" w:hAnsi="Cambria"/>
          <w:i/>
          <w:sz w:val="20"/>
          <w:szCs w:val="20"/>
        </w:rPr>
        <w:t xml:space="preserve"> d’arbres fruitiers tel que manguier, oranger, citronnier e</w:t>
      </w:r>
      <w:r w:rsidR="00FF3EF4" w:rsidRPr="004474A4">
        <w:rPr>
          <w:rFonts w:ascii="Cambria" w:hAnsi="Cambria"/>
          <w:i/>
          <w:sz w:val="20"/>
          <w:szCs w:val="20"/>
        </w:rPr>
        <w:t>tc.</w:t>
      </w:r>
      <w:r w:rsidR="00FF3EF4" w:rsidRPr="003F75E2">
        <w:rPr>
          <w:rFonts w:ascii="Cambria" w:hAnsi="Cambria"/>
          <w:sz w:val="20"/>
          <w:szCs w:val="20"/>
        </w:rPr>
        <w:t>.) acajou, acacia, Tech etc.</w:t>
      </w:r>
      <w:r w:rsidRPr="003F75E2">
        <w:rPr>
          <w:rFonts w:ascii="Cambria" w:hAnsi="Cambria"/>
          <w:sz w:val="20"/>
          <w:szCs w:val="20"/>
        </w:rPr>
        <w:t xml:space="preserve"> Sensibilisation sur la déforestation etc…. Les </w:t>
      </w:r>
      <w:r w:rsidR="00B506E1">
        <w:rPr>
          <w:rFonts w:ascii="Cambria" w:hAnsi="Cambria"/>
          <w:sz w:val="20"/>
          <w:szCs w:val="20"/>
        </w:rPr>
        <w:t>bénévole</w:t>
      </w:r>
      <w:r w:rsidRPr="003F75E2">
        <w:rPr>
          <w:rFonts w:ascii="Cambria" w:hAnsi="Cambria"/>
          <w:sz w:val="20"/>
          <w:szCs w:val="20"/>
        </w:rPr>
        <w:t xml:space="preserve">s travailleront 5 heures par jour, les </w:t>
      </w:r>
      <w:r w:rsidR="00552C82" w:rsidRPr="003F75E2">
        <w:rPr>
          <w:rFonts w:ascii="Cambria" w:hAnsi="Cambria"/>
          <w:sz w:val="20"/>
          <w:szCs w:val="20"/>
        </w:rPr>
        <w:t>après-midi</w:t>
      </w:r>
      <w:r w:rsidRPr="003F75E2">
        <w:rPr>
          <w:rFonts w:ascii="Cambria" w:hAnsi="Cambria"/>
          <w:sz w:val="20"/>
          <w:szCs w:val="20"/>
        </w:rPr>
        <w:t xml:space="preserve"> seront libres et pourront être consacré aux activités culturelles avec la communauté du village hôte.</w:t>
      </w:r>
    </w:p>
    <w:p w:rsidR="00020958" w:rsidRPr="003F75E2" w:rsidRDefault="00020958" w:rsidP="00020958">
      <w:pPr>
        <w:rPr>
          <w:rFonts w:ascii="Cambria" w:hAnsi="Cambria"/>
          <w:sz w:val="20"/>
          <w:szCs w:val="20"/>
        </w:rPr>
      </w:pPr>
      <w:r w:rsidRPr="003F75E2">
        <w:rPr>
          <w:rFonts w:ascii="Cambria" w:hAnsi="Cambria"/>
          <w:sz w:val="20"/>
          <w:szCs w:val="20"/>
          <w:u w:val="single"/>
        </w:rPr>
        <w:t>Construction de latrines</w:t>
      </w:r>
      <w:r w:rsidRPr="003F75E2">
        <w:rPr>
          <w:rFonts w:ascii="Cambria" w:hAnsi="Cambria"/>
          <w:sz w:val="20"/>
          <w:szCs w:val="20"/>
        </w:rPr>
        <w:t xml:space="preserve"> : Les travaux consisteront à ramasser du sable, des graviers, puiser de l'eau, aider les maçons dans la fabrication des briques, faire des fondations, monter des murs etc. Les </w:t>
      </w:r>
      <w:r w:rsidR="00B506E1">
        <w:rPr>
          <w:rFonts w:ascii="Cambria" w:hAnsi="Cambria"/>
          <w:sz w:val="20"/>
          <w:szCs w:val="20"/>
        </w:rPr>
        <w:t>bénévole</w:t>
      </w:r>
      <w:r w:rsidRPr="003F75E2">
        <w:rPr>
          <w:rFonts w:ascii="Cambria" w:hAnsi="Cambria"/>
          <w:sz w:val="20"/>
          <w:szCs w:val="20"/>
        </w:rPr>
        <w:t xml:space="preserve">s travailleront 5heures par jour dans la matinée. Les </w:t>
      </w:r>
      <w:r w:rsidR="00552C82" w:rsidRPr="003F75E2">
        <w:rPr>
          <w:rFonts w:ascii="Cambria" w:hAnsi="Cambria"/>
          <w:sz w:val="20"/>
          <w:szCs w:val="20"/>
        </w:rPr>
        <w:t>après-midi</w:t>
      </w:r>
      <w:r w:rsidRPr="003F75E2">
        <w:rPr>
          <w:rFonts w:ascii="Cambria" w:hAnsi="Cambria"/>
          <w:sz w:val="20"/>
          <w:szCs w:val="20"/>
        </w:rPr>
        <w:t xml:space="preserve"> seront libre et pourront être consacrées aux activités d'échanges culturelles avec la communauté hôte.</w:t>
      </w:r>
    </w:p>
    <w:p w:rsidR="00552C82" w:rsidRPr="003F75E2" w:rsidRDefault="00020958" w:rsidP="00020958">
      <w:pPr>
        <w:rPr>
          <w:rFonts w:ascii="Cambria" w:hAnsi="Cambria"/>
          <w:sz w:val="20"/>
          <w:szCs w:val="20"/>
        </w:rPr>
      </w:pPr>
      <w:r w:rsidRPr="003F75E2">
        <w:rPr>
          <w:rFonts w:ascii="Cambria" w:hAnsi="Cambria"/>
          <w:sz w:val="20"/>
          <w:szCs w:val="20"/>
          <w:u w:val="single"/>
        </w:rPr>
        <w:t>La construction de latrines éco-sanitaires</w:t>
      </w:r>
      <w:r w:rsidRPr="003F75E2">
        <w:rPr>
          <w:rFonts w:ascii="Cambria" w:hAnsi="Cambria"/>
          <w:sz w:val="20"/>
          <w:szCs w:val="20"/>
        </w:rPr>
        <w:t xml:space="preserve"> (ECOSAN) pour permettre aux villageois d'en avoir à leur disposition </w:t>
      </w:r>
      <w:r w:rsidR="00552C82" w:rsidRPr="003F75E2">
        <w:rPr>
          <w:rFonts w:ascii="Cambria" w:hAnsi="Cambria"/>
          <w:sz w:val="20"/>
          <w:szCs w:val="20"/>
        </w:rPr>
        <w:t>(</w:t>
      </w:r>
      <w:r w:rsidR="00552C82" w:rsidRPr="003F75E2">
        <w:rPr>
          <w:rFonts w:ascii="Cambria" w:hAnsi="Cambria"/>
          <w:i/>
          <w:sz w:val="20"/>
          <w:szCs w:val="20"/>
        </w:rPr>
        <w:t>car</w:t>
      </w:r>
      <w:r w:rsidRPr="003F75E2">
        <w:rPr>
          <w:rFonts w:ascii="Cambria" w:hAnsi="Cambria"/>
          <w:i/>
          <w:sz w:val="20"/>
          <w:szCs w:val="20"/>
        </w:rPr>
        <w:t xml:space="preserve"> il n'y a pas encore des systèmes d'évacuation des eaux usées individuelles</w:t>
      </w:r>
      <w:r w:rsidRPr="003F75E2">
        <w:rPr>
          <w:rFonts w:ascii="Cambria" w:hAnsi="Cambria"/>
          <w:sz w:val="20"/>
          <w:szCs w:val="20"/>
        </w:rPr>
        <w:t xml:space="preserve">) et ainsi réutiliser les matières </w:t>
      </w:r>
      <w:r w:rsidR="00C634E9" w:rsidRPr="003F75E2">
        <w:rPr>
          <w:rFonts w:ascii="Cambria" w:hAnsi="Cambria"/>
          <w:sz w:val="20"/>
          <w:szCs w:val="20"/>
        </w:rPr>
        <w:t>organiques</w:t>
      </w:r>
      <w:r w:rsidRPr="003F75E2">
        <w:rPr>
          <w:rFonts w:ascii="Cambria" w:hAnsi="Cambria"/>
          <w:sz w:val="20"/>
          <w:szCs w:val="20"/>
        </w:rPr>
        <w:t xml:space="preserve"> en engrais, permettant le développement de l'agriculture (</w:t>
      </w:r>
      <w:r w:rsidRPr="003F75E2">
        <w:rPr>
          <w:rFonts w:ascii="Cambria" w:hAnsi="Cambria"/>
          <w:i/>
          <w:sz w:val="20"/>
          <w:szCs w:val="20"/>
        </w:rPr>
        <w:t xml:space="preserve">riz, manioc, igname, </w:t>
      </w:r>
      <w:r w:rsidR="00552C82" w:rsidRPr="003F75E2">
        <w:rPr>
          <w:rFonts w:ascii="Cambria" w:hAnsi="Cambria"/>
          <w:i/>
          <w:sz w:val="20"/>
          <w:szCs w:val="20"/>
        </w:rPr>
        <w:t>maïs…</w:t>
      </w:r>
      <w:r w:rsidRPr="003F75E2">
        <w:rPr>
          <w:rFonts w:ascii="Cambria" w:hAnsi="Cambria"/>
          <w:sz w:val="20"/>
          <w:szCs w:val="20"/>
        </w:rPr>
        <w:t xml:space="preserve">) </w:t>
      </w:r>
    </w:p>
    <w:p w:rsidR="00020958" w:rsidRPr="00CF7C64" w:rsidRDefault="00C634E9" w:rsidP="00020958">
      <w:pPr>
        <w:rPr>
          <w:rFonts w:ascii="Cambria" w:hAnsi="Cambria"/>
          <w:i/>
          <w:sz w:val="20"/>
          <w:szCs w:val="20"/>
        </w:rPr>
      </w:pPr>
      <w:r w:rsidRPr="00CF7C64">
        <w:rPr>
          <w:rFonts w:ascii="Cambria" w:hAnsi="Cambria"/>
          <w:i/>
          <w:sz w:val="20"/>
          <w:szCs w:val="20"/>
        </w:rPr>
        <w:t>(</w:t>
      </w:r>
      <w:r w:rsidR="00020958" w:rsidRPr="00CF7C64">
        <w:rPr>
          <w:rFonts w:ascii="Cambria" w:hAnsi="Cambria"/>
          <w:i/>
          <w:sz w:val="20"/>
          <w:szCs w:val="20"/>
        </w:rPr>
        <w:t>Ce projet nécessite de mobiliser des fonds (800 euros) pour permettre l'achat de matériaux.</w:t>
      </w:r>
      <w:r w:rsidRPr="00CF7C64">
        <w:rPr>
          <w:rFonts w:ascii="Cambria" w:hAnsi="Cambria"/>
          <w:i/>
          <w:sz w:val="20"/>
          <w:szCs w:val="20"/>
        </w:rPr>
        <w:t xml:space="preserve"> </w:t>
      </w:r>
      <w:r w:rsidR="00020958" w:rsidRPr="00CF7C64">
        <w:rPr>
          <w:rFonts w:ascii="Cambria" w:hAnsi="Cambria"/>
          <w:i/>
          <w:sz w:val="20"/>
          <w:szCs w:val="20"/>
        </w:rPr>
        <w:t xml:space="preserve">(Achat du ciment, gravier, clou, tôles). Possibilité de soutenir le projet </w:t>
      </w:r>
      <w:r w:rsidR="00CF7C64">
        <w:rPr>
          <w:rFonts w:ascii="Cambria" w:hAnsi="Cambria"/>
          <w:i/>
          <w:sz w:val="20"/>
          <w:szCs w:val="20"/>
        </w:rPr>
        <w:t>si vous le souhaitez, avec ce que vous pouvez</w:t>
      </w:r>
      <w:r w:rsidRPr="00CF7C64">
        <w:rPr>
          <w:rFonts w:ascii="Cambria" w:hAnsi="Cambria"/>
          <w:i/>
          <w:sz w:val="20"/>
          <w:szCs w:val="20"/>
        </w:rPr>
        <w:t>.</w:t>
      </w:r>
    </w:p>
    <w:p w:rsidR="00020958" w:rsidRDefault="003F75E2" w:rsidP="00020958">
      <w:pPr>
        <w:rPr>
          <w:rFonts w:ascii="Cambria" w:hAnsi="Cambria"/>
          <w:sz w:val="20"/>
          <w:szCs w:val="20"/>
        </w:rPr>
      </w:pPr>
      <w:r>
        <w:rPr>
          <w:rFonts w:ascii="Cambria" w:hAnsi="Cambria"/>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253365</wp:posOffset>
                </wp:positionV>
                <wp:extent cx="2240915" cy="206375"/>
                <wp:effectExtent l="19050" t="19050" r="26035" b="41275"/>
                <wp:wrapNone/>
                <wp:docPr id="1" name="Rectangle à quatre flèches 1"/>
                <wp:cNvGraphicFramePr/>
                <a:graphic xmlns:a="http://schemas.openxmlformats.org/drawingml/2006/main">
                  <a:graphicData uri="http://schemas.microsoft.com/office/word/2010/wordprocessingShape">
                    <wps:wsp>
                      <wps:cNvSpPr/>
                      <wps:spPr>
                        <a:xfrm>
                          <a:off x="0" y="0"/>
                          <a:ext cx="2240915" cy="206375"/>
                        </a:xfrm>
                        <a:prstGeom prst="quadArrowCallou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46CAE34" id="Rectangle à quatre flèches 1" o:spid="_x0000_s1026" style="position:absolute;margin-left:153pt;margin-top:19.95pt;width:176.45pt;height: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40915,2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" path="m,103188l38210,64977r,19105l581260,84082r,-30551l1101352,53531r,-15321l1082247,38210,1120458,r38210,38210l1139563,38210r,15321l1659655,53531r,30551l2202705,84082r,-19105l2240915,103188r-38210,38210l2202705,122293r-543050,l1659655,152844r-520092,l1139563,168165r19105,l1120458,206375r-38211,-38210l1101352,168165r,-15321l581260,152844r,-30551l38210,122293r,19105l,103188xe" filled="f" strokecolor="black [3213]" strokeweight=".25pt">
                <v:stroke joinstyle="miter"/>
                <v:path arrowok="t" o:connecttype="custom" o:connectlocs="0,103188;38210,64977;38210,84082;581260,84082;581260,53531;1101352,53531;1101352,38210;1082247,38210;1120458,0;1158668,38210;1139563,38210;1139563,53531;1659655,53531;1659655,84082;2202705,84082;2202705,64977;2240915,103188;2202705,141398;2202705,122293;1659655,122293;1659655,152844;1139563,152844;1139563,168165;1158668,168165;1120458,206375;1082247,168165;1101352,168165;1101352,152844;581260,152844;581260,122293;38210,122293;38210,141398;0,103188" o:connectangles="0,0,0,0,0,0,0,0,0,0,0,0,0,0,0,0,0,0,0,0,0,0,0,0,0,0,0,0,0,0,0,0,0"/>
              </v:shape>
            </w:pict>
          </mc:Fallback>
        </mc:AlternateContent>
      </w:r>
      <w:r w:rsidR="00020958" w:rsidRPr="003F75E2">
        <w:rPr>
          <w:rFonts w:ascii="Cambria" w:hAnsi="Cambria"/>
          <w:b/>
          <w:sz w:val="20"/>
          <w:szCs w:val="20"/>
          <w:u w:val="single"/>
        </w:rPr>
        <w:t>Stage</w:t>
      </w:r>
      <w:r w:rsidR="00552C82" w:rsidRPr="003F75E2">
        <w:rPr>
          <w:rFonts w:ascii="Cambria" w:hAnsi="Cambria"/>
          <w:sz w:val="20"/>
          <w:szCs w:val="20"/>
          <w:u w:val="single"/>
        </w:rPr>
        <w:t xml:space="preserve"> </w:t>
      </w:r>
      <w:r w:rsidR="00020958" w:rsidRPr="003F75E2">
        <w:rPr>
          <w:rFonts w:ascii="Cambria" w:hAnsi="Cambria"/>
          <w:sz w:val="20"/>
          <w:szCs w:val="20"/>
          <w:u w:val="single"/>
        </w:rPr>
        <w:t>:</w:t>
      </w:r>
      <w:r w:rsidR="00020958" w:rsidRPr="003F75E2">
        <w:rPr>
          <w:rFonts w:ascii="Cambria" w:hAnsi="Cambria"/>
          <w:sz w:val="20"/>
          <w:szCs w:val="20"/>
        </w:rPr>
        <w:t xml:space="preserve">  E</w:t>
      </w:r>
      <w:r w:rsidR="00CF7C64">
        <w:rPr>
          <w:rFonts w:ascii="Cambria" w:hAnsi="Cambria"/>
          <w:sz w:val="20"/>
          <w:szCs w:val="20"/>
        </w:rPr>
        <w:t>ducation spécialisé</w:t>
      </w:r>
      <w:r w:rsidR="004474A4">
        <w:rPr>
          <w:rFonts w:ascii="Cambria" w:hAnsi="Cambria"/>
          <w:sz w:val="20"/>
          <w:szCs w:val="20"/>
        </w:rPr>
        <w:t>,</w:t>
      </w:r>
      <w:r w:rsidR="00CF7C64">
        <w:rPr>
          <w:rFonts w:ascii="Cambria" w:hAnsi="Cambria"/>
          <w:sz w:val="20"/>
          <w:szCs w:val="20"/>
        </w:rPr>
        <w:t xml:space="preserve"> Journalisme,</w:t>
      </w:r>
      <w:r w:rsidR="00020958" w:rsidRPr="003F75E2">
        <w:rPr>
          <w:rFonts w:ascii="Cambria" w:hAnsi="Cambria"/>
          <w:sz w:val="20"/>
          <w:szCs w:val="20"/>
        </w:rPr>
        <w:t xml:space="preserve"> Médecine, </w:t>
      </w:r>
      <w:r w:rsidR="00CF7C64">
        <w:rPr>
          <w:rFonts w:ascii="Cambria" w:hAnsi="Cambria"/>
          <w:sz w:val="20"/>
          <w:szCs w:val="20"/>
        </w:rPr>
        <w:t>S</w:t>
      </w:r>
      <w:r w:rsidR="00C634E9" w:rsidRPr="003F75E2">
        <w:rPr>
          <w:rFonts w:ascii="Cambria" w:hAnsi="Cambria"/>
          <w:sz w:val="20"/>
          <w:szCs w:val="20"/>
        </w:rPr>
        <w:t>oins infirmiers</w:t>
      </w:r>
      <w:r w:rsidR="00020958" w:rsidRPr="003F75E2">
        <w:rPr>
          <w:rFonts w:ascii="Cambria" w:hAnsi="Cambria"/>
          <w:sz w:val="20"/>
          <w:szCs w:val="20"/>
        </w:rPr>
        <w:t xml:space="preserve">, Commerce, Cours des langues, </w:t>
      </w:r>
      <w:r w:rsidR="00552C82" w:rsidRPr="003F75E2">
        <w:rPr>
          <w:rFonts w:ascii="Cambria" w:hAnsi="Cambria"/>
          <w:sz w:val="20"/>
          <w:szCs w:val="20"/>
        </w:rPr>
        <w:t>Communication, …</w:t>
      </w:r>
    </w:p>
    <w:p w:rsidR="003F75E2" w:rsidRPr="003F75E2" w:rsidRDefault="003F75E2" w:rsidP="00020958">
      <w:pPr>
        <w:rPr>
          <w:rFonts w:ascii="Cambria" w:hAnsi="Cambria"/>
          <w:sz w:val="20"/>
          <w:szCs w:val="20"/>
        </w:rPr>
      </w:pPr>
    </w:p>
    <w:p w:rsidR="005C1162" w:rsidRPr="005C1162" w:rsidRDefault="005C1162" w:rsidP="005C1162">
      <w:pPr>
        <w:suppressAutoHyphens/>
        <w:spacing w:after="0" w:line="240" w:lineRule="auto"/>
        <w:rPr>
          <w:rFonts w:ascii="Cambria" w:eastAsia="Calibri" w:hAnsi="Cambria" w:cs="Calibri"/>
          <w:sz w:val="20"/>
          <w:szCs w:val="20"/>
          <w:lang w:eastAsia="ar-SA"/>
        </w:rPr>
      </w:pPr>
      <w:r w:rsidRPr="005C1162">
        <w:rPr>
          <w:rFonts w:ascii="Cambria" w:eastAsia="Calibri" w:hAnsi="Cambria" w:cs="Calibri"/>
          <w:b/>
          <w:sz w:val="20"/>
          <w:szCs w:val="20"/>
          <w:u w:val="single"/>
          <w:lang w:eastAsia="ar-SA"/>
        </w:rPr>
        <w:t>Description</w:t>
      </w:r>
      <w:r w:rsidRPr="005C1162">
        <w:rPr>
          <w:rFonts w:ascii="Cambria" w:eastAsia="Calibri" w:hAnsi="Cambria" w:cs="Calibri"/>
          <w:sz w:val="20"/>
          <w:szCs w:val="20"/>
          <w:lang w:eastAsia="ar-SA"/>
        </w:rPr>
        <w:t xml:space="preserve"> : un chantier, </w:t>
      </w:r>
      <w:r w:rsidRPr="003F75E2">
        <w:rPr>
          <w:rFonts w:ascii="Cambria" w:eastAsia="Calibri" w:hAnsi="Cambria" w:cs="Calibri"/>
          <w:sz w:val="20"/>
          <w:szCs w:val="20"/>
          <w:lang w:eastAsia="ar-SA"/>
        </w:rPr>
        <w:t xml:space="preserve">un stage, une mission, </w:t>
      </w:r>
      <w:r w:rsidRPr="005C1162">
        <w:rPr>
          <w:rFonts w:ascii="Cambria" w:eastAsia="Calibri" w:hAnsi="Cambria" w:cs="Calibri"/>
          <w:sz w:val="20"/>
          <w:szCs w:val="20"/>
          <w:lang w:eastAsia="ar-SA"/>
        </w:rPr>
        <w:t xml:space="preserve">c’est </w:t>
      </w:r>
      <w:r w:rsidRPr="003F75E2">
        <w:rPr>
          <w:rFonts w:ascii="Cambria" w:eastAsia="Calibri" w:hAnsi="Cambria" w:cs="Calibri"/>
          <w:sz w:val="20"/>
          <w:szCs w:val="20"/>
          <w:lang w:eastAsia="ar-SA"/>
        </w:rPr>
        <w:t xml:space="preserve">avant tout </w:t>
      </w:r>
      <w:r w:rsidRPr="005C1162">
        <w:rPr>
          <w:rFonts w:ascii="Cambria" w:eastAsia="Calibri" w:hAnsi="Cambria" w:cs="Calibri"/>
          <w:sz w:val="20"/>
          <w:szCs w:val="20"/>
          <w:lang w:eastAsia="ar-SA"/>
        </w:rPr>
        <w:t>un séjour en vie collective, en équipe (</w:t>
      </w:r>
      <w:r w:rsidRPr="005C1162">
        <w:rPr>
          <w:rFonts w:ascii="Cambria" w:eastAsia="Calibri" w:hAnsi="Cambria" w:cs="Calibri"/>
          <w:i/>
          <w:sz w:val="20"/>
          <w:szCs w:val="20"/>
          <w:lang w:eastAsia="ar-SA"/>
        </w:rPr>
        <w:t>jeunes, adultes, séniors</w:t>
      </w:r>
      <w:r w:rsidRPr="005C1162">
        <w:rPr>
          <w:rFonts w:ascii="Cambria" w:eastAsia="Calibri" w:hAnsi="Cambria" w:cs="Calibri"/>
          <w:sz w:val="20"/>
          <w:szCs w:val="20"/>
          <w:lang w:eastAsia="ar-SA"/>
        </w:rPr>
        <w:t>) de différents pays, qui participent à la réalisation matérielle d’un projet local. C’est surtout</w:t>
      </w:r>
      <w:r w:rsidRPr="003F75E2">
        <w:rPr>
          <w:rFonts w:ascii="Cambria" w:eastAsia="Calibri" w:hAnsi="Cambria" w:cs="Calibri"/>
          <w:sz w:val="20"/>
          <w:szCs w:val="20"/>
          <w:lang w:eastAsia="ar-SA"/>
        </w:rPr>
        <w:t xml:space="preserve"> le</w:t>
      </w:r>
      <w:r w:rsidRPr="005C1162">
        <w:rPr>
          <w:rFonts w:ascii="Cambria" w:eastAsia="Calibri" w:hAnsi="Cambria" w:cs="Calibri"/>
          <w:sz w:val="20"/>
          <w:szCs w:val="20"/>
          <w:lang w:eastAsia="ar-SA"/>
        </w:rPr>
        <w:t xml:space="preserve"> motif de rencontres et d’échanges.</w:t>
      </w:r>
    </w:p>
    <w:p w:rsidR="005C1162" w:rsidRPr="005C1162" w:rsidRDefault="005C1162" w:rsidP="005C1162">
      <w:pPr>
        <w:suppressAutoHyphens/>
        <w:spacing w:after="0" w:line="240" w:lineRule="auto"/>
        <w:rPr>
          <w:rFonts w:ascii="Cambria" w:eastAsia="Calibri" w:hAnsi="Cambria" w:cs="Calibri"/>
          <w:sz w:val="20"/>
          <w:szCs w:val="20"/>
          <w:lang w:eastAsia="ar-SA"/>
        </w:rPr>
      </w:pPr>
    </w:p>
    <w:p w:rsidR="005C1162" w:rsidRPr="005C1162" w:rsidRDefault="00FF3EF4" w:rsidP="005C1162">
      <w:pPr>
        <w:suppressAutoHyphens/>
        <w:rPr>
          <w:rFonts w:ascii="Cambria" w:eastAsia="Calibri" w:hAnsi="Cambria" w:cs="Calibri"/>
          <w:sz w:val="20"/>
          <w:szCs w:val="20"/>
          <w:lang w:eastAsia="ar-SA"/>
        </w:rPr>
      </w:pPr>
      <w:r w:rsidRPr="003F75E2">
        <w:rPr>
          <w:rFonts w:ascii="Cambria" w:eastAsia="Calibri" w:hAnsi="Cambria" w:cs="Calibri"/>
          <w:sz w:val="20"/>
          <w:szCs w:val="20"/>
          <w:u w:val="single"/>
          <w:lang w:eastAsia="ar-SA"/>
        </w:rPr>
        <w:t>La</w:t>
      </w:r>
      <w:r w:rsidR="005C1162" w:rsidRPr="005C1162">
        <w:rPr>
          <w:rFonts w:ascii="Cambria" w:eastAsia="Calibri" w:hAnsi="Cambria" w:cs="Calibri"/>
          <w:sz w:val="20"/>
          <w:szCs w:val="20"/>
          <w:u w:val="single"/>
          <w:lang w:eastAsia="ar-SA"/>
        </w:rPr>
        <w:t xml:space="preserve"> vie</w:t>
      </w:r>
      <w:r w:rsidRPr="003F75E2">
        <w:rPr>
          <w:rFonts w:ascii="Cambria" w:eastAsia="Calibri" w:hAnsi="Cambria" w:cs="Calibri"/>
          <w:sz w:val="20"/>
          <w:szCs w:val="20"/>
          <w:u w:val="single"/>
          <w:lang w:eastAsia="ar-SA"/>
        </w:rPr>
        <w:t xml:space="preserve"> quotidienne</w:t>
      </w:r>
      <w:r w:rsidR="005C1162" w:rsidRPr="005C1162">
        <w:rPr>
          <w:rFonts w:ascii="Cambria" w:eastAsia="Calibri" w:hAnsi="Cambria" w:cs="Calibri"/>
          <w:sz w:val="20"/>
          <w:szCs w:val="20"/>
          <w:u w:val="single"/>
          <w:lang w:eastAsia="ar-SA"/>
        </w:rPr>
        <w:t xml:space="preserve"> est gérée en collectivité</w:t>
      </w:r>
      <w:r w:rsidR="005C1162" w:rsidRPr="005C1162">
        <w:rPr>
          <w:rFonts w:ascii="Cambria" w:eastAsia="Calibri" w:hAnsi="Cambria" w:cs="Calibri"/>
          <w:sz w:val="20"/>
          <w:szCs w:val="20"/>
          <w:lang w:eastAsia="ar-SA"/>
        </w:rPr>
        <w:t xml:space="preserve"> : organisation du travail, gestion financière, temps de loisirs, apprentissages… Le séjour constitue parfois un vrai choc culturel (</w:t>
      </w:r>
      <w:r w:rsidR="005C1162" w:rsidRPr="005C1162">
        <w:rPr>
          <w:rFonts w:ascii="Cambria" w:eastAsia="Calibri" w:hAnsi="Cambria" w:cs="Calibri"/>
          <w:i/>
          <w:sz w:val="20"/>
          <w:szCs w:val="20"/>
          <w:lang w:eastAsia="ar-SA"/>
        </w:rPr>
        <w:t>rencontres de générations, de nationalités, de milieux sociaux, et de cultures différentes, immersion dans un pays diamétralement différent du vôtre</w:t>
      </w:r>
      <w:r w:rsidR="005C1162" w:rsidRPr="005C1162">
        <w:rPr>
          <w:rFonts w:ascii="Cambria" w:eastAsia="Calibri" w:hAnsi="Cambria" w:cs="Calibri"/>
          <w:sz w:val="20"/>
          <w:szCs w:val="20"/>
          <w:lang w:eastAsia="ar-SA"/>
        </w:rPr>
        <w:t xml:space="preserve">).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C’est une véritable aventure humaine, un support d’apprentissage de la tolérance, il permet de découvrir la différence chez l’autre et de l’utiliser comme source d’enrichissement mutuel.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lastRenderedPageBreak/>
        <w:t>L’organisation de la vie collective, et sa nécessaire régulation, provoque la confrontation de points de vue contradictoires, favorisant la pratique de l’écoute et du dialogue.</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En participant </w:t>
      </w:r>
      <w:r w:rsidR="00FF3EF4" w:rsidRPr="003F75E2">
        <w:rPr>
          <w:rFonts w:ascii="Cambria" w:eastAsia="Calibri" w:hAnsi="Cambria" w:cs="Calibri"/>
          <w:sz w:val="20"/>
          <w:szCs w:val="20"/>
          <w:lang w:eastAsia="ar-SA"/>
        </w:rPr>
        <w:t>à des séjours,</w:t>
      </w:r>
      <w:r w:rsidRPr="005C1162">
        <w:rPr>
          <w:rFonts w:ascii="Cambria" w:eastAsia="Calibri" w:hAnsi="Cambria" w:cs="Calibri"/>
          <w:sz w:val="20"/>
          <w:szCs w:val="20"/>
          <w:lang w:eastAsia="ar-SA"/>
        </w:rPr>
        <w:t xml:space="preserve"> vous serez en immersion totale et découvrirez les réalités d’un pays qu’aucun touriste n’aura la chance de voir, trimballé qu’il sera par le guide d’un endroit à un autre sans réel rencontre, ce qui est l</w:t>
      </w:r>
      <w:r w:rsidR="00FF3EF4" w:rsidRPr="003F75E2">
        <w:rPr>
          <w:rFonts w:ascii="Cambria" w:eastAsia="Calibri" w:hAnsi="Cambria" w:cs="Calibri"/>
          <w:sz w:val="20"/>
          <w:szCs w:val="20"/>
          <w:lang w:eastAsia="ar-SA"/>
        </w:rPr>
        <w:t>’essentiel lors de nos séjours</w:t>
      </w:r>
      <w:r w:rsidRPr="005C1162">
        <w:rPr>
          <w:rFonts w:ascii="Cambria" w:eastAsia="Calibri" w:hAnsi="Cambria" w:cs="Calibri"/>
          <w:sz w:val="20"/>
          <w:szCs w:val="20"/>
          <w:lang w:eastAsia="ar-SA"/>
        </w:rPr>
        <w:t>.</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Utilité</w:t>
      </w:r>
      <w:r w:rsidRPr="005C1162">
        <w:rPr>
          <w:rFonts w:ascii="Cambria" w:eastAsia="Calibri" w:hAnsi="Cambria" w:cs="Calibri"/>
          <w:sz w:val="20"/>
          <w:szCs w:val="20"/>
          <w:lang w:eastAsia="ar-SA"/>
        </w:rPr>
        <w:t xml:space="preserve"> : Vous participez à un projet de façon active </w:t>
      </w:r>
      <w:r w:rsidR="00FF3EF4" w:rsidRPr="003F75E2">
        <w:rPr>
          <w:rFonts w:ascii="Cambria" w:eastAsia="Calibri" w:hAnsi="Cambria" w:cs="Calibri"/>
          <w:sz w:val="20"/>
          <w:szCs w:val="20"/>
          <w:lang w:eastAsia="ar-SA"/>
        </w:rPr>
        <w:t>de</w:t>
      </w:r>
      <w:r w:rsidRPr="005C1162">
        <w:rPr>
          <w:rFonts w:ascii="Cambria" w:eastAsia="Calibri" w:hAnsi="Cambria" w:cs="Calibri"/>
          <w:sz w:val="20"/>
          <w:szCs w:val="20"/>
          <w:lang w:eastAsia="ar-SA"/>
        </w:rPr>
        <w:t xml:space="preserve"> l’élaboration, à l’aboutissement</w:t>
      </w:r>
      <w:r w:rsidR="00FF3EF4" w:rsidRPr="003F75E2">
        <w:rPr>
          <w:rFonts w:ascii="Cambria" w:eastAsia="Calibri" w:hAnsi="Cambria" w:cs="Calibri"/>
          <w:sz w:val="20"/>
          <w:szCs w:val="20"/>
          <w:lang w:eastAsia="ar-SA"/>
        </w:rPr>
        <w:t xml:space="preserve">, </w:t>
      </w:r>
      <w:r w:rsidRPr="005C1162">
        <w:rPr>
          <w:rFonts w:ascii="Cambria" w:eastAsia="Calibri" w:hAnsi="Cambria" w:cs="Calibri"/>
          <w:sz w:val="20"/>
          <w:szCs w:val="20"/>
          <w:lang w:eastAsia="ar-SA"/>
        </w:rPr>
        <w:t xml:space="preserve">un projet qui changera la vie des personnes que vous aurez rencontrés. Vous participerez au développement d’une communauté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 xml:space="preserve">Vie collective </w:t>
      </w:r>
      <w:r w:rsidRPr="005C1162">
        <w:rPr>
          <w:rFonts w:ascii="Cambria" w:eastAsia="Calibri" w:hAnsi="Cambria" w:cs="Calibri"/>
          <w:sz w:val="20"/>
          <w:szCs w:val="20"/>
          <w:lang w:eastAsia="ar-SA"/>
        </w:rPr>
        <w:t>: Chacun participe aux tâches de la vie quotidienne :  Faire les courses, les repas, la corvée d’eau, la vaisselle ou le ménage. Le chantier est un lieu où il faut savoir faire beaucoup avec peut e</w:t>
      </w:r>
      <w:r w:rsidR="00FF3EF4" w:rsidRPr="003F75E2">
        <w:rPr>
          <w:rFonts w:ascii="Cambria" w:eastAsia="Calibri" w:hAnsi="Cambria" w:cs="Calibri"/>
          <w:sz w:val="20"/>
          <w:szCs w:val="20"/>
          <w:lang w:eastAsia="ar-SA"/>
        </w:rPr>
        <w:t>t surtout savoir vivre ensemble, o</w:t>
      </w:r>
      <w:r w:rsidRPr="005C1162">
        <w:rPr>
          <w:rFonts w:ascii="Cambria" w:eastAsia="Calibri" w:hAnsi="Cambria" w:cs="Calibri"/>
          <w:sz w:val="20"/>
          <w:szCs w:val="20"/>
          <w:lang w:eastAsia="ar-SA"/>
        </w:rPr>
        <w:t>ù la concession est un maître mot.</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Disposition morale :</w:t>
      </w:r>
      <w:r w:rsidRPr="005C1162">
        <w:rPr>
          <w:rFonts w:ascii="Cambria" w:eastAsia="Calibri" w:hAnsi="Cambria" w:cs="Calibri"/>
          <w:sz w:val="20"/>
          <w:szCs w:val="20"/>
          <w:lang w:eastAsia="ar-SA"/>
        </w:rPr>
        <w:t xml:space="preserve"> se préparer à des chocs culturels, avoir la capacité de s’adapter rapidement à une nouvelle vie, accepter l’autre dans sa différence, avoir le sens du travail en équipe. Savoir se montrer humble, accepter que celui qui vous paraîtra </w:t>
      </w:r>
      <w:r w:rsidR="00FF3EF4" w:rsidRPr="003F75E2">
        <w:rPr>
          <w:rFonts w:ascii="Cambria" w:eastAsia="Calibri" w:hAnsi="Cambria" w:cs="Calibri"/>
          <w:sz w:val="20"/>
          <w:szCs w:val="20"/>
          <w:lang w:eastAsia="ar-SA"/>
        </w:rPr>
        <w:t>peut-être</w:t>
      </w:r>
      <w:r w:rsidRPr="005C1162">
        <w:rPr>
          <w:rFonts w:ascii="Cambria" w:eastAsia="Calibri" w:hAnsi="Cambria" w:cs="Calibri"/>
          <w:sz w:val="20"/>
          <w:szCs w:val="20"/>
          <w:lang w:eastAsia="ar-SA"/>
        </w:rPr>
        <w:t xml:space="preserve"> si démunis</w:t>
      </w:r>
      <w:r w:rsidR="00FF3EF4" w:rsidRPr="003F75E2">
        <w:rPr>
          <w:rFonts w:ascii="Cambria" w:eastAsia="Calibri" w:hAnsi="Cambria" w:cs="Calibri"/>
          <w:sz w:val="20"/>
          <w:szCs w:val="20"/>
          <w:lang w:eastAsia="ar-SA"/>
        </w:rPr>
        <w:t>,</w:t>
      </w:r>
      <w:r w:rsidRPr="005C1162">
        <w:rPr>
          <w:rFonts w:ascii="Cambria" w:eastAsia="Calibri" w:hAnsi="Cambria" w:cs="Calibri"/>
          <w:sz w:val="20"/>
          <w:szCs w:val="20"/>
          <w:lang w:eastAsia="ar-SA"/>
        </w:rPr>
        <w:t xml:space="preserve"> sache plus de choses que vous dans certains domaines, même si vous pourrez vous aussi lui apporter dans d’autres.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 xml:space="preserve">Logement </w:t>
      </w:r>
      <w:r w:rsidRPr="005C1162">
        <w:rPr>
          <w:rFonts w:ascii="Cambria" w:eastAsia="Calibri" w:hAnsi="Cambria" w:cs="Calibri"/>
          <w:sz w:val="20"/>
          <w:szCs w:val="20"/>
          <w:lang w:eastAsia="ar-SA"/>
        </w:rPr>
        <w:t xml:space="preserve">: Les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 xml:space="preserve">s sont logés selon le pays, le territoire, au siège de la coordination, de l’association d’accueil, chez l’habitant, dans un petit hôtel lorsque les conditions de vie dans le village d’accueil sont trop sommaires, à moins que vous ne le demandiez.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Un minimum de confort spartiate vous seront toujours fournis (</w:t>
      </w:r>
      <w:r w:rsidRPr="005C1162">
        <w:rPr>
          <w:rFonts w:ascii="Cambria" w:eastAsia="Calibri" w:hAnsi="Cambria" w:cs="Calibri"/>
          <w:i/>
          <w:sz w:val="20"/>
          <w:szCs w:val="20"/>
          <w:lang w:eastAsia="ar-SA"/>
        </w:rPr>
        <w:t>douches</w:t>
      </w:r>
      <w:r w:rsidR="00FF3EF4" w:rsidRPr="003F75E2">
        <w:rPr>
          <w:rFonts w:ascii="Cambria" w:eastAsia="Calibri" w:hAnsi="Cambria" w:cs="Calibri"/>
          <w:i/>
          <w:sz w:val="20"/>
          <w:szCs w:val="20"/>
          <w:lang w:eastAsia="ar-SA"/>
        </w:rPr>
        <w:t xml:space="preserve"> « à l’africaine »</w:t>
      </w:r>
      <w:r w:rsidRPr="005C1162">
        <w:rPr>
          <w:rFonts w:ascii="Cambria" w:eastAsia="Calibri" w:hAnsi="Cambria" w:cs="Calibri"/>
          <w:i/>
          <w:sz w:val="20"/>
          <w:szCs w:val="20"/>
          <w:lang w:eastAsia="ar-SA"/>
        </w:rPr>
        <w:t>, latrines, couchage correct</w:t>
      </w:r>
      <w:r w:rsidRPr="005C1162">
        <w:rPr>
          <w:rFonts w:ascii="Cambria" w:eastAsia="Calibri" w:hAnsi="Cambria" w:cs="Calibri"/>
          <w:sz w:val="20"/>
          <w:szCs w:val="20"/>
          <w:lang w:eastAsia="ar-SA"/>
        </w:rPr>
        <w:t xml:space="preserve">),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Vie quotidienne</w:t>
      </w:r>
      <w:r w:rsidRPr="005C1162">
        <w:rPr>
          <w:rFonts w:ascii="Cambria" w:eastAsia="Calibri" w:hAnsi="Cambria" w:cs="Calibri"/>
          <w:sz w:val="20"/>
          <w:szCs w:val="20"/>
          <w:lang w:eastAsia="ar-SA"/>
        </w:rPr>
        <w:t xml:space="preserve"> : </w:t>
      </w:r>
    </w:p>
    <w:p w:rsidR="005C1162" w:rsidRPr="005C1162" w:rsidRDefault="00FF3EF4" w:rsidP="005C1162">
      <w:pPr>
        <w:suppressAutoHyphens/>
        <w:rPr>
          <w:rFonts w:ascii="Cambria" w:eastAsia="Calibri" w:hAnsi="Cambria" w:cs="Calibri"/>
          <w:sz w:val="20"/>
          <w:szCs w:val="20"/>
          <w:lang w:eastAsia="ar-SA"/>
        </w:rPr>
      </w:pPr>
      <w:r w:rsidRPr="003F75E2">
        <w:rPr>
          <w:rFonts w:ascii="Cambria" w:eastAsia="Calibri" w:hAnsi="Cambria" w:cs="Calibri"/>
          <w:sz w:val="20"/>
          <w:szCs w:val="20"/>
          <w:lang w:eastAsia="ar-SA"/>
        </w:rPr>
        <w:t>Si cela n’est pas possible autrement,</w:t>
      </w:r>
      <w:r w:rsidR="005C1162" w:rsidRPr="005C1162">
        <w:rPr>
          <w:rFonts w:ascii="Cambria" w:eastAsia="Calibri" w:hAnsi="Cambria" w:cs="Calibri"/>
          <w:sz w:val="20"/>
          <w:szCs w:val="20"/>
          <w:lang w:eastAsia="ar-SA"/>
        </w:rPr>
        <w:t xml:space="preserve"> les </w:t>
      </w:r>
      <w:r w:rsidR="00B506E1">
        <w:rPr>
          <w:rFonts w:ascii="Cambria" w:eastAsia="Calibri" w:hAnsi="Cambria" w:cs="Calibri"/>
          <w:sz w:val="20"/>
          <w:szCs w:val="20"/>
          <w:lang w:eastAsia="ar-SA"/>
        </w:rPr>
        <w:t>bénévole</w:t>
      </w:r>
      <w:r w:rsidR="005C1162" w:rsidRPr="005C1162">
        <w:rPr>
          <w:rFonts w:ascii="Cambria" w:eastAsia="Calibri" w:hAnsi="Cambria" w:cs="Calibri"/>
          <w:sz w:val="20"/>
          <w:szCs w:val="20"/>
          <w:lang w:eastAsia="ar-SA"/>
        </w:rPr>
        <w:t>s se partagent les pièces par genre et « le domicile » de chacun est l’espace occupé par sa moustiquaire.</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Alimentation</w:t>
      </w:r>
      <w:r w:rsidRPr="005C1162">
        <w:rPr>
          <w:rFonts w:ascii="Cambria" w:eastAsia="Calibri" w:hAnsi="Cambria" w:cs="Calibri"/>
          <w:sz w:val="20"/>
          <w:szCs w:val="20"/>
          <w:lang w:eastAsia="ar-SA"/>
        </w:rPr>
        <w:t xml:space="preserve"> : Elle est essentiellement locale. Mais l’échange culturel vise la découverte de l’autre, dans la mesure où cela ne coûte pa</w:t>
      </w:r>
      <w:r w:rsidR="00FF3EF4" w:rsidRPr="003F75E2">
        <w:rPr>
          <w:rFonts w:ascii="Cambria" w:eastAsia="Calibri" w:hAnsi="Cambria" w:cs="Calibri"/>
          <w:sz w:val="20"/>
          <w:szCs w:val="20"/>
          <w:lang w:eastAsia="ar-SA"/>
        </w:rPr>
        <w:t xml:space="preserve">s trop cher en ingrédients, </w:t>
      </w:r>
      <w:r w:rsidRPr="005C1162">
        <w:rPr>
          <w:rFonts w:ascii="Cambria" w:eastAsia="Calibri" w:hAnsi="Cambria" w:cs="Calibri"/>
          <w:sz w:val="20"/>
          <w:szCs w:val="20"/>
          <w:lang w:eastAsia="ar-SA"/>
        </w:rPr>
        <w:t>préparer un repas de chez vous</w:t>
      </w:r>
      <w:r w:rsidR="00FF3EF4" w:rsidRPr="003F75E2">
        <w:rPr>
          <w:rFonts w:ascii="Cambria" w:eastAsia="Calibri" w:hAnsi="Cambria" w:cs="Calibri"/>
          <w:sz w:val="20"/>
          <w:szCs w:val="20"/>
          <w:lang w:eastAsia="ar-SA"/>
        </w:rPr>
        <w:t xml:space="preserve"> sera bien accueilli</w:t>
      </w:r>
      <w:r w:rsidRPr="005C1162">
        <w:rPr>
          <w:rFonts w:ascii="Cambria" w:eastAsia="Calibri" w:hAnsi="Cambria" w:cs="Calibri"/>
          <w:sz w:val="20"/>
          <w:szCs w:val="20"/>
          <w:lang w:eastAsia="ar-SA"/>
        </w:rPr>
        <w:t>. L’association qui vous reçoit vous fournis une nourriture convenable et suffisante sur tous les chantiers</w:t>
      </w:r>
      <w:r w:rsidR="00FF3EF4" w:rsidRPr="003F75E2">
        <w:rPr>
          <w:rFonts w:ascii="Cambria" w:eastAsia="Calibri" w:hAnsi="Cambria" w:cs="Calibri"/>
          <w:sz w:val="20"/>
          <w:szCs w:val="20"/>
          <w:lang w:eastAsia="ar-SA"/>
        </w:rPr>
        <w:t xml:space="preserve"> et de l’eau propre à la consommation (</w:t>
      </w:r>
      <w:r w:rsidR="00FF3EF4" w:rsidRPr="003F75E2">
        <w:rPr>
          <w:rFonts w:ascii="Cambria" w:eastAsia="Calibri" w:hAnsi="Cambria" w:cs="Calibri"/>
          <w:i/>
          <w:sz w:val="20"/>
          <w:szCs w:val="20"/>
          <w:lang w:eastAsia="ar-SA"/>
        </w:rPr>
        <w:t>la plupart du temps en bouteille, même si pour nous le plastique est un problème …</w:t>
      </w:r>
      <w:r w:rsidR="00FF3EF4" w:rsidRPr="003F75E2">
        <w:rPr>
          <w:rFonts w:ascii="Cambria" w:eastAsia="Calibri" w:hAnsi="Cambria" w:cs="Calibri"/>
          <w:sz w:val="20"/>
          <w:szCs w:val="20"/>
          <w:lang w:eastAsia="ar-SA"/>
        </w:rPr>
        <w:t>)</w:t>
      </w:r>
      <w:r w:rsidRPr="005C1162">
        <w:rPr>
          <w:rFonts w:ascii="Cambria" w:eastAsia="Calibri" w:hAnsi="Cambria" w:cs="Calibri"/>
          <w:sz w:val="20"/>
          <w:szCs w:val="20"/>
          <w:lang w:eastAsia="ar-SA"/>
        </w:rPr>
        <w:t>.</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Langues parlées</w:t>
      </w:r>
      <w:r w:rsidRPr="005C1162">
        <w:rPr>
          <w:rFonts w:ascii="Cambria" w:eastAsia="Calibri" w:hAnsi="Cambria" w:cs="Calibri"/>
          <w:sz w:val="20"/>
          <w:szCs w:val="20"/>
          <w:lang w:eastAsia="ar-SA"/>
        </w:rPr>
        <w:t xml:space="preserve"> : Selon le pays, la langue usuelle est le français ou l’anglais mais l’échange culturel vise à ce qu’on s’intéresse aux autres langues selon les nationalités présente sur le chantier ainsi qu’au dialecte des villageois, au moins aux mots simples d’usage, (</w:t>
      </w:r>
      <w:r w:rsidRPr="005C1162">
        <w:rPr>
          <w:rFonts w:ascii="Cambria" w:eastAsia="Calibri" w:hAnsi="Cambria" w:cs="Calibri"/>
          <w:i/>
          <w:sz w:val="20"/>
          <w:szCs w:val="20"/>
          <w:lang w:eastAsia="ar-SA"/>
        </w:rPr>
        <w:t>bonjour, merci, s’il vous plait, …</w:t>
      </w:r>
      <w:r w:rsidR="00FF3EF4" w:rsidRPr="003F75E2">
        <w:rPr>
          <w:rFonts w:ascii="Cambria" w:eastAsia="Calibri" w:hAnsi="Cambria" w:cs="Calibri"/>
          <w:sz w:val="20"/>
          <w:szCs w:val="20"/>
          <w:lang w:eastAsia="ar-SA"/>
        </w:rPr>
        <w:t xml:space="preserve">, </w:t>
      </w:r>
      <w:r w:rsidR="00FF3EF4" w:rsidRPr="003F75E2">
        <w:rPr>
          <w:rFonts w:ascii="Cambria" w:eastAsia="Calibri" w:hAnsi="Cambria" w:cs="Calibri"/>
          <w:i/>
          <w:sz w:val="20"/>
          <w:szCs w:val="20"/>
          <w:lang w:eastAsia="ar-SA"/>
        </w:rPr>
        <w:t>cela est toujours fort apprécié)</w:t>
      </w:r>
      <w:r w:rsidRPr="005C1162">
        <w:rPr>
          <w:rFonts w:ascii="Cambria" w:eastAsia="Calibri" w:hAnsi="Cambria" w:cs="Calibri"/>
          <w:sz w:val="20"/>
          <w:szCs w:val="20"/>
          <w:lang w:eastAsia="ar-SA"/>
        </w:rPr>
        <w:t>.</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 xml:space="preserve">Soirée </w:t>
      </w:r>
      <w:r w:rsidRPr="005C1162">
        <w:rPr>
          <w:rFonts w:ascii="Cambria" w:eastAsia="Calibri" w:hAnsi="Cambria" w:cs="Calibri"/>
          <w:sz w:val="20"/>
          <w:szCs w:val="20"/>
          <w:lang w:eastAsia="ar-SA"/>
        </w:rPr>
        <w:t xml:space="preserve">: les soirées </w:t>
      </w:r>
      <w:r w:rsidR="00FF3EF4" w:rsidRPr="003F75E2">
        <w:rPr>
          <w:rFonts w:ascii="Cambria" w:eastAsia="Calibri" w:hAnsi="Cambria" w:cs="Calibri"/>
          <w:sz w:val="20"/>
          <w:szCs w:val="20"/>
          <w:lang w:eastAsia="ar-SA"/>
        </w:rPr>
        <w:t>pendant le séjour,</w:t>
      </w:r>
      <w:r w:rsidRPr="005C1162">
        <w:rPr>
          <w:rFonts w:ascii="Cambria" w:eastAsia="Calibri" w:hAnsi="Cambria" w:cs="Calibri"/>
          <w:sz w:val="20"/>
          <w:szCs w:val="20"/>
          <w:lang w:eastAsia="ar-SA"/>
        </w:rPr>
        <w:t xml:space="preserve"> sont l’occasion de plusieurs activités comme les contes et légendes, les jeux de société, les tours d’illusion, les danses traditionnelles et les réjouissances populaires, ou les discussions sur un thème choisi ensemble, tout ceci dans une ambiance de convivialité et de gaieté. Si vous êtes fatiguées celles-ci ne sont pas obligatoires mais renforcent la cohésion au sein du groupe comme avec les personnes qui vous reçoivent.</w:t>
      </w:r>
    </w:p>
    <w:p w:rsidR="005C1162" w:rsidRPr="005C1162" w:rsidRDefault="005C1162" w:rsidP="005C1162">
      <w:pPr>
        <w:suppressAutoHyphens/>
        <w:rPr>
          <w:rFonts w:ascii="Cambria" w:eastAsia="Calibri" w:hAnsi="Cambria" w:cs="Calibri"/>
          <w:sz w:val="20"/>
          <w:szCs w:val="20"/>
          <w:u w:val="single"/>
          <w:lang w:eastAsia="ar-SA"/>
        </w:rPr>
      </w:pPr>
      <w:r w:rsidRPr="005C1162">
        <w:rPr>
          <w:rFonts w:ascii="Cambria" w:eastAsia="Calibri" w:hAnsi="Cambria" w:cs="Calibri"/>
          <w:sz w:val="20"/>
          <w:szCs w:val="20"/>
          <w:u w:val="single"/>
          <w:lang w:eastAsia="ar-SA"/>
        </w:rPr>
        <w:t>A qui s’adresse-t-il ?</w:t>
      </w:r>
      <w:r w:rsidRPr="005C1162">
        <w:rPr>
          <w:rFonts w:ascii="Cambria" w:eastAsia="Calibri" w:hAnsi="Cambria" w:cs="Calibri"/>
          <w:sz w:val="20"/>
          <w:szCs w:val="20"/>
          <w:lang w:eastAsia="ar-SA"/>
        </w:rPr>
        <w:t xml:space="preserve"> : à tous, sans distinction aucune. Hommes ou Femmes, jeunes ou adulte, étudiant, professionnel ou retraité acceptant les conditions de </w:t>
      </w:r>
      <w:r w:rsidR="00B506E1">
        <w:rPr>
          <w:rFonts w:ascii="Cambria" w:eastAsia="Calibri" w:hAnsi="Cambria" w:cs="Calibri"/>
          <w:sz w:val="20"/>
          <w:szCs w:val="20"/>
          <w:lang w:eastAsia="ar-SA"/>
        </w:rPr>
        <w:t>bénévolat</w:t>
      </w:r>
      <w:r w:rsidRPr="005C1162">
        <w:rPr>
          <w:rFonts w:ascii="Cambria" w:eastAsia="Calibri" w:hAnsi="Cambria" w:cs="Calibri"/>
          <w:sz w:val="20"/>
          <w:szCs w:val="20"/>
          <w:lang w:eastAsia="ar-SA"/>
        </w:rPr>
        <w:t xml:space="preserve"> et de bénévolat, jouissant d’une bonne santé, d’une bonne moralité et ayant le goût de l’aventure.</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u w:val="single"/>
          <w:lang w:eastAsia="ar-SA"/>
        </w:rPr>
        <w:t>Frais de participation</w:t>
      </w:r>
      <w:r w:rsidRPr="005C1162">
        <w:rPr>
          <w:rFonts w:ascii="Cambria" w:eastAsia="Calibri" w:hAnsi="Cambria" w:cs="Calibri"/>
          <w:sz w:val="20"/>
          <w:szCs w:val="20"/>
          <w:lang w:eastAsia="ar-SA"/>
        </w:rPr>
        <w:t xml:space="preserve"> : Nous ne recevons aucune subvention publique ou privée. Seuls les cotisations de nos adhérents, nous permettre de mener nos actions, aussi les frais de participation des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s outre le fait de couvrir votre séjour, servent à financer le projet et de fonctionnement de l’association et de la coordination :</w:t>
      </w:r>
    </w:p>
    <w:p w:rsidR="005C1162" w:rsidRPr="005C1162" w:rsidRDefault="005C1162" w:rsidP="005C1162">
      <w:pPr>
        <w:numPr>
          <w:ilvl w:val="0"/>
          <w:numId w:val="5"/>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Organisation des </w:t>
      </w:r>
      <w:r w:rsidR="00FF3EF4" w:rsidRPr="003F75E2">
        <w:rPr>
          <w:rFonts w:ascii="Cambria" w:eastAsia="Calibri" w:hAnsi="Cambria" w:cs="Calibri"/>
          <w:sz w:val="20"/>
          <w:szCs w:val="20"/>
          <w:lang w:eastAsia="ar-SA"/>
        </w:rPr>
        <w:t>séjours</w:t>
      </w:r>
      <w:r w:rsidRPr="005C1162">
        <w:rPr>
          <w:rFonts w:ascii="Cambria" w:eastAsia="Calibri" w:hAnsi="Cambria" w:cs="Calibri"/>
          <w:sz w:val="20"/>
          <w:szCs w:val="20"/>
          <w:lang w:eastAsia="ar-SA"/>
        </w:rPr>
        <w:t>,</w:t>
      </w:r>
    </w:p>
    <w:p w:rsidR="005C1162" w:rsidRPr="005C1162" w:rsidRDefault="005C1162" w:rsidP="005C1162">
      <w:pPr>
        <w:numPr>
          <w:ilvl w:val="0"/>
          <w:numId w:val="5"/>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Financement du projet, </w:t>
      </w:r>
    </w:p>
    <w:p w:rsidR="005C1162" w:rsidRPr="005C1162" w:rsidRDefault="005C1162" w:rsidP="005C1162">
      <w:pPr>
        <w:numPr>
          <w:ilvl w:val="0"/>
          <w:numId w:val="5"/>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Les frais de fonctionnement, d’équipement et de service (</w:t>
      </w:r>
      <w:r w:rsidRPr="005C1162">
        <w:rPr>
          <w:rFonts w:ascii="Cambria" w:eastAsia="Calibri" w:hAnsi="Cambria" w:cs="Calibri"/>
          <w:i/>
          <w:sz w:val="20"/>
          <w:szCs w:val="20"/>
          <w:lang w:eastAsia="ar-SA"/>
        </w:rPr>
        <w:t>téléphone, loyer, internet, électricité</w:t>
      </w:r>
      <w:r w:rsidRPr="005C1162">
        <w:rPr>
          <w:rFonts w:ascii="Cambria" w:eastAsia="Calibri" w:hAnsi="Cambria" w:cs="Calibri"/>
          <w:sz w:val="20"/>
          <w:szCs w:val="20"/>
          <w:lang w:eastAsia="ar-SA"/>
        </w:rPr>
        <w:t>) répartis entre l’association accueillante et la représentation de la coordination</w:t>
      </w:r>
    </w:p>
    <w:p w:rsidR="005C1162" w:rsidRPr="005C1162" w:rsidRDefault="005C1162" w:rsidP="005C1162">
      <w:pPr>
        <w:ind w:left="720"/>
        <w:contextualSpacing/>
        <w:rPr>
          <w:rFonts w:ascii="Cambria" w:eastAsia="Calibri" w:hAnsi="Cambria" w:cs="Calibri"/>
          <w:sz w:val="20"/>
          <w:szCs w:val="20"/>
          <w:lang w:eastAsia="ar-SA"/>
        </w:rPr>
      </w:pP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Pour participer à nos camps chantiers :</w:t>
      </w:r>
    </w:p>
    <w:p w:rsidR="005F55B4" w:rsidRPr="003F75E2" w:rsidRDefault="005C1162" w:rsidP="005C1162">
      <w:pPr>
        <w:numPr>
          <w:ilvl w:val="0"/>
          <w:numId w:val="10"/>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S’inscrire auprès du siège international de la coordination et payer les frais d’inscription de</w:t>
      </w:r>
      <w:r w:rsidR="005F55B4" w:rsidRPr="003F75E2">
        <w:rPr>
          <w:rFonts w:ascii="Cambria" w:eastAsia="Calibri" w:hAnsi="Cambria" w:cs="Calibri"/>
          <w:sz w:val="20"/>
          <w:szCs w:val="20"/>
          <w:lang w:eastAsia="ar-SA"/>
        </w:rPr>
        <w:t> :</w:t>
      </w:r>
    </w:p>
    <w:p w:rsidR="005C1162" w:rsidRPr="005C1162" w:rsidRDefault="00A132CC" w:rsidP="005F55B4">
      <w:pPr>
        <w:suppressAutoHyphens/>
        <w:ind w:left="776"/>
        <w:contextualSpacing/>
        <w:rPr>
          <w:rFonts w:ascii="Cambria" w:eastAsia="Calibri" w:hAnsi="Cambria" w:cs="Calibri"/>
          <w:sz w:val="20"/>
          <w:szCs w:val="20"/>
          <w:lang w:eastAsia="ar-SA"/>
        </w:rPr>
      </w:pPr>
      <w:r>
        <w:rPr>
          <w:rFonts w:ascii="Cambria" w:eastAsia="Calibri" w:hAnsi="Cambria" w:cs="Calibri"/>
          <w:sz w:val="20"/>
          <w:szCs w:val="20"/>
          <w:lang w:eastAsia="ar-SA"/>
        </w:rPr>
        <w:t>50</w:t>
      </w:r>
      <w:r w:rsidR="005C1162" w:rsidRPr="005C1162">
        <w:rPr>
          <w:rFonts w:ascii="Cambria" w:eastAsia="Calibri" w:hAnsi="Cambria" w:cs="Calibri"/>
          <w:sz w:val="20"/>
          <w:szCs w:val="20"/>
          <w:lang w:eastAsia="ar-SA"/>
        </w:rPr>
        <w:t xml:space="preserve"> €</w:t>
      </w:r>
      <w:r w:rsidR="004474A4">
        <w:rPr>
          <w:rFonts w:ascii="Cambria" w:eastAsia="Calibri" w:hAnsi="Cambria" w:cs="Calibri"/>
          <w:sz w:val="20"/>
          <w:szCs w:val="20"/>
          <w:lang w:eastAsia="ar-SA"/>
        </w:rPr>
        <w:t>. (</w:t>
      </w:r>
      <w:r w:rsidR="004474A4" w:rsidRPr="004474A4">
        <w:rPr>
          <w:rFonts w:ascii="Cambria" w:eastAsia="Calibri" w:hAnsi="Cambria" w:cs="Calibri"/>
          <w:i/>
          <w:sz w:val="20"/>
          <w:szCs w:val="20"/>
          <w:lang w:eastAsia="ar-SA"/>
        </w:rPr>
        <w:t>L’adhésion n’est pas obligatoire mais la bienvenue</w:t>
      </w:r>
      <w:r w:rsidR="004474A4">
        <w:rPr>
          <w:rFonts w:ascii="Cambria" w:eastAsia="Calibri" w:hAnsi="Cambria" w:cs="Calibri"/>
          <w:sz w:val="20"/>
          <w:szCs w:val="20"/>
          <w:lang w:eastAsia="ar-SA"/>
        </w:rPr>
        <w:t>)</w:t>
      </w:r>
    </w:p>
    <w:p w:rsidR="003F75E2" w:rsidRDefault="003F75E2" w:rsidP="003F75E2">
      <w:pPr>
        <w:suppressAutoHyphens/>
        <w:ind w:left="776"/>
        <w:contextualSpacing/>
        <w:rPr>
          <w:rFonts w:ascii="Cambria" w:eastAsia="Calibri" w:hAnsi="Cambria" w:cs="Calibri"/>
          <w:sz w:val="20"/>
          <w:szCs w:val="20"/>
          <w:lang w:eastAsia="ar-SA"/>
        </w:rPr>
      </w:pPr>
    </w:p>
    <w:p w:rsidR="005C1162" w:rsidRDefault="005C1162" w:rsidP="003F75E2">
      <w:pPr>
        <w:numPr>
          <w:ilvl w:val="0"/>
          <w:numId w:val="10"/>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Puis à l’arrivée dans le pays d’accueil, payer </w:t>
      </w:r>
      <w:r w:rsidR="005F55B4" w:rsidRPr="003F75E2">
        <w:rPr>
          <w:rFonts w:ascii="Cambria" w:eastAsia="Calibri" w:hAnsi="Cambria" w:cs="Calibri"/>
          <w:sz w:val="20"/>
          <w:szCs w:val="20"/>
          <w:lang w:eastAsia="ar-SA"/>
        </w:rPr>
        <w:t>la somme forfaitaire</w:t>
      </w:r>
      <w:r w:rsidRPr="005C1162">
        <w:rPr>
          <w:rFonts w:ascii="Cambria" w:eastAsia="Calibri" w:hAnsi="Cambria" w:cs="Calibri"/>
          <w:sz w:val="20"/>
          <w:szCs w:val="20"/>
          <w:lang w:eastAsia="ar-SA"/>
        </w:rPr>
        <w:t xml:space="preserve"> de participation</w:t>
      </w:r>
      <w:r w:rsidR="003F75E2" w:rsidRPr="003F75E2">
        <w:rPr>
          <w:rFonts w:ascii="Cambria" w:eastAsia="Calibri" w:hAnsi="Cambria" w:cs="Calibri"/>
          <w:sz w:val="20"/>
          <w:szCs w:val="20"/>
          <w:lang w:eastAsia="ar-SA"/>
        </w:rPr>
        <w:t>, fixée à l’avance selon de type de séjour</w:t>
      </w:r>
      <w:r w:rsidR="003F75E2">
        <w:rPr>
          <w:rFonts w:ascii="Cambria" w:eastAsia="Calibri" w:hAnsi="Cambria" w:cs="Calibri"/>
          <w:sz w:val="20"/>
          <w:szCs w:val="20"/>
          <w:lang w:eastAsia="ar-SA"/>
        </w:rPr>
        <w:t>,</w:t>
      </w:r>
      <w:r w:rsidRPr="005C1162">
        <w:rPr>
          <w:rFonts w:ascii="Cambria" w:eastAsia="Calibri" w:hAnsi="Cambria" w:cs="Calibri"/>
          <w:sz w:val="20"/>
          <w:szCs w:val="20"/>
          <w:lang w:eastAsia="ar-SA"/>
        </w:rPr>
        <w:t xml:space="preserve"> au siège de la r</w:t>
      </w:r>
      <w:r w:rsidR="005F55B4" w:rsidRPr="003F75E2">
        <w:rPr>
          <w:rFonts w:ascii="Cambria" w:eastAsia="Calibri" w:hAnsi="Cambria" w:cs="Calibri"/>
          <w:sz w:val="20"/>
          <w:szCs w:val="20"/>
          <w:lang w:eastAsia="ar-SA"/>
        </w:rPr>
        <w:t>eprésentation qui vous accueil.</w:t>
      </w:r>
    </w:p>
    <w:p w:rsidR="003F75E2" w:rsidRPr="00CF7C64" w:rsidRDefault="003F75E2" w:rsidP="003F75E2">
      <w:pPr>
        <w:suppressAutoHyphens/>
        <w:ind w:left="416"/>
        <w:contextualSpacing/>
        <w:rPr>
          <w:rFonts w:ascii="Cambria" w:eastAsia="Calibri" w:hAnsi="Cambria" w:cs="Calibri"/>
          <w:sz w:val="20"/>
          <w:szCs w:val="20"/>
          <w:lang w:eastAsia="ar-SA"/>
        </w:rPr>
      </w:pPr>
      <w:r w:rsidRPr="00CF7C64">
        <w:rPr>
          <w:rFonts w:ascii="Cambria" w:eastAsia="Calibri" w:hAnsi="Cambria" w:cs="Calibri"/>
          <w:sz w:val="20"/>
          <w:szCs w:val="20"/>
          <w:lang w:eastAsia="ar-SA"/>
        </w:rPr>
        <w:t>Sur cette somme, la représentation garde</w:t>
      </w:r>
      <w:r w:rsidR="00CF7C64" w:rsidRPr="00CF7C64">
        <w:rPr>
          <w:rFonts w:ascii="Cambria" w:eastAsia="Calibri" w:hAnsi="Cambria" w:cs="Calibri"/>
          <w:sz w:val="20"/>
          <w:szCs w:val="20"/>
          <w:lang w:eastAsia="ar-SA"/>
        </w:rPr>
        <w:t xml:space="preserve"> 35</w:t>
      </w:r>
      <w:r w:rsidRPr="00CF7C64">
        <w:rPr>
          <w:rFonts w:ascii="Cambria" w:eastAsia="Calibri" w:hAnsi="Cambria" w:cs="Calibri"/>
          <w:sz w:val="20"/>
          <w:szCs w:val="20"/>
          <w:lang w:eastAsia="ar-SA"/>
        </w:rPr>
        <w:t xml:space="preserve"> € pour les frais d’accueil </w:t>
      </w:r>
      <w:r w:rsidR="00C50C44" w:rsidRPr="00CF7C64">
        <w:rPr>
          <w:rFonts w:ascii="Cambria" w:eastAsia="Calibri" w:hAnsi="Cambria" w:cs="Calibri"/>
          <w:sz w:val="20"/>
          <w:szCs w:val="20"/>
          <w:lang w:eastAsia="ar-SA"/>
        </w:rPr>
        <w:t>(repas, déplacement vers l’ambassade, la banque, etc.) et reste est remis à l’association membre pour le projet et votre séjour.</w:t>
      </w:r>
    </w:p>
    <w:p w:rsidR="005F55B4" w:rsidRPr="005C1162" w:rsidRDefault="005F55B4" w:rsidP="005F55B4">
      <w:pPr>
        <w:suppressAutoHyphens/>
        <w:ind w:left="776"/>
        <w:contextualSpacing/>
        <w:rPr>
          <w:rFonts w:ascii="Cambria" w:eastAsia="Calibri" w:hAnsi="Cambria" w:cs="Calibri"/>
          <w:sz w:val="20"/>
          <w:szCs w:val="20"/>
          <w:lang w:eastAsia="ar-SA"/>
        </w:rPr>
      </w:pP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A la fin </w:t>
      </w:r>
      <w:r w:rsidR="004474A4">
        <w:rPr>
          <w:rFonts w:ascii="Cambria" w:eastAsia="Calibri" w:hAnsi="Cambria" w:cs="Calibri"/>
          <w:sz w:val="20"/>
          <w:szCs w:val="20"/>
          <w:lang w:eastAsia="ar-SA"/>
        </w:rPr>
        <w:t>de la mission</w:t>
      </w:r>
      <w:r w:rsidRPr="005C1162">
        <w:rPr>
          <w:rFonts w:ascii="Cambria" w:eastAsia="Calibri" w:hAnsi="Cambria" w:cs="Calibri"/>
          <w:sz w:val="20"/>
          <w:szCs w:val="20"/>
          <w:lang w:eastAsia="ar-SA"/>
        </w:rPr>
        <w:t xml:space="preserve">, un bilan financier est dressé et fournis à chacun des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s.</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Si ce bilan dépasse les frais de participation estimés à la base, ils peuvent être augmentés mais cela se produit rarement (</w:t>
      </w:r>
      <w:r w:rsidRPr="005C1162">
        <w:rPr>
          <w:rFonts w:ascii="Cambria" w:eastAsia="Calibri" w:hAnsi="Cambria" w:cs="Calibri"/>
          <w:i/>
          <w:sz w:val="20"/>
          <w:szCs w:val="20"/>
          <w:lang w:eastAsia="ar-SA"/>
        </w:rPr>
        <w:t>frais exceptionnel de santé par exemple à titre individuel ou excursion non prévue mais demandés par le groupe</w:t>
      </w:r>
      <w:r w:rsidRPr="005C1162">
        <w:rPr>
          <w:rFonts w:ascii="Cambria" w:eastAsia="Calibri" w:hAnsi="Cambria" w:cs="Calibri"/>
          <w:sz w:val="20"/>
          <w:szCs w:val="20"/>
          <w:lang w:eastAsia="ar-SA"/>
        </w:rPr>
        <w:t xml:space="preserve">). Les projets sont ceux des « Comités Villageois de Développement » des villages qui vous accueillent. </w:t>
      </w: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La coordination ne joue qu’un rôle de catalyseur dans la réalisation des projets concernés. Une fois inscrits sur ces chantiers, nous faisons parvenir aux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s l’intégralité du projet, ainsi que la part du financement qui leur est demandée.</w:t>
      </w:r>
    </w:p>
    <w:p w:rsidR="005C1162" w:rsidRPr="005C1162" w:rsidRDefault="005C1162" w:rsidP="005C1162">
      <w:pPr>
        <w:numPr>
          <w:ilvl w:val="0"/>
          <w:numId w:val="4"/>
        </w:numPr>
        <w:suppressAutoHyphens/>
        <w:ind w:left="426"/>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Ces frais incluent :</w:t>
      </w:r>
    </w:p>
    <w:p w:rsidR="005C1162" w:rsidRPr="005C1162" w:rsidRDefault="005C1162" w:rsidP="004474A4">
      <w:pPr>
        <w:numPr>
          <w:ilvl w:val="0"/>
          <w:numId w:val="6"/>
        </w:numPr>
        <w:suppressAutoHyphens/>
        <w:spacing w:after="0" w:line="240" w:lineRule="auto"/>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L’hébergement à l’arrivée : selon les disponibilités aériennes</w:t>
      </w:r>
      <w:r w:rsidR="005F55B4" w:rsidRPr="003F75E2">
        <w:rPr>
          <w:rFonts w:ascii="Cambria" w:eastAsia="Calibri" w:hAnsi="Cambria" w:cs="Calibri"/>
          <w:sz w:val="20"/>
          <w:szCs w:val="20"/>
          <w:lang w:eastAsia="ar-SA"/>
        </w:rPr>
        <w:t xml:space="preserve"> et les séjours</w:t>
      </w:r>
      <w:r w:rsidRPr="005C1162">
        <w:rPr>
          <w:rFonts w:ascii="Cambria" w:eastAsia="Calibri" w:hAnsi="Cambria" w:cs="Calibri"/>
          <w:sz w:val="20"/>
          <w:szCs w:val="20"/>
          <w:lang w:eastAsia="ar-SA"/>
        </w:rPr>
        <w:t xml:space="preserve">, les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 xml:space="preserve">s </w:t>
      </w:r>
      <w:r w:rsidR="005F55B4" w:rsidRPr="003F75E2">
        <w:rPr>
          <w:rFonts w:ascii="Cambria" w:eastAsia="Calibri" w:hAnsi="Cambria" w:cs="Calibri"/>
          <w:sz w:val="20"/>
          <w:szCs w:val="20"/>
          <w:lang w:eastAsia="ar-SA"/>
        </w:rPr>
        <w:t xml:space="preserve">peuvent arriver </w:t>
      </w:r>
      <w:r w:rsidRPr="005C1162">
        <w:rPr>
          <w:rFonts w:ascii="Cambria" w:eastAsia="Calibri" w:hAnsi="Cambria" w:cs="Calibri"/>
          <w:sz w:val="20"/>
          <w:szCs w:val="20"/>
          <w:lang w:eastAsia="ar-SA"/>
        </w:rPr>
        <w:t xml:space="preserve">2-3 jours </w:t>
      </w:r>
      <w:r w:rsidR="005F55B4" w:rsidRPr="003F75E2">
        <w:rPr>
          <w:rFonts w:ascii="Cambria" w:eastAsia="Calibri" w:hAnsi="Cambria" w:cs="Calibri"/>
          <w:sz w:val="20"/>
          <w:szCs w:val="20"/>
          <w:lang w:eastAsia="ar-SA"/>
        </w:rPr>
        <w:t>ou même</w:t>
      </w:r>
      <w:r w:rsidRPr="005C1162">
        <w:rPr>
          <w:rFonts w:ascii="Cambria" w:eastAsia="Calibri" w:hAnsi="Cambria" w:cs="Calibri"/>
          <w:sz w:val="20"/>
          <w:szCs w:val="20"/>
          <w:lang w:eastAsia="ar-SA"/>
        </w:rPr>
        <w:t xml:space="preserve"> une semaine avant le début du chantier et partiront 2-3 jours </w:t>
      </w:r>
      <w:r w:rsidR="005F55B4" w:rsidRPr="003F75E2">
        <w:rPr>
          <w:rFonts w:ascii="Cambria" w:eastAsia="Calibri" w:hAnsi="Cambria" w:cs="Calibri"/>
          <w:sz w:val="20"/>
          <w:szCs w:val="20"/>
          <w:lang w:eastAsia="ar-SA"/>
        </w:rPr>
        <w:t xml:space="preserve">ou </w:t>
      </w:r>
      <w:r w:rsidRPr="005C1162">
        <w:rPr>
          <w:rFonts w:ascii="Cambria" w:eastAsia="Calibri" w:hAnsi="Cambria" w:cs="Calibri"/>
          <w:sz w:val="20"/>
          <w:szCs w:val="20"/>
          <w:lang w:eastAsia="ar-SA"/>
        </w:rPr>
        <w:t xml:space="preserve">une semaine après la fin du </w:t>
      </w:r>
      <w:r w:rsidR="005F55B4" w:rsidRPr="003F75E2">
        <w:rPr>
          <w:rFonts w:ascii="Cambria" w:eastAsia="Calibri" w:hAnsi="Cambria" w:cs="Calibri"/>
          <w:sz w:val="20"/>
          <w:szCs w:val="20"/>
          <w:lang w:eastAsia="ar-SA"/>
        </w:rPr>
        <w:t>séjour</w:t>
      </w:r>
      <w:r w:rsidRPr="005C1162">
        <w:rPr>
          <w:rFonts w:ascii="Cambria" w:eastAsia="Calibri" w:hAnsi="Cambria" w:cs="Calibri"/>
          <w:sz w:val="20"/>
          <w:szCs w:val="20"/>
          <w:lang w:eastAsia="ar-SA"/>
        </w:rPr>
        <w:t>.</w:t>
      </w:r>
    </w:p>
    <w:p w:rsidR="005C1162" w:rsidRPr="005C1162" w:rsidRDefault="005C1162" w:rsidP="004474A4">
      <w:pPr>
        <w:numPr>
          <w:ilvl w:val="0"/>
          <w:numId w:val="6"/>
        </w:numPr>
        <w:suppressAutoHyphens/>
        <w:spacing w:after="0" w:line="240" w:lineRule="auto"/>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Les repas (</w:t>
      </w:r>
      <w:r w:rsidRPr="005C1162">
        <w:rPr>
          <w:rFonts w:ascii="Cambria" w:eastAsia="Calibri" w:hAnsi="Cambria" w:cs="Calibri"/>
          <w:i/>
          <w:sz w:val="20"/>
          <w:szCs w:val="20"/>
          <w:lang w:eastAsia="ar-SA"/>
        </w:rPr>
        <w:t>petit déjeuner, déjeuner et dîner</w:t>
      </w:r>
      <w:r w:rsidRPr="005C1162">
        <w:rPr>
          <w:rFonts w:ascii="Cambria" w:eastAsia="Calibri" w:hAnsi="Cambria" w:cs="Calibri"/>
          <w:sz w:val="20"/>
          <w:szCs w:val="20"/>
          <w:lang w:eastAsia="ar-SA"/>
        </w:rPr>
        <w:t xml:space="preserve">) du premier soir du </w:t>
      </w:r>
      <w:r w:rsidR="005F55B4" w:rsidRPr="003F75E2">
        <w:rPr>
          <w:rFonts w:ascii="Cambria" w:eastAsia="Calibri" w:hAnsi="Cambria" w:cs="Calibri"/>
          <w:sz w:val="20"/>
          <w:szCs w:val="20"/>
          <w:lang w:eastAsia="ar-SA"/>
        </w:rPr>
        <w:t>séjour</w:t>
      </w:r>
      <w:r w:rsidRPr="005C1162">
        <w:rPr>
          <w:rFonts w:ascii="Cambria" w:eastAsia="Calibri" w:hAnsi="Cambria" w:cs="Calibri"/>
          <w:sz w:val="20"/>
          <w:szCs w:val="20"/>
          <w:lang w:eastAsia="ar-SA"/>
        </w:rPr>
        <w:t xml:space="preserve"> au dernier matin du </w:t>
      </w:r>
      <w:r w:rsidR="005F55B4" w:rsidRPr="003F75E2">
        <w:rPr>
          <w:rFonts w:ascii="Cambria" w:eastAsia="Calibri" w:hAnsi="Cambria" w:cs="Calibri"/>
          <w:sz w:val="20"/>
          <w:szCs w:val="20"/>
          <w:lang w:eastAsia="ar-SA"/>
        </w:rPr>
        <w:t>séjour</w:t>
      </w:r>
      <w:r w:rsidRPr="005C1162">
        <w:rPr>
          <w:rFonts w:ascii="Cambria" w:eastAsia="Calibri" w:hAnsi="Cambria" w:cs="Calibri"/>
          <w:sz w:val="20"/>
          <w:szCs w:val="20"/>
          <w:lang w:eastAsia="ar-SA"/>
        </w:rPr>
        <w:t xml:space="preserve">. Le repas du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 xml:space="preserve"> le soir de son arrivée et le petit déjeuner du lendemain (</w:t>
      </w:r>
      <w:r w:rsidRPr="005C1162">
        <w:rPr>
          <w:rFonts w:ascii="Cambria" w:eastAsia="Calibri" w:hAnsi="Cambria" w:cs="Calibri"/>
          <w:i/>
          <w:sz w:val="20"/>
          <w:szCs w:val="20"/>
          <w:lang w:eastAsia="ar-SA"/>
        </w:rPr>
        <w:t xml:space="preserve">si le </w:t>
      </w:r>
      <w:r w:rsidR="00B506E1">
        <w:rPr>
          <w:rFonts w:ascii="Cambria" w:eastAsia="Calibri" w:hAnsi="Cambria" w:cs="Calibri"/>
          <w:i/>
          <w:sz w:val="20"/>
          <w:szCs w:val="20"/>
          <w:lang w:eastAsia="ar-SA"/>
        </w:rPr>
        <w:t>bénévole</w:t>
      </w:r>
      <w:r w:rsidRPr="005C1162">
        <w:rPr>
          <w:rFonts w:ascii="Cambria" w:eastAsia="Calibri" w:hAnsi="Cambria" w:cs="Calibri"/>
          <w:i/>
          <w:sz w:val="20"/>
          <w:szCs w:val="20"/>
          <w:lang w:eastAsia="ar-SA"/>
        </w:rPr>
        <w:t xml:space="preserve"> arrive avant le premier jour du chantier</w:t>
      </w:r>
      <w:r w:rsidRPr="005C1162">
        <w:rPr>
          <w:rFonts w:ascii="Cambria" w:eastAsia="Calibri" w:hAnsi="Cambria" w:cs="Calibri"/>
          <w:sz w:val="20"/>
          <w:szCs w:val="20"/>
          <w:lang w:eastAsia="ar-SA"/>
        </w:rPr>
        <w:t>) est assuré par la représentation de la coordination dans le pays concerné.</w:t>
      </w:r>
    </w:p>
    <w:p w:rsidR="005C1162" w:rsidRPr="005C1162" w:rsidRDefault="005C1162" w:rsidP="004474A4">
      <w:pPr>
        <w:suppressAutoHyphens/>
        <w:spacing w:after="0" w:line="240" w:lineRule="auto"/>
        <w:ind w:firstLine="708"/>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Les frais de nourriture propre à chacun des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s ne sont pas inclus.</w:t>
      </w:r>
    </w:p>
    <w:p w:rsidR="005C1162" w:rsidRPr="005C1162" w:rsidRDefault="005C1162" w:rsidP="004474A4">
      <w:pPr>
        <w:numPr>
          <w:ilvl w:val="0"/>
          <w:numId w:val="7"/>
        </w:numPr>
        <w:suppressAutoHyphens/>
        <w:spacing w:after="0" w:line="240" w:lineRule="auto"/>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Le déplacement en taxi-brousse. De l’aéroport au lieu d’hébergement le premier jour, du lieu d’hébergement à l’ambassade et à la banque le deuxième jour, du Lieu d’arrivée au lieu du </w:t>
      </w:r>
      <w:r w:rsidR="005F55B4" w:rsidRPr="003F75E2">
        <w:rPr>
          <w:rFonts w:ascii="Cambria" w:eastAsia="Calibri" w:hAnsi="Cambria" w:cs="Calibri"/>
          <w:sz w:val="20"/>
          <w:szCs w:val="20"/>
          <w:lang w:eastAsia="ar-SA"/>
        </w:rPr>
        <w:t>séjour</w:t>
      </w:r>
      <w:r w:rsidRPr="005C1162">
        <w:rPr>
          <w:rFonts w:ascii="Cambria" w:eastAsia="Calibri" w:hAnsi="Cambria" w:cs="Calibri"/>
          <w:sz w:val="20"/>
          <w:szCs w:val="20"/>
          <w:lang w:eastAsia="ar-SA"/>
        </w:rPr>
        <w:t xml:space="preserve"> et du lieu du </w:t>
      </w:r>
      <w:r w:rsidR="005F55B4" w:rsidRPr="003F75E2">
        <w:rPr>
          <w:rFonts w:ascii="Cambria" w:eastAsia="Calibri" w:hAnsi="Cambria" w:cs="Calibri"/>
          <w:sz w:val="20"/>
          <w:szCs w:val="20"/>
          <w:lang w:eastAsia="ar-SA"/>
        </w:rPr>
        <w:t>séjour</w:t>
      </w:r>
      <w:r w:rsidRPr="005C1162">
        <w:rPr>
          <w:rFonts w:ascii="Cambria" w:eastAsia="Calibri" w:hAnsi="Cambria" w:cs="Calibri"/>
          <w:sz w:val="20"/>
          <w:szCs w:val="20"/>
          <w:lang w:eastAsia="ar-SA"/>
        </w:rPr>
        <w:t xml:space="preserve"> au lieu de départ.</w:t>
      </w:r>
    </w:p>
    <w:p w:rsidR="005F55B4" w:rsidRPr="003F75E2" w:rsidRDefault="005F55B4" w:rsidP="005C1162">
      <w:pPr>
        <w:suppressAutoHyphens/>
        <w:rPr>
          <w:rFonts w:ascii="Cambria" w:eastAsia="Calibri" w:hAnsi="Cambria" w:cs="Calibri"/>
          <w:sz w:val="20"/>
          <w:szCs w:val="20"/>
          <w:lang w:eastAsia="ar-SA"/>
        </w:rPr>
      </w:pPr>
    </w:p>
    <w:p w:rsidR="005C1162" w:rsidRPr="005C1162" w:rsidRDefault="005C1162" w:rsidP="005C1162">
      <w:pPr>
        <w:suppressAutoHyphens/>
        <w:rPr>
          <w:rFonts w:ascii="Cambria" w:eastAsia="Calibri" w:hAnsi="Cambria" w:cs="Calibri"/>
          <w:b/>
          <w:sz w:val="20"/>
          <w:szCs w:val="20"/>
          <w:u w:val="single"/>
          <w:lang w:eastAsia="ar-SA"/>
        </w:rPr>
      </w:pPr>
      <w:r w:rsidRPr="005C1162">
        <w:rPr>
          <w:rFonts w:ascii="Cambria" w:eastAsia="Calibri" w:hAnsi="Cambria" w:cs="Calibri"/>
          <w:b/>
          <w:sz w:val="20"/>
          <w:szCs w:val="20"/>
          <w:u w:val="single"/>
          <w:lang w:eastAsia="ar-SA"/>
        </w:rPr>
        <w:t>Ils n’incluent pas :</w:t>
      </w:r>
    </w:p>
    <w:p w:rsidR="005C1162" w:rsidRPr="005C1162" w:rsidRDefault="005C1162" w:rsidP="005C1162">
      <w:pPr>
        <w:numPr>
          <w:ilvl w:val="0"/>
          <w:numId w:val="7"/>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Le prix du billet d’avion</w:t>
      </w:r>
    </w:p>
    <w:p w:rsidR="005C1162" w:rsidRPr="005C1162" w:rsidRDefault="005C1162" w:rsidP="005C1162">
      <w:pPr>
        <w:numPr>
          <w:ilvl w:val="0"/>
          <w:numId w:val="7"/>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L’assurance rapatriement (</w:t>
      </w:r>
      <w:r w:rsidRPr="005C1162">
        <w:rPr>
          <w:rFonts w:ascii="Cambria" w:eastAsia="Calibri" w:hAnsi="Cambria" w:cs="Calibri"/>
          <w:i/>
          <w:sz w:val="20"/>
          <w:szCs w:val="20"/>
          <w:lang w:eastAsia="ar-SA"/>
        </w:rPr>
        <w:t>si vous avez payé votre billet d’avion par Carte Bancaire, une assurance est souvent inclus, à vérifier et à compléter si besoin par une assurance personnelle, si vous devez voir un médecin sur place ou être hospitalisé sans qu’un rapatriement ne soit nécessaire, les frais doivent être avancée, une facture vous sera remis et pourra servir pour le remboursement auprès de la CPAM à votre retour, [</w:t>
      </w:r>
      <w:r w:rsidRPr="004474A4">
        <w:rPr>
          <w:rFonts w:ascii="Cambria" w:eastAsia="Calibri" w:hAnsi="Cambria" w:cs="Calibri"/>
          <w:b/>
          <w:i/>
          <w:sz w:val="20"/>
          <w:szCs w:val="20"/>
          <w:lang w:eastAsia="ar-SA"/>
        </w:rPr>
        <w:t>renseignez-vous</w:t>
      </w:r>
      <w:r w:rsidRPr="005C1162">
        <w:rPr>
          <w:rFonts w:ascii="Cambria" w:eastAsia="Calibri" w:hAnsi="Cambria" w:cs="Calibri"/>
          <w:i/>
          <w:sz w:val="20"/>
          <w:szCs w:val="20"/>
          <w:lang w:eastAsia="ar-SA"/>
        </w:rPr>
        <w:t>]</w:t>
      </w:r>
      <w:r w:rsidRPr="005C1162">
        <w:rPr>
          <w:rFonts w:ascii="Cambria" w:eastAsia="Calibri" w:hAnsi="Cambria" w:cs="Calibri"/>
          <w:sz w:val="20"/>
          <w:szCs w:val="20"/>
          <w:lang w:eastAsia="ar-SA"/>
        </w:rPr>
        <w:t>)</w:t>
      </w:r>
    </w:p>
    <w:p w:rsidR="005C1162" w:rsidRPr="003F75E2" w:rsidRDefault="005C1162" w:rsidP="005C1162">
      <w:pPr>
        <w:numPr>
          <w:ilvl w:val="0"/>
          <w:numId w:val="7"/>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Les déplacements et les loisirs des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s pendant les week-ends libres (</w:t>
      </w:r>
      <w:r w:rsidRPr="005C1162">
        <w:rPr>
          <w:rFonts w:ascii="Cambria" w:eastAsia="Calibri" w:hAnsi="Cambria" w:cs="Calibri"/>
          <w:i/>
          <w:sz w:val="20"/>
          <w:szCs w:val="20"/>
          <w:lang w:eastAsia="ar-SA"/>
        </w:rPr>
        <w:t>visites, excursions, etc</w:t>
      </w:r>
      <w:r w:rsidRPr="005C1162">
        <w:rPr>
          <w:rFonts w:ascii="Cambria" w:eastAsia="Calibri" w:hAnsi="Cambria" w:cs="Calibri"/>
          <w:sz w:val="20"/>
          <w:szCs w:val="20"/>
          <w:lang w:eastAsia="ar-SA"/>
        </w:rPr>
        <w:t xml:space="preserve">.) et les dépenses personnelles des </w:t>
      </w:r>
      <w:r w:rsidR="00B506E1">
        <w:rPr>
          <w:rFonts w:ascii="Cambria" w:eastAsia="Calibri" w:hAnsi="Cambria" w:cs="Calibri"/>
          <w:sz w:val="20"/>
          <w:szCs w:val="20"/>
          <w:lang w:eastAsia="ar-SA"/>
        </w:rPr>
        <w:t>bénévole</w:t>
      </w:r>
      <w:r w:rsidRPr="005C1162">
        <w:rPr>
          <w:rFonts w:ascii="Cambria" w:eastAsia="Calibri" w:hAnsi="Cambria" w:cs="Calibri"/>
          <w:sz w:val="20"/>
          <w:szCs w:val="20"/>
          <w:lang w:eastAsia="ar-SA"/>
        </w:rPr>
        <w:t>s (</w:t>
      </w:r>
      <w:r w:rsidRPr="005C1162">
        <w:rPr>
          <w:rFonts w:ascii="Cambria" w:eastAsia="Calibri" w:hAnsi="Cambria" w:cs="Calibri"/>
          <w:i/>
          <w:sz w:val="20"/>
          <w:szCs w:val="20"/>
          <w:lang w:eastAsia="ar-SA"/>
        </w:rPr>
        <w:t>achat personnel de soins, d’hygiène ou souvenirs, etc</w:t>
      </w:r>
      <w:r w:rsidRPr="005C1162">
        <w:rPr>
          <w:rFonts w:ascii="Cambria" w:eastAsia="Calibri" w:hAnsi="Cambria" w:cs="Calibri"/>
          <w:sz w:val="20"/>
          <w:szCs w:val="20"/>
          <w:lang w:eastAsia="ar-SA"/>
        </w:rPr>
        <w:t xml:space="preserve">.) durant le </w:t>
      </w:r>
      <w:r w:rsidR="005F55B4" w:rsidRPr="003F75E2">
        <w:rPr>
          <w:rFonts w:ascii="Cambria" w:eastAsia="Calibri" w:hAnsi="Cambria" w:cs="Calibri"/>
          <w:sz w:val="20"/>
          <w:szCs w:val="20"/>
          <w:lang w:eastAsia="ar-SA"/>
        </w:rPr>
        <w:t>séjour</w:t>
      </w:r>
      <w:r w:rsidRPr="005C1162">
        <w:rPr>
          <w:rFonts w:ascii="Cambria" w:eastAsia="Calibri" w:hAnsi="Cambria" w:cs="Calibri"/>
          <w:sz w:val="20"/>
          <w:szCs w:val="20"/>
          <w:lang w:eastAsia="ar-SA"/>
        </w:rPr>
        <w:t>.</w:t>
      </w:r>
    </w:p>
    <w:p w:rsidR="005F55B4" w:rsidRPr="005C1162" w:rsidRDefault="005F55B4" w:rsidP="005F55B4">
      <w:pPr>
        <w:suppressAutoHyphens/>
        <w:ind w:left="720"/>
        <w:contextualSpacing/>
        <w:rPr>
          <w:rFonts w:ascii="Cambria" w:eastAsia="Calibri" w:hAnsi="Cambria" w:cs="Calibri"/>
          <w:sz w:val="20"/>
          <w:szCs w:val="20"/>
          <w:lang w:eastAsia="ar-SA"/>
        </w:rPr>
      </w:pPr>
    </w:p>
    <w:p w:rsidR="005C1162" w:rsidRPr="005C1162" w:rsidRDefault="005F55B4" w:rsidP="005C1162">
      <w:pPr>
        <w:suppressAutoHyphens/>
        <w:rPr>
          <w:rFonts w:ascii="Cambria" w:eastAsia="Calibri" w:hAnsi="Cambria" w:cs="Calibri"/>
          <w:sz w:val="20"/>
          <w:szCs w:val="20"/>
          <w:lang w:eastAsia="ar-SA"/>
        </w:rPr>
      </w:pPr>
      <w:r w:rsidRPr="00C50C44">
        <w:rPr>
          <w:rFonts w:ascii="Cambria" w:eastAsia="Calibri" w:hAnsi="Cambria" w:cs="Calibri"/>
          <w:b/>
          <w:sz w:val="20"/>
          <w:szCs w:val="20"/>
          <w:u w:val="single"/>
          <w:lang w:eastAsia="ar-SA"/>
        </w:rPr>
        <w:t>Objectifs d’un séjour humanitaire</w:t>
      </w:r>
      <w:r w:rsidR="004474A4">
        <w:rPr>
          <w:rFonts w:ascii="Cambria" w:eastAsia="Calibri" w:hAnsi="Cambria" w:cs="Calibri"/>
          <w:b/>
          <w:sz w:val="20"/>
          <w:szCs w:val="20"/>
          <w:u w:val="single"/>
          <w:lang w:eastAsia="ar-SA"/>
        </w:rPr>
        <w:t xml:space="preserve"> </w:t>
      </w:r>
      <w:r w:rsidR="005C1162" w:rsidRPr="005C1162">
        <w:rPr>
          <w:rFonts w:ascii="Cambria" w:eastAsia="Calibri" w:hAnsi="Cambria" w:cs="Calibri"/>
          <w:sz w:val="20"/>
          <w:szCs w:val="20"/>
          <w:lang w:eastAsia="ar-SA"/>
        </w:rPr>
        <w:t xml:space="preserve">: Outre l’accomplissement d’un travail déterminé au profit d’une association ou d’une communauté, </w:t>
      </w:r>
      <w:r w:rsidRPr="003F75E2">
        <w:rPr>
          <w:rFonts w:ascii="Cambria" w:eastAsia="Calibri" w:hAnsi="Cambria" w:cs="Calibri"/>
          <w:sz w:val="20"/>
          <w:szCs w:val="20"/>
          <w:lang w:eastAsia="ar-SA"/>
        </w:rPr>
        <w:t>il</w:t>
      </w:r>
      <w:r w:rsidR="005C1162" w:rsidRPr="005C1162">
        <w:rPr>
          <w:rFonts w:ascii="Cambria" w:eastAsia="Calibri" w:hAnsi="Cambria" w:cs="Calibri"/>
          <w:sz w:val="20"/>
          <w:szCs w:val="20"/>
          <w:lang w:eastAsia="ar-SA"/>
        </w:rPr>
        <w:t xml:space="preserve"> vise surtout :</w:t>
      </w:r>
    </w:p>
    <w:p w:rsidR="005C1162" w:rsidRPr="005C1162" w:rsidRDefault="005C1162" w:rsidP="005C1162">
      <w:pPr>
        <w:numPr>
          <w:ilvl w:val="0"/>
          <w:numId w:val="8"/>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A la sensibilisation à la vie collective où tous les aspects sont pris en charge par chacun et par tous (</w:t>
      </w:r>
      <w:r w:rsidRPr="005C1162">
        <w:rPr>
          <w:rFonts w:ascii="Cambria" w:eastAsia="Calibri" w:hAnsi="Cambria" w:cs="Calibri"/>
          <w:i/>
          <w:sz w:val="20"/>
          <w:szCs w:val="20"/>
          <w:lang w:eastAsia="ar-SA"/>
        </w:rPr>
        <w:t>cuisine, intendance, vaisselle, ménage, course, loisirs, etc…</w:t>
      </w:r>
      <w:r w:rsidRPr="005C1162">
        <w:rPr>
          <w:rFonts w:ascii="Cambria" w:eastAsia="Calibri" w:hAnsi="Cambria" w:cs="Calibri"/>
          <w:sz w:val="20"/>
          <w:szCs w:val="20"/>
          <w:lang w:eastAsia="ar-SA"/>
        </w:rPr>
        <w:t>)</w:t>
      </w:r>
    </w:p>
    <w:p w:rsidR="005C1162" w:rsidRPr="005C1162" w:rsidRDefault="005C1162" w:rsidP="005C1162">
      <w:pPr>
        <w:numPr>
          <w:ilvl w:val="0"/>
          <w:numId w:val="8"/>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La sensibilisation à la rencontre avec des gens de milieux et de cultures différents (</w:t>
      </w:r>
      <w:r w:rsidRPr="005C1162">
        <w:rPr>
          <w:rFonts w:ascii="Cambria" w:eastAsia="Calibri" w:hAnsi="Cambria" w:cs="Calibri"/>
          <w:i/>
          <w:sz w:val="20"/>
          <w:szCs w:val="20"/>
          <w:lang w:eastAsia="ar-SA"/>
        </w:rPr>
        <w:t>le chantier est un rendez-vous du donner et du recevoir</w:t>
      </w:r>
      <w:r w:rsidRPr="005C1162">
        <w:rPr>
          <w:rFonts w:ascii="Cambria" w:eastAsia="Calibri" w:hAnsi="Cambria" w:cs="Calibri"/>
          <w:sz w:val="20"/>
          <w:szCs w:val="20"/>
          <w:lang w:eastAsia="ar-SA"/>
        </w:rPr>
        <w:t>) qui permet à chacun de participer en respectant les différences de son prochain;</w:t>
      </w:r>
    </w:p>
    <w:p w:rsidR="005C1162" w:rsidRPr="005C1162" w:rsidRDefault="005C1162" w:rsidP="005C1162">
      <w:pPr>
        <w:numPr>
          <w:ilvl w:val="0"/>
          <w:numId w:val="8"/>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La sensibilisation à la découverte d’une nouvelle forme de travail (</w:t>
      </w:r>
      <w:r w:rsidRPr="005C1162">
        <w:rPr>
          <w:rFonts w:ascii="Cambria" w:eastAsia="Calibri" w:hAnsi="Cambria" w:cs="Calibri"/>
          <w:i/>
          <w:sz w:val="20"/>
          <w:szCs w:val="20"/>
          <w:lang w:eastAsia="ar-SA"/>
        </w:rPr>
        <w:t>travail en équipe, technique plus sommaire, …</w:t>
      </w:r>
      <w:r w:rsidRPr="005C1162">
        <w:rPr>
          <w:rFonts w:ascii="Cambria" w:eastAsia="Calibri" w:hAnsi="Cambria" w:cs="Calibri"/>
          <w:sz w:val="20"/>
          <w:szCs w:val="20"/>
          <w:lang w:eastAsia="ar-SA"/>
        </w:rPr>
        <w:t>).</w:t>
      </w:r>
    </w:p>
    <w:p w:rsidR="005C1162" w:rsidRDefault="005C1162" w:rsidP="005C1162">
      <w:pPr>
        <w:numPr>
          <w:ilvl w:val="0"/>
          <w:numId w:val="8"/>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Mais surtout à la découverte d’un pays à travers ses habitants et son tissu associatif.</w:t>
      </w:r>
    </w:p>
    <w:p w:rsidR="00CF7C64" w:rsidRPr="005C1162" w:rsidRDefault="00CF7C64" w:rsidP="00CF7C64">
      <w:pPr>
        <w:suppressAutoHyphens/>
        <w:ind w:left="720"/>
        <w:contextualSpacing/>
        <w:rPr>
          <w:rFonts w:ascii="Cambria" w:eastAsia="Calibri" w:hAnsi="Cambria" w:cs="Calibri"/>
          <w:sz w:val="20"/>
          <w:szCs w:val="20"/>
          <w:lang w:eastAsia="ar-SA"/>
        </w:rPr>
      </w:pPr>
    </w:p>
    <w:p w:rsidR="005C1162" w:rsidRPr="005C1162" w:rsidRDefault="005C1162" w:rsidP="005C1162">
      <w:pPr>
        <w:suppressAutoHyphens/>
        <w:rPr>
          <w:rFonts w:ascii="Cambria" w:eastAsia="Calibri" w:hAnsi="Cambria" w:cs="Calibri"/>
          <w:sz w:val="20"/>
          <w:szCs w:val="20"/>
          <w:lang w:eastAsia="ar-SA"/>
        </w:rPr>
      </w:pPr>
      <w:r w:rsidRPr="005C1162">
        <w:rPr>
          <w:rFonts w:ascii="Cambria" w:eastAsia="Calibri" w:hAnsi="Cambria" w:cs="Calibri"/>
          <w:sz w:val="20"/>
          <w:szCs w:val="20"/>
          <w:lang w:eastAsia="ar-SA"/>
        </w:rPr>
        <w:t xml:space="preserve">En somme, participer à un camp chantier est une action formatrice et valorisante qui mène </w:t>
      </w:r>
    </w:p>
    <w:p w:rsidR="005C1162" w:rsidRPr="005C1162" w:rsidRDefault="005C1162" w:rsidP="005C1162">
      <w:pPr>
        <w:numPr>
          <w:ilvl w:val="0"/>
          <w:numId w:val="9"/>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A la responsabilisation individuelle et collective (</w:t>
      </w:r>
      <w:r w:rsidRPr="005C1162">
        <w:rPr>
          <w:rFonts w:ascii="Cambria" w:eastAsia="Calibri" w:hAnsi="Cambria" w:cs="Calibri"/>
          <w:i/>
          <w:sz w:val="20"/>
          <w:szCs w:val="20"/>
          <w:lang w:eastAsia="ar-SA"/>
        </w:rPr>
        <w:t>engagement à atteindre un objectif précis au profit de la communauté cible</w:t>
      </w:r>
      <w:r w:rsidRPr="005C1162">
        <w:rPr>
          <w:rFonts w:ascii="Cambria" w:eastAsia="Calibri" w:hAnsi="Cambria" w:cs="Calibri"/>
          <w:sz w:val="20"/>
          <w:szCs w:val="20"/>
          <w:lang w:eastAsia="ar-SA"/>
        </w:rPr>
        <w:t>);</w:t>
      </w:r>
    </w:p>
    <w:p w:rsidR="005C1162" w:rsidRPr="005C1162" w:rsidRDefault="005C1162" w:rsidP="005C1162">
      <w:pPr>
        <w:numPr>
          <w:ilvl w:val="0"/>
          <w:numId w:val="9"/>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L’apprentissage du respect de l’autre, de la capacité à s’exprimer, à écouter et à vivre en groupe;</w:t>
      </w:r>
    </w:p>
    <w:p w:rsidR="005C1162" w:rsidRPr="005C1162" w:rsidRDefault="005C1162" w:rsidP="005C1162">
      <w:pPr>
        <w:numPr>
          <w:ilvl w:val="0"/>
          <w:numId w:val="9"/>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L’apprentissage de la démocratie participative et de la tolérance grâce aux échanges interculturels;</w:t>
      </w:r>
    </w:p>
    <w:p w:rsidR="005C1162" w:rsidRPr="005C1162" w:rsidRDefault="005C1162" w:rsidP="005C1162">
      <w:pPr>
        <w:numPr>
          <w:ilvl w:val="0"/>
          <w:numId w:val="9"/>
        </w:numPr>
        <w:suppressAutoHyphens/>
        <w:contextualSpacing/>
        <w:rPr>
          <w:rFonts w:ascii="Cambria" w:eastAsia="Calibri" w:hAnsi="Cambria" w:cs="Calibri"/>
          <w:sz w:val="20"/>
          <w:szCs w:val="20"/>
          <w:lang w:eastAsia="ar-SA"/>
        </w:rPr>
      </w:pPr>
      <w:r w:rsidRPr="005C1162">
        <w:rPr>
          <w:rFonts w:ascii="Cambria" w:eastAsia="Calibri" w:hAnsi="Cambria" w:cs="Calibri"/>
          <w:sz w:val="20"/>
          <w:szCs w:val="20"/>
          <w:lang w:eastAsia="ar-SA"/>
        </w:rPr>
        <w:t>La solidarité au développement physique et morale de l’individu.</w:t>
      </w:r>
    </w:p>
    <w:p w:rsidR="005C1162" w:rsidRPr="003F75E2" w:rsidRDefault="005C1162" w:rsidP="00F3550E">
      <w:pPr>
        <w:rPr>
          <w:rFonts w:ascii="Cambria" w:hAnsi="Cambria"/>
          <w:b/>
          <w:sz w:val="20"/>
          <w:szCs w:val="20"/>
          <w:u w:val="single"/>
        </w:rPr>
      </w:pPr>
    </w:p>
    <w:p w:rsidR="003F75E2" w:rsidRDefault="003F75E2" w:rsidP="00F3550E">
      <w:pPr>
        <w:rPr>
          <w:rFonts w:ascii="Cambria" w:hAnsi="Cambria"/>
          <w:sz w:val="20"/>
          <w:szCs w:val="20"/>
          <w:u w:val="single"/>
        </w:rPr>
      </w:pPr>
    </w:p>
    <w:p w:rsidR="003F75E2" w:rsidRDefault="003F75E2" w:rsidP="00F3550E">
      <w:pPr>
        <w:rPr>
          <w:rFonts w:ascii="Cambria" w:hAnsi="Cambria"/>
          <w:sz w:val="20"/>
          <w:szCs w:val="20"/>
          <w:u w:val="single"/>
        </w:rPr>
      </w:pPr>
    </w:p>
    <w:p w:rsidR="00F3550E" w:rsidRPr="003F75E2" w:rsidRDefault="00F3550E" w:rsidP="00F3550E">
      <w:pPr>
        <w:rPr>
          <w:rFonts w:ascii="Cambria" w:hAnsi="Cambria"/>
          <w:sz w:val="20"/>
          <w:szCs w:val="20"/>
          <w:u w:val="single"/>
        </w:rPr>
      </w:pPr>
      <w:r w:rsidRPr="003F75E2">
        <w:rPr>
          <w:rFonts w:ascii="Cambria" w:hAnsi="Cambria"/>
          <w:sz w:val="20"/>
          <w:szCs w:val="20"/>
          <w:u w:val="single"/>
        </w:rPr>
        <w:lastRenderedPageBreak/>
        <w:t xml:space="preserve">Préparer </w:t>
      </w:r>
      <w:r w:rsidR="005F55B4" w:rsidRPr="003F75E2">
        <w:rPr>
          <w:rFonts w:ascii="Cambria" w:hAnsi="Cambria"/>
          <w:sz w:val="20"/>
          <w:szCs w:val="20"/>
          <w:u w:val="single"/>
        </w:rPr>
        <w:t>son</w:t>
      </w:r>
      <w:r w:rsidRPr="003F75E2">
        <w:rPr>
          <w:rFonts w:ascii="Cambria" w:hAnsi="Cambria"/>
          <w:sz w:val="20"/>
          <w:szCs w:val="20"/>
          <w:u w:val="single"/>
        </w:rPr>
        <w:t xml:space="preserve"> projet de </w:t>
      </w:r>
      <w:r w:rsidR="00B506E1">
        <w:rPr>
          <w:rFonts w:ascii="Cambria" w:hAnsi="Cambria"/>
          <w:sz w:val="20"/>
          <w:szCs w:val="20"/>
          <w:u w:val="single"/>
        </w:rPr>
        <w:t>bénévolat</w:t>
      </w:r>
      <w:r w:rsidRPr="003F75E2">
        <w:rPr>
          <w:rFonts w:ascii="Cambria" w:hAnsi="Cambria"/>
          <w:sz w:val="20"/>
          <w:szCs w:val="20"/>
          <w:u w:val="single"/>
        </w:rPr>
        <w:t>, c’est aussi un budget à prévoir. N’oubliez pas d’y inclure :</w:t>
      </w:r>
    </w:p>
    <w:p w:rsidR="00F3550E" w:rsidRPr="003F75E2" w:rsidRDefault="00F3550E" w:rsidP="00F3550E">
      <w:pPr>
        <w:rPr>
          <w:rFonts w:ascii="Cambria" w:hAnsi="Cambria"/>
          <w:sz w:val="20"/>
          <w:szCs w:val="20"/>
        </w:rPr>
      </w:pPr>
      <w:r w:rsidRPr="003F75E2">
        <w:rPr>
          <w:rFonts w:ascii="Cambria" w:hAnsi="Cambria"/>
          <w:b/>
          <w:sz w:val="20"/>
          <w:szCs w:val="20"/>
        </w:rPr>
        <w:t>Les frais d’inscription</w:t>
      </w:r>
      <w:r w:rsidRPr="003F75E2">
        <w:rPr>
          <w:rFonts w:ascii="Cambria" w:hAnsi="Cambria"/>
          <w:sz w:val="20"/>
          <w:szCs w:val="20"/>
        </w:rPr>
        <w:t> :  Malgré le fait que nous soyons une association non-lucrative gérée en grande partie par des bénévoles, nous avons bien sûr un certain nombre de dépenses inévitables : nos salariés, le loyer, les factures et autres frais</w:t>
      </w:r>
      <w:r w:rsidR="004474A4">
        <w:rPr>
          <w:rFonts w:ascii="Cambria" w:hAnsi="Cambria"/>
          <w:sz w:val="20"/>
          <w:szCs w:val="20"/>
        </w:rPr>
        <w:t xml:space="preserve"> de fonctionnement. Ces frais </w:t>
      </w:r>
      <w:r w:rsidRPr="003F75E2">
        <w:rPr>
          <w:rFonts w:ascii="Cambria" w:hAnsi="Cambria"/>
          <w:sz w:val="20"/>
          <w:szCs w:val="20"/>
        </w:rPr>
        <w:t xml:space="preserve">prennent également en charge l’accompagnement des </w:t>
      </w:r>
      <w:r w:rsidR="00B506E1">
        <w:rPr>
          <w:rFonts w:ascii="Cambria" w:hAnsi="Cambria"/>
          <w:sz w:val="20"/>
          <w:szCs w:val="20"/>
        </w:rPr>
        <w:t>bénévole</w:t>
      </w:r>
      <w:r w:rsidRPr="003F75E2">
        <w:rPr>
          <w:rFonts w:ascii="Cambria" w:hAnsi="Cambria"/>
          <w:sz w:val="20"/>
          <w:szCs w:val="20"/>
        </w:rPr>
        <w:t>s : démarches admini</w:t>
      </w:r>
      <w:r w:rsidR="00CF7C64">
        <w:rPr>
          <w:rFonts w:ascii="Cambria" w:hAnsi="Cambria"/>
          <w:sz w:val="20"/>
          <w:szCs w:val="20"/>
        </w:rPr>
        <w:t>stratives, assistance 24h/24.</w:t>
      </w:r>
    </w:p>
    <w:p w:rsidR="00F3550E" w:rsidRPr="003F75E2" w:rsidRDefault="00F3550E" w:rsidP="00F3550E">
      <w:pPr>
        <w:rPr>
          <w:rFonts w:ascii="Cambria" w:hAnsi="Cambria"/>
          <w:b/>
          <w:sz w:val="20"/>
          <w:szCs w:val="20"/>
        </w:rPr>
      </w:pPr>
      <w:r w:rsidRPr="003F75E2">
        <w:rPr>
          <w:rFonts w:ascii="Cambria" w:hAnsi="Cambria"/>
          <w:b/>
          <w:sz w:val="20"/>
          <w:szCs w:val="20"/>
        </w:rPr>
        <w:t xml:space="preserve">Les frais de participation : </w:t>
      </w:r>
    </w:p>
    <w:p w:rsidR="00F3550E" w:rsidRPr="003F75E2" w:rsidRDefault="00F3550E" w:rsidP="00F3550E">
      <w:pPr>
        <w:rPr>
          <w:rFonts w:ascii="Cambria" w:hAnsi="Cambria"/>
          <w:sz w:val="20"/>
          <w:szCs w:val="20"/>
        </w:rPr>
      </w:pPr>
      <w:r w:rsidRPr="003F75E2">
        <w:rPr>
          <w:rFonts w:ascii="Cambria" w:hAnsi="Cambria"/>
          <w:sz w:val="20"/>
          <w:szCs w:val="20"/>
        </w:rPr>
        <w:t xml:space="preserve">Ceux-ci sont perçus directement par </w:t>
      </w:r>
      <w:r w:rsidR="009F3C9D" w:rsidRPr="003F75E2">
        <w:rPr>
          <w:rFonts w:ascii="Cambria" w:hAnsi="Cambria"/>
          <w:sz w:val="20"/>
          <w:szCs w:val="20"/>
        </w:rPr>
        <w:t xml:space="preserve">la structure </w:t>
      </w:r>
      <w:r w:rsidRPr="003F75E2">
        <w:rPr>
          <w:rFonts w:ascii="Cambria" w:hAnsi="Cambria"/>
          <w:sz w:val="20"/>
          <w:szCs w:val="20"/>
        </w:rPr>
        <w:t xml:space="preserve">d’accueil. En effet, la plupart de nos partenaires ne sont pas subventionnés et accueillir un </w:t>
      </w:r>
      <w:r w:rsidR="00B506E1">
        <w:rPr>
          <w:rFonts w:ascii="Cambria" w:hAnsi="Cambria"/>
          <w:sz w:val="20"/>
          <w:szCs w:val="20"/>
        </w:rPr>
        <w:t>bénévole</w:t>
      </w:r>
      <w:r w:rsidRPr="003F75E2">
        <w:rPr>
          <w:rFonts w:ascii="Cambria" w:hAnsi="Cambria"/>
          <w:sz w:val="20"/>
          <w:szCs w:val="20"/>
        </w:rPr>
        <w:t xml:space="preserve"> demande un budget relativement conséquent : logement, nourriture, transport local etc. La participation financière du </w:t>
      </w:r>
      <w:r w:rsidR="00B506E1">
        <w:rPr>
          <w:rFonts w:ascii="Cambria" w:hAnsi="Cambria"/>
          <w:sz w:val="20"/>
          <w:szCs w:val="20"/>
        </w:rPr>
        <w:t>bénévole</w:t>
      </w:r>
      <w:r w:rsidRPr="003F75E2">
        <w:rPr>
          <w:rFonts w:ascii="Cambria" w:hAnsi="Cambria"/>
          <w:sz w:val="20"/>
          <w:szCs w:val="20"/>
        </w:rPr>
        <w:t xml:space="preserve"> permet également de soutenir les projets mis en place par le partenaire.</w:t>
      </w:r>
    </w:p>
    <w:p w:rsidR="00020958" w:rsidRDefault="00020958" w:rsidP="00F3550E">
      <w:pPr>
        <w:rPr>
          <w:rFonts w:ascii="Cambria" w:hAnsi="Cambria"/>
          <w:sz w:val="20"/>
          <w:szCs w:val="20"/>
        </w:rPr>
      </w:pPr>
      <w:r w:rsidRPr="003F75E2">
        <w:rPr>
          <w:rFonts w:ascii="Cambria" w:hAnsi="Cambria"/>
          <w:sz w:val="20"/>
          <w:szCs w:val="20"/>
        </w:rPr>
        <w:t xml:space="preserve">Les Frais de participation </w:t>
      </w:r>
      <w:r w:rsidR="006B6512" w:rsidRPr="003F75E2">
        <w:rPr>
          <w:rFonts w:ascii="Cambria" w:hAnsi="Cambria"/>
          <w:sz w:val="20"/>
          <w:szCs w:val="20"/>
        </w:rPr>
        <w:t>à</w:t>
      </w:r>
      <w:r w:rsidRPr="003F75E2">
        <w:rPr>
          <w:rFonts w:ascii="Cambria" w:hAnsi="Cambria"/>
          <w:sz w:val="20"/>
          <w:szCs w:val="20"/>
        </w:rPr>
        <w:t xml:space="preserve"> la mission est de </w:t>
      </w:r>
      <w:r w:rsidRPr="003F75E2">
        <w:rPr>
          <w:rFonts w:ascii="Cambria" w:hAnsi="Cambria"/>
          <w:sz w:val="20"/>
          <w:szCs w:val="20"/>
          <w:u w:val="single"/>
        </w:rPr>
        <w:t>75</w:t>
      </w:r>
      <w:r w:rsidR="003B71C0">
        <w:rPr>
          <w:rFonts w:ascii="Cambria" w:hAnsi="Cambria"/>
          <w:sz w:val="20"/>
          <w:szCs w:val="20"/>
          <w:u w:val="single"/>
        </w:rPr>
        <w:t xml:space="preserve"> Euros par semaine</w:t>
      </w:r>
      <w:r w:rsidR="006B6512" w:rsidRPr="003F75E2">
        <w:rPr>
          <w:rFonts w:ascii="Cambria" w:hAnsi="Cambria"/>
          <w:sz w:val="20"/>
          <w:szCs w:val="20"/>
        </w:rPr>
        <w:t>, couvrant les frais d’hébergement chez l’habitant ou au sein de la structure, la nourriture, les transports pour aller sur le lieu de la mission si besoin</w:t>
      </w:r>
      <w:r w:rsidR="003B71C0">
        <w:rPr>
          <w:rFonts w:ascii="Cambria" w:hAnsi="Cambria"/>
          <w:sz w:val="20"/>
          <w:szCs w:val="20"/>
        </w:rPr>
        <w:t xml:space="preserve">, lorsque cette mission a lieu en dehors d’une ville, et de </w:t>
      </w:r>
      <w:r w:rsidR="003B71C0" w:rsidRPr="003B71C0">
        <w:rPr>
          <w:rFonts w:ascii="Cambria" w:hAnsi="Cambria"/>
          <w:sz w:val="20"/>
          <w:szCs w:val="20"/>
          <w:u w:val="single"/>
        </w:rPr>
        <w:t xml:space="preserve">100 € </w:t>
      </w:r>
      <w:r w:rsidR="003B71C0">
        <w:rPr>
          <w:rFonts w:ascii="Cambria" w:hAnsi="Cambria"/>
          <w:sz w:val="20"/>
          <w:szCs w:val="20"/>
          <w:u w:val="single"/>
        </w:rPr>
        <w:t xml:space="preserve">par semaine </w:t>
      </w:r>
      <w:r w:rsidR="003B71C0" w:rsidRPr="003B71C0">
        <w:rPr>
          <w:rFonts w:ascii="Cambria" w:hAnsi="Cambria"/>
          <w:sz w:val="20"/>
          <w:szCs w:val="20"/>
          <w:u w:val="single"/>
        </w:rPr>
        <w:t>lorsque l’hébergement est en ville</w:t>
      </w:r>
      <w:r w:rsidR="003B71C0">
        <w:rPr>
          <w:rFonts w:ascii="Cambria" w:hAnsi="Cambria"/>
          <w:sz w:val="20"/>
          <w:szCs w:val="20"/>
        </w:rPr>
        <w:t>, où le coût de la vie est plus élevé</w:t>
      </w:r>
      <w:r w:rsidR="006B6512" w:rsidRPr="003F75E2">
        <w:rPr>
          <w:rFonts w:ascii="Cambria" w:hAnsi="Cambria"/>
          <w:sz w:val="20"/>
          <w:szCs w:val="20"/>
        </w:rPr>
        <w:t>.</w:t>
      </w:r>
    </w:p>
    <w:p w:rsidR="004474A4" w:rsidRPr="003F75E2" w:rsidRDefault="004474A4" w:rsidP="00F3550E">
      <w:pPr>
        <w:rPr>
          <w:rFonts w:ascii="Cambria" w:hAnsi="Cambria"/>
          <w:sz w:val="20"/>
          <w:szCs w:val="20"/>
        </w:rPr>
      </w:pPr>
      <w:r>
        <w:rPr>
          <w:rFonts w:ascii="Cambria" w:hAnsi="Cambria"/>
          <w:sz w:val="20"/>
          <w:szCs w:val="20"/>
        </w:rPr>
        <w:t xml:space="preserve">Ils peuvent légèrement varier selon le coût de la vie d’un pays à l’autre. </w:t>
      </w:r>
    </w:p>
    <w:p w:rsidR="00F3550E" w:rsidRPr="003F75E2" w:rsidRDefault="00F3550E" w:rsidP="00F3550E">
      <w:pPr>
        <w:rPr>
          <w:rFonts w:ascii="Cambria" w:hAnsi="Cambria"/>
          <w:sz w:val="20"/>
          <w:szCs w:val="20"/>
        </w:rPr>
      </w:pPr>
      <w:r w:rsidRPr="003F75E2">
        <w:rPr>
          <w:rFonts w:ascii="Cambria" w:hAnsi="Cambria"/>
          <w:b/>
          <w:sz w:val="20"/>
          <w:szCs w:val="20"/>
        </w:rPr>
        <w:t>Les frais de voyage</w:t>
      </w:r>
      <w:r w:rsidRPr="003F75E2">
        <w:rPr>
          <w:rFonts w:ascii="Cambria" w:hAnsi="Cambria"/>
          <w:sz w:val="20"/>
          <w:szCs w:val="20"/>
        </w:rPr>
        <w:t> :</w:t>
      </w:r>
    </w:p>
    <w:p w:rsidR="00F3550E" w:rsidRPr="003F75E2" w:rsidRDefault="00F3550E" w:rsidP="00F3550E">
      <w:pPr>
        <w:rPr>
          <w:rFonts w:ascii="Cambria" w:hAnsi="Cambria"/>
          <w:sz w:val="20"/>
          <w:szCs w:val="20"/>
        </w:rPr>
      </w:pPr>
      <w:r w:rsidRPr="003F75E2">
        <w:rPr>
          <w:rFonts w:ascii="Cambria" w:hAnsi="Cambria"/>
          <w:sz w:val="20"/>
          <w:szCs w:val="20"/>
        </w:rPr>
        <w:t>Les frais liés au voyage ne sont évidemment pas à négliger, ils représentent souvent l’essentiel des dépenses : transport, frais administratifs, assurances, vaccins etc.</w:t>
      </w:r>
    </w:p>
    <w:p w:rsidR="006B6512" w:rsidRPr="003F75E2" w:rsidRDefault="006B6512" w:rsidP="00020958">
      <w:pPr>
        <w:rPr>
          <w:rFonts w:ascii="Cambria" w:hAnsi="Cambria"/>
          <w:sz w:val="20"/>
          <w:szCs w:val="20"/>
        </w:rPr>
      </w:pPr>
      <w:r w:rsidRPr="003F75E2">
        <w:rPr>
          <w:rFonts w:ascii="Cambria" w:hAnsi="Cambria"/>
          <w:b/>
          <w:sz w:val="20"/>
          <w:szCs w:val="20"/>
        </w:rPr>
        <w:t>A votre charge</w:t>
      </w:r>
      <w:r w:rsidRPr="003F75E2">
        <w:rPr>
          <w:rFonts w:ascii="Cambria" w:hAnsi="Cambria"/>
          <w:sz w:val="20"/>
          <w:szCs w:val="20"/>
        </w:rPr>
        <w:t xml:space="preserve"> : billet d’avion, frais de visa, </w:t>
      </w:r>
      <w:r w:rsidR="004474A4">
        <w:rPr>
          <w:rFonts w:ascii="Cambria" w:hAnsi="Cambria"/>
          <w:sz w:val="20"/>
          <w:szCs w:val="20"/>
        </w:rPr>
        <w:t xml:space="preserve">de </w:t>
      </w:r>
      <w:r w:rsidR="004474A4" w:rsidRPr="004474A4">
        <w:rPr>
          <w:rFonts w:ascii="Cambria" w:hAnsi="Cambria"/>
          <w:sz w:val="20"/>
          <w:szCs w:val="20"/>
          <w:u w:val="single"/>
        </w:rPr>
        <w:t>test PCR obligatoire</w:t>
      </w:r>
      <w:r w:rsidR="004474A4">
        <w:rPr>
          <w:rFonts w:ascii="Cambria" w:hAnsi="Cambria"/>
          <w:sz w:val="20"/>
          <w:szCs w:val="20"/>
        </w:rPr>
        <w:t xml:space="preserve">, </w:t>
      </w:r>
      <w:r w:rsidRPr="003F75E2">
        <w:rPr>
          <w:rFonts w:ascii="Cambria" w:hAnsi="Cambria"/>
          <w:sz w:val="20"/>
          <w:szCs w:val="20"/>
        </w:rPr>
        <w:t>de vaccination, de prévention santé, d’assurances (</w:t>
      </w:r>
      <w:r w:rsidRPr="00CF7C64">
        <w:rPr>
          <w:rFonts w:ascii="Cambria" w:hAnsi="Cambria"/>
          <w:b/>
          <w:i/>
          <w:sz w:val="20"/>
          <w:szCs w:val="20"/>
        </w:rPr>
        <w:t>hautement recommandé</w:t>
      </w:r>
      <w:r w:rsidRPr="003F75E2">
        <w:rPr>
          <w:rFonts w:ascii="Cambria" w:hAnsi="Cambria"/>
          <w:sz w:val="20"/>
          <w:szCs w:val="20"/>
        </w:rPr>
        <w:t>)</w:t>
      </w:r>
    </w:p>
    <w:p w:rsidR="00E1374E" w:rsidRPr="003F75E2" w:rsidRDefault="00F3550E" w:rsidP="00E1374E">
      <w:pPr>
        <w:rPr>
          <w:rFonts w:ascii="Cambria" w:hAnsi="Cambria"/>
          <w:sz w:val="20"/>
          <w:szCs w:val="20"/>
        </w:rPr>
      </w:pPr>
      <w:r w:rsidRPr="003F75E2">
        <w:rPr>
          <w:rFonts w:ascii="Cambria" w:hAnsi="Cambria"/>
          <w:b/>
          <w:sz w:val="20"/>
          <w:szCs w:val="20"/>
          <w:u w:val="single"/>
        </w:rPr>
        <w:t>Avant de partir, n’oubliez pas</w:t>
      </w:r>
      <w:r w:rsidRPr="003F75E2">
        <w:rPr>
          <w:rFonts w:ascii="Cambria" w:hAnsi="Cambria"/>
          <w:sz w:val="20"/>
          <w:szCs w:val="20"/>
        </w:rPr>
        <w:t xml:space="preserve"> ... </w:t>
      </w:r>
    </w:p>
    <w:p w:rsidR="00E1374E" w:rsidRPr="003F75E2" w:rsidRDefault="00F3550E" w:rsidP="00E1374E">
      <w:pPr>
        <w:pStyle w:val="Paragraphedeliste"/>
        <w:numPr>
          <w:ilvl w:val="0"/>
          <w:numId w:val="3"/>
        </w:numPr>
        <w:rPr>
          <w:rFonts w:ascii="Cambria" w:hAnsi="Cambria"/>
          <w:sz w:val="20"/>
          <w:szCs w:val="20"/>
        </w:rPr>
      </w:pPr>
      <w:r w:rsidRPr="003F75E2">
        <w:rPr>
          <w:rFonts w:ascii="Cambria" w:hAnsi="Cambria"/>
          <w:sz w:val="20"/>
          <w:szCs w:val="20"/>
          <w:u w:val="single"/>
        </w:rPr>
        <w:t>Vos documents d’identité</w:t>
      </w:r>
      <w:r w:rsidR="00E1374E" w:rsidRPr="003F75E2">
        <w:rPr>
          <w:rFonts w:ascii="Cambria" w:hAnsi="Cambria"/>
          <w:sz w:val="20"/>
          <w:szCs w:val="20"/>
        </w:rPr>
        <w:t xml:space="preserve"> : </w:t>
      </w:r>
      <w:r w:rsidRPr="003F75E2">
        <w:rPr>
          <w:rFonts w:ascii="Cambria" w:hAnsi="Cambria"/>
          <w:sz w:val="20"/>
          <w:szCs w:val="20"/>
        </w:rPr>
        <w:t xml:space="preserve">Votre passeport, impératif si vous partez en dehors de l’Union Européenne. Attention, pour un passeport biométrique, le délai d’attente est d’au moins quatre semaines. Vérifiez bien que votre passeport soit en cours de validité six mois après la date du retour. </w:t>
      </w:r>
    </w:p>
    <w:p w:rsidR="00E1374E" w:rsidRPr="003F75E2" w:rsidRDefault="00F3550E" w:rsidP="00E1374E">
      <w:pPr>
        <w:pStyle w:val="Paragraphedeliste"/>
        <w:numPr>
          <w:ilvl w:val="0"/>
          <w:numId w:val="3"/>
        </w:numPr>
        <w:rPr>
          <w:rFonts w:ascii="Cambria" w:hAnsi="Cambria"/>
          <w:sz w:val="20"/>
          <w:szCs w:val="20"/>
        </w:rPr>
      </w:pPr>
      <w:r w:rsidRPr="003F75E2">
        <w:rPr>
          <w:rFonts w:ascii="Cambria" w:hAnsi="Cambria"/>
          <w:sz w:val="20"/>
          <w:szCs w:val="20"/>
          <w:u w:val="single"/>
        </w:rPr>
        <w:t>Pour toute demande de visa</w:t>
      </w:r>
      <w:r w:rsidRPr="003F75E2">
        <w:rPr>
          <w:rFonts w:ascii="Cambria" w:hAnsi="Cambria"/>
          <w:sz w:val="20"/>
          <w:szCs w:val="20"/>
        </w:rPr>
        <w:t xml:space="preserve">, adressez-vous directement à l’ambassade du pays de destination ; le délai d’attente est d’une à quatre semaines : informez-vous sur les modalités propres à votre trajet (conditions, coût, renouvellements etc.). </w:t>
      </w:r>
    </w:p>
    <w:p w:rsidR="00E1374E" w:rsidRPr="003F75E2" w:rsidRDefault="00F3550E" w:rsidP="00E1374E">
      <w:pPr>
        <w:pStyle w:val="Paragraphedeliste"/>
        <w:numPr>
          <w:ilvl w:val="0"/>
          <w:numId w:val="3"/>
        </w:numPr>
        <w:rPr>
          <w:rFonts w:ascii="Cambria" w:hAnsi="Cambria"/>
          <w:sz w:val="20"/>
          <w:szCs w:val="20"/>
        </w:rPr>
      </w:pPr>
      <w:r w:rsidRPr="003F75E2">
        <w:rPr>
          <w:rFonts w:ascii="Cambria" w:hAnsi="Cambria"/>
          <w:sz w:val="20"/>
          <w:szCs w:val="20"/>
          <w:u w:val="single"/>
        </w:rPr>
        <w:t>Vos documents d’assurance</w:t>
      </w:r>
      <w:r w:rsidR="004474A4">
        <w:rPr>
          <w:rFonts w:ascii="Cambria" w:hAnsi="Cambria"/>
          <w:sz w:val="20"/>
          <w:szCs w:val="20"/>
          <w:u w:val="single"/>
        </w:rPr>
        <w:t>s</w:t>
      </w:r>
      <w:bookmarkStart w:id="0" w:name="_GoBack"/>
      <w:bookmarkEnd w:id="0"/>
      <w:r w:rsidR="00E1374E" w:rsidRPr="003F75E2">
        <w:rPr>
          <w:rFonts w:ascii="Cambria" w:hAnsi="Cambria"/>
          <w:sz w:val="20"/>
          <w:szCs w:val="20"/>
          <w:u w:val="single"/>
        </w:rPr>
        <w:t> :</w:t>
      </w:r>
      <w:r w:rsidRPr="003F75E2">
        <w:rPr>
          <w:rFonts w:ascii="Cambria" w:hAnsi="Cambria"/>
          <w:sz w:val="20"/>
          <w:szCs w:val="20"/>
        </w:rPr>
        <w:t xml:space="preserve"> Pour partir la conscience tranquille, il est impératif d’avoir fait les démarches nécessaires auprès de votre assurance/mutuelle pour bénéficier d’une couverture qui vous protégera tout au long de votre séjour à l’étranger. </w:t>
      </w:r>
    </w:p>
    <w:p w:rsidR="00E1374E" w:rsidRPr="003F75E2" w:rsidRDefault="00F3550E" w:rsidP="00E1374E">
      <w:pPr>
        <w:pStyle w:val="Paragraphedeliste"/>
        <w:numPr>
          <w:ilvl w:val="0"/>
          <w:numId w:val="3"/>
        </w:numPr>
        <w:rPr>
          <w:rFonts w:ascii="Cambria" w:hAnsi="Cambria"/>
          <w:sz w:val="20"/>
          <w:szCs w:val="20"/>
        </w:rPr>
      </w:pPr>
      <w:r w:rsidRPr="003F75E2">
        <w:rPr>
          <w:rFonts w:ascii="Cambria" w:hAnsi="Cambria"/>
          <w:sz w:val="20"/>
          <w:szCs w:val="20"/>
          <w:u w:val="single"/>
        </w:rPr>
        <w:t>De l’argent en liquide</w:t>
      </w:r>
      <w:r w:rsidR="00E1374E" w:rsidRPr="003F75E2">
        <w:rPr>
          <w:rFonts w:ascii="Cambria" w:hAnsi="Cambria"/>
          <w:sz w:val="20"/>
          <w:szCs w:val="20"/>
        </w:rPr>
        <w:t> :</w:t>
      </w:r>
      <w:r w:rsidRPr="003F75E2">
        <w:rPr>
          <w:rFonts w:ascii="Cambria" w:hAnsi="Cambria"/>
          <w:sz w:val="20"/>
          <w:szCs w:val="20"/>
        </w:rPr>
        <w:t xml:space="preserve"> Si vous partez hors de la zone euro, pensez à commander bien à l’avance des devises étrangères à votre banque. En ce qui concerne votre </w:t>
      </w:r>
      <w:r w:rsidRPr="003F75E2">
        <w:rPr>
          <w:rFonts w:ascii="Cambria" w:hAnsi="Cambria"/>
          <w:sz w:val="20"/>
          <w:szCs w:val="20"/>
          <w:u w:val="single"/>
        </w:rPr>
        <w:t>carte bancaire/ carte de crédit, renseignez-vous auprès de votre banque sur les possibilités de retrait d’argent dans le pays de destination</w:t>
      </w:r>
      <w:r w:rsidRPr="003F75E2">
        <w:rPr>
          <w:rFonts w:ascii="Cambria" w:hAnsi="Cambria"/>
          <w:sz w:val="20"/>
          <w:szCs w:val="20"/>
        </w:rPr>
        <w:t>.</w:t>
      </w:r>
    </w:p>
    <w:p w:rsidR="00F3550E" w:rsidRPr="003F75E2" w:rsidRDefault="00F3550E" w:rsidP="00E1374E">
      <w:pPr>
        <w:pStyle w:val="Paragraphedeliste"/>
        <w:numPr>
          <w:ilvl w:val="0"/>
          <w:numId w:val="3"/>
        </w:numPr>
        <w:rPr>
          <w:rFonts w:ascii="Cambria" w:hAnsi="Cambria"/>
          <w:sz w:val="20"/>
          <w:szCs w:val="20"/>
        </w:rPr>
      </w:pPr>
      <w:r w:rsidRPr="003F75E2">
        <w:rPr>
          <w:rFonts w:ascii="Cambria" w:hAnsi="Cambria"/>
          <w:sz w:val="20"/>
          <w:szCs w:val="20"/>
          <w:u w:val="single"/>
        </w:rPr>
        <w:t>Vos titres de transport</w:t>
      </w:r>
      <w:r w:rsidR="009F3C9D" w:rsidRPr="003F75E2">
        <w:rPr>
          <w:rFonts w:ascii="Cambria" w:hAnsi="Cambria"/>
          <w:sz w:val="20"/>
          <w:szCs w:val="20"/>
        </w:rPr>
        <w:t> :</w:t>
      </w:r>
      <w:r w:rsidRPr="003F75E2">
        <w:rPr>
          <w:rFonts w:ascii="Cambria" w:hAnsi="Cambria"/>
          <w:sz w:val="20"/>
          <w:szCs w:val="20"/>
        </w:rPr>
        <w:t xml:space="preserve"> Si vous partez en avion, parcourez les propositions de toutes les compagnies aériennes pour comparer les prix et choisir en conséquence.</w:t>
      </w:r>
    </w:p>
    <w:p w:rsidR="00F3550E" w:rsidRPr="003F75E2" w:rsidRDefault="00E1374E" w:rsidP="00020958">
      <w:pPr>
        <w:rPr>
          <w:rFonts w:ascii="Cambria" w:hAnsi="Cambria"/>
          <w:sz w:val="20"/>
          <w:szCs w:val="20"/>
        </w:rPr>
      </w:pPr>
      <w:r w:rsidRPr="003F75E2">
        <w:rPr>
          <w:rFonts w:ascii="Cambria" w:hAnsi="Cambria"/>
          <w:sz w:val="20"/>
          <w:szCs w:val="20"/>
        </w:rPr>
        <w:t xml:space="preserve">Pendant le </w:t>
      </w:r>
      <w:r w:rsidR="009F3C9D" w:rsidRPr="003F75E2">
        <w:rPr>
          <w:rFonts w:ascii="Cambria" w:hAnsi="Cambria"/>
          <w:sz w:val="20"/>
          <w:szCs w:val="20"/>
        </w:rPr>
        <w:t>séjour</w:t>
      </w:r>
      <w:r w:rsidRPr="003F75E2">
        <w:rPr>
          <w:rFonts w:ascii="Cambria" w:hAnsi="Cambria"/>
          <w:sz w:val="20"/>
          <w:szCs w:val="20"/>
        </w:rPr>
        <w:t xml:space="preserve"> : A votre arrivée à l’aéroport, soit notre partenaire viendra vous chercher pour vous amener sur le projet, soit vous suivrez les instructions reprises sur la feuille de route reçue avant le départ, qui reprendra toutes les informations dont vous aurez besoin afin de le rejoindre. L’association locale vous accompagnera au quotidien pendant toute la durée du projet, mais si vous deviez rencontrer quelques difficultés, nous restons évidemment à votre écoute ! Si nécessaire, nous pouvons jouer le rôle de médiateur entre vous et votre association d’accueil pour vous aider à trouver une solution en cas de problème. Pour les </w:t>
      </w:r>
      <w:r w:rsidR="00B506E1">
        <w:rPr>
          <w:rFonts w:ascii="Cambria" w:hAnsi="Cambria"/>
          <w:sz w:val="20"/>
          <w:szCs w:val="20"/>
        </w:rPr>
        <w:t>bénévole</w:t>
      </w:r>
      <w:r w:rsidRPr="003F75E2">
        <w:rPr>
          <w:rFonts w:ascii="Cambria" w:hAnsi="Cambria"/>
          <w:sz w:val="20"/>
          <w:szCs w:val="20"/>
        </w:rPr>
        <w:t xml:space="preserve">s </w:t>
      </w:r>
      <w:r w:rsidR="009F3C9D" w:rsidRPr="003F75E2">
        <w:rPr>
          <w:rFonts w:ascii="Cambria" w:hAnsi="Cambria"/>
          <w:sz w:val="20"/>
          <w:szCs w:val="20"/>
        </w:rPr>
        <w:t>« </w:t>
      </w:r>
      <w:r w:rsidRPr="003F75E2">
        <w:rPr>
          <w:rFonts w:ascii="Cambria" w:hAnsi="Cambria"/>
          <w:sz w:val="20"/>
          <w:szCs w:val="20"/>
        </w:rPr>
        <w:t>long terme</w:t>
      </w:r>
      <w:r w:rsidR="009F3C9D" w:rsidRPr="003F75E2">
        <w:rPr>
          <w:rFonts w:ascii="Cambria" w:hAnsi="Cambria"/>
          <w:sz w:val="20"/>
          <w:szCs w:val="20"/>
        </w:rPr>
        <w:t> »</w:t>
      </w:r>
      <w:r w:rsidRPr="003F75E2">
        <w:rPr>
          <w:rFonts w:ascii="Cambria" w:hAnsi="Cambria"/>
          <w:sz w:val="20"/>
          <w:szCs w:val="20"/>
        </w:rPr>
        <w:t xml:space="preserve">, nous prendrons contact avec vous durant votre projet pour faire une évaluation à mi-parcours, qui servira à la fois à estimer la qualité du chantier selon votre point de vue et à partager votre expérience avec de futurs </w:t>
      </w:r>
      <w:r w:rsidR="00B506E1">
        <w:rPr>
          <w:rFonts w:ascii="Cambria" w:hAnsi="Cambria"/>
          <w:sz w:val="20"/>
          <w:szCs w:val="20"/>
        </w:rPr>
        <w:t>bénévole</w:t>
      </w:r>
      <w:r w:rsidRPr="003F75E2">
        <w:rPr>
          <w:rFonts w:ascii="Cambria" w:hAnsi="Cambria"/>
          <w:sz w:val="20"/>
          <w:szCs w:val="20"/>
        </w:rPr>
        <w:t>s.</w:t>
      </w:r>
    </w:p>
    <w:p w:rsidR="00E1374E" w:rsidRPr="003F75E2" w:rsidRDefault="00E1374E" w:rsidP="00552C82">
      <w:pPr>
        <w:spacing w:after="0" w:line="240" w:lineRule="auto"/>
        <w:rPr>
          <w:rFonts w:ascii="Cambria" w:hAnsi="Cambria"/>
          <w:b/>
          <w:sz w:val="20"/>
          <w:szCs w:val="20"/>
        </w:rPr>
      </w:pPr>
      <w:r w:rsidRPr="003F75E2">
        <w:rPr>
          <w:rFonts w:ascii="Cambria" w:hAnsi="Cambria"/>
          <w:b/>
          <w:sz w:val="20"/>
          <w:szCs w:val="20"/>
        </w:rPr>
        <w:t>Au retour du projet</w:t>
      </w:r>
    </w:p>
    <w:p w:rsidR="00E1374E" w:rsidRPr="003F75E2" w:rsidRDefault="00E1374E" w:rsidP="00552C82">
      <w:pPr>
        <w:spacing w:after="0" w:line="240" w:lineRule="auto"/>
        <w:rPr>
          <w:rFonts w:ascii="Cambria" w:hAnsi="Cambria"/>
          <w:b/>
          <w:sz w:val="20"/>
          <w:szCs w:val="20"/>
        </w:rPr>
      </w:pPr>
    </w:p>
    <w:p w:rsidR="00E1374E" w:rsidRPr="003F75E2" w:rsidRDefault="00E1374E" w:rsidP="00E1374E">
      <w:pPr>
        <w:spacing w:after="0" w:line="240" w:lineRule="auto"/>
        <w:rPr>
          <w:rFonts w:ascii="Cambria" w:hAnsi="Cambria"/>
          <w:sz w:val="20"/>
          <w:szCs w:val="20"/>
        </w:rPr>
      </w:pPr>
      <w:r w:rsidRPr="003F75E2">
        <w:rPr>
          <w:rFonts w:ascii="Cambria" w:hAnsi="Cambria"/>
          <w:sz w:val="20"/>
          <w:szCs w:val="20"/>
        </w:rPr>
        <w:t xml:space="preserve">Partager votre expérience Lorsque vous revenez de votre projet de </w:t>
      </w:r>
      <w:r w:rsidR="00B506E1">
        <w:rPr>
          <w:rFonts w:ascii="Cambria" w:hAnsi="Cambria"/>
          <w:sz w:val="20"/>
          <w:szCs w:val="20"/>
        </w:rPr>
        <w:t>bénévolat</w:t>
      </w:r>
      <w:r w:rsidRPr="003F75E2">
        <w:rPr>
          <w:rFonts w:ascii="Cambria" w:hAnsi="Cambria"/>
          <w:sz w:val="20"/>
          <w:szCs w:val="20"/>
        </w:rPr>
        <w:t>, votre témoignage nous est extrêmement précieux. Votre ressenti peut s’exprimer selon la forme de votre choix :</w:t>
      </w:r>
      <w:r w:rsidR="009F3C9D" w:rsidRPr="003F75E2">
        <w:rPr>
          <w:rFonts w:ascii="Cambria" w:hAnsi="Cambria"/>
          <w:sz w:val="20"/>
          <w:szCs w:val="20"/>
        </w:rPr>
        <w:t xml:space="preserve"> Journal de bord, mini reportage, article </w:t>
      </w:r>
      <w:r w:rsidRPr="003F75E2">
        <w:rPr>
          <w:rFonts w:ascii="Cambria" w:hAnsi="Cambria"/>
          <w:sz w:val="20"/>
          <w:szCs w:val="20"/>
        </w:rPr>
        <w:t xml:space="preserve">rédigé, </w:t>
      </w:r>
      <w:r w:rsidR="009F3C9D" w:rsidRPr="003F75E2">
        <w:rPr>
          <w:rFonts w:ascii="Cambria" w:hAnsi="Cambria"/>
          <w:sz w:val="20"/>
          <w:szCs w:val="20"/>
        </w:rPr>
        <w:t xml:space="preserve">interview </w:t>
      </w:r>
      <w:r w:rsidRPr="003F75E2">
        <w:rPr>
          <w:rFonts w:ascii="Cambria" w:hAnsi="Cambria"/>
          <w:sz w:val="20"/>
          <w:szCs w:val="20"/>
        </w:rPr>
        <w:t xml:space="preserve">filmé à </w:t>
      </w:r>
      <w:r w:rsidR="009F3C9D" w:rsidRPr="003F75E2">
        <w:rPr>
          <w:rFonts w:ascii="Cambria" w:hAnsi="Cambria"/>
          <w:sz w:val="20"/>
          <w:szCs w:val="20"/>
        </w:rPr>
        <w:t>l’occasion d’une téléconférence. Des photos sont appréciés et avec votre accord mise sur le site internet de la coordination.</w:t>
      </w:r>
    </w:p>
    <w:p w:rsidR="0016561D" w:rsidRPr="003F75E2" w:rsidRDefault="0016561D" w:rsidP="00E1374E">
      <w:pPr>
        <w:spacing w:after="0" w:line="240" w:lineRule="auto"/>
        <w:rPr>
          <w:rFonts w:ascii="Cambria" w:hAnsi="Cambria"/>
          <w:sz w:val="20"/>
          <w:szCs w:val="20"/>
        </w:rPr>
      </w:pPr>
    </w:p>
    <w:p w:rsidR="0016561D" w:rsidRPr="003F75E2" w:rsidRDefault="00E1374E" w:rsidP="00E1374E">
      <w:pPr>
        <w:spacing w:after="0" w:line="240" w:lineRule="auto"/>
        <w:rPr>
          <w:rFonts w:ascii="Cambria" w:hAnsi="Cambria"/>
          <w:sz w:val="20"/>
          <w:szCs w:val="20"/>
        </w:rPr>
      </w:pPr>
      <w:r w:rsidRPr="003F75E2">
        <w:rPr>
          <w:rFonts w:ascii="Cambria" w:hAnsi="Cambria"/>
          <w:sz w:val="20"/>
          <w:szCs w:val="20"/>
        </w:rPr>
        <w:lastRenderedPageBreak/>
        <w:t>C’est grâce à vos nombreux retours que nous pou</w:t>
      </w:r>
      <w:r w:rsidR="009F3C9D" w:rsidRPr="003F75E2">
        <w:rPr>
          <w:rFonts w:ascii="Cambria" w:hAnsi="Cambria"/>
          <w:sz w:val="20"/>
          <w:szCs w:val="20"/>
        </w:rPr>
        <w:t>rr</w:t>
      </w:r>
      <w:r w:rsidRPr="003F75E2">
        <w:rPr>
          <w:rFonts w:ascii="Cambria" w:hAnsi="Cambria"/>
          <w:sz w:val="20"/>
          <w:szCs w:val="20"/>
        </w:rPr>
        <w:t xml:space="preserve">ons conseiller les futurs </w:t>
      </w:r>
      <w:r w:rsidR="00B506E1">
        <w:rPr>
          <w:rFonts w:ascii="Cambria" w:hAnsi="Cambria"/>
          <w:sz w:val="20"/>
          <w:szCs w:val="20"/>
        </w:rPr>
        <w:t>bénévole</w:t>
      </w:r>
      <w:r w:rsidRPr="003F75E2">
        <w:rPr>
          <w:rFonts w:ascii="Cambria" w:hAnsi="Cambria"/>
          <w:sz w:val="20"/>
          <w:szCs w:val="20"/>
        </w:rPr>
        <w:t xml:space="preserve">s avec toujours davantage de détails. Le simple partage de vos petits trucs et astuces, conseils ou informations pratiques est un véritable prolongement de votre engagement. </w:t>
      </w:r>
    </w:p>
    <w:p w:rsidR="009F3C9D" w:rsidRPr="003F75E2" w:rsidRDefault="009F3C9D" w:rsidP="00E1374E">
      <w:pPr>
        <w:spacing w:after="0" w:line="240" w:lineRule="auto"/>
        <w:rPr>
          <w:rFonts w:ascii="Cambria" w:hAnsi="Cambria"/>
          <w:sz w:val="20"/>
          <w:szCs w:val="20"/>
        </w:rPr>
      </w:pPr>
    </w:p>
    <w:p w:rsidR="0016561D" w:rsidRPr="003F75E2" w:rsidRDefault="00E1374E" w:rsidP="00E1374E">
      <w:pPr>
        <w:spacing w:after="0" w:line="240" w:lineRule="auto"/>
        <w:rPr>
          <w:rFonts w:ascii="Cambria" w:hAnsi="Cambria"/>
          <w:sz w:val="20"/>
          <w:szCs w:val="20"/>
        </w:rPr>
      </w:pPr>
      <w:r w:rsidRPr="003F75E2">
        <w:rPr>
          <w:rFonts w:ascii="Cambria" w:hAnsi="Cambria"/>
          <w:sz w:val="20"/>
          <w:szCs w:val="20"/>
        </w:rPr>
        <w:t xml:space="preserve">A la fin de votre projet, nous vous envoyons également un questionnaire à remplir, toujours dans le but de transmettre votre expérience aux futurs </w:t>
      </w:r>
      <w:r w:rsidR="00B506E1">
        <w:rPr>
          <w:rFonts w:ascii="Cambria" w:hAnsi="Cambria"/>
          <w:sz w:val="20"/>
          <w:szCs w:val="20"/>
        </w:rPr>
        <w:t>bénévole</w:t>
      </w:r>
      <w:r w:rsidRPr="003F75E2">
        <w:rPr>
          <w:rFonts w:ascii="Cambria" w:hAnsi="Cambria"/>
          <w:sz w:val="20"/>
          <w:szCs w:val="20"/>
        </w:rPr>
        <w:t>s.</w:t>
      </w:r>
    </w:p>
    <w:p w:rsidR="0016561D" w:rsidRPr="003F75E2" w:rsidRDefault="0016561D" w:rsidP="00E1374E">
      <w:pPr>
        <w:spacing w:after="0" w:line="240" w:lineRule="auto"/>
        <w:rPr>
          <w:rFonts w:ascii="Cambria" w:hAnsi="Cambria"/>
          <w:sz w:val="20"/>
          <w:szCs w:val="20"/>
        </w:rPr>
      </w:pPr>
    </w:p>
    <w:p w:rsidR="00E1374E" w:rsidRPr="003F75E2" w:rsidRDefault="00E1374E" w:rsidP="00E1374E">
      <w:pPr>
        <w:spacing w:after="0" w:line="240" w:lineRule="auto"/>
        <w:rPr>
          <w:rFonts w:ascii="Cambria" w:hAnsi="Cambria"/>
          <w:sz w:val="20"/>
          <w:szCs w:val="20"/>
        </w:rPr>
      </w:pPr>
      <w:r w:rsidRPr="003F75E2">
        <w:rPr>
          <w:rFonts w:ascii="Cambria" w:hAnsi="Cambria"/>
          <w:b/>
          <w:sz w:val="20"/>
          <w:szCs w:val="20"/>
        </w:rPr>
        <w:t>Intégrer l’équipe</w:t>
      </w:r>
      <w:r w:rsidR="0016561D" w:rsidRPr="003F75E2">
        <w:rPr>
          <w:rFonts w:ascii="Cambria" w:hAnsi="Cambria"/>
          <w:sz w:val="20"/>
          <w:szCs w:val="20"/>
        </w:rPr>
        <w:t xml:space="preserve"> : </w:t>
      </w:r>
      <w:r w:rsidRPr="003F75E2">
        <w:rPr>
          <w:rFonts w:ascii="Cambria" w:hAnsi="Cambria"/>
          <w:sz w:val="20"/>
          <w:szCs w:val="20"/>
        </w:rPr>
        <w:t xml:space="preserve">Nous sommes constamment à la recherche de collaborateurs motivés, prêts à apporter leurs connaissances et leur spécificité à notre équipe. </w:t>
      </w:r>
      <w:r w:rsidR="009F3C9D" w:rsidRPr="003F75E2">
        <w:rPr>
          <w:rFonts w:ascii="Cambria" w:hAnsi="Cambria"/>
          <w:sz w:val="20"/>
          <w:szCs w:val="20"/>
        </w:rPr>
        <w:t xml:space="preserve">Que ce soit </w:t>
      </w:r>
      <w:r w:rsidRPr="003F75E2">
        <w:rPr>
          <w:rFonts w:ascii="Cambria" w:hAnsi="Cambria"/>
          <w:sz w:val="20"/>
          <w:szCs w:val="20"/>
        </w:rPr>
        <w:t>à l’occasion d’un stage conventionné, une première expérience professionnelle</w:t>
      </w:r>
      <w:r w:rsidR="009F3C9D" w:rsidRPr="003F75E2">
        <w:rPr>
          <w:rFonts w:ascii="Cambria" w:hAnsi="Cambria"/>
          <w:sz w:val="20"/>
          <w:szCs w:val="20"/>
        </w:rPr>
        <w:t>, d’un chantier ou d’une mission ou</w:t>
      </w:r>
      <w:r w:rsidRPr="003F75E2">
        <w:rPr>
          <w:rFonts w:ascii="Cambria" w:hAnsi="Cambria"/>
          <w:sz w:val="20"/>
          <w:szCs w:val="20"/>
        </w:rPr>
        <w:t xml:space="preserve"> tout simplement l’envie de s’engager dans un projet solidaire</w:t>
      </w:r>
      <w:r w:rsidR="009F3C9D" w:rsidRPr="003F75E2">
        <w:rPr>
          <w:rFonts w:ascii="Cambria" w:hAnsi="Cambria"/>
          <w:sz w:val="20"/>
          <w:szCs w:val="20"/>
        </w:rPr>
        <w:t xml:space="preserve"> vous serez toujours bien accueillis</w:t>
      </w:r>
      <w:r w:rsidRPr="003F75E2">
        <w:rPr>
          <w:rFonts w:ascii="Cambria" w:hAnsi="Cambria"/>
          <w:sz w:val="20"/>
          <w:szCs w:val="20"/>
        </w:rPr>
        <w:t xml:space="preserve">. Tous les talents sont les bienvenus : communication, informatique, traduction, gestion et développement de projets, pédagogie etc. Notre bureau français recherche également des bénévoles pour participer à son éclosion. </w:t>
      </w:r>
      <w:r w:rsidR="009F3C9D" w:rsidRPr="003F75E2">
        <w:rPr>
          <w:rFonts w:ascii="Cambria" w:hAnsi="Cambria"/>
          <w:sz w:val="20"/>
          <w:szCs w:val="20"/>
        </w:rPr>
        <w:t>Au fur et à mesure de l’expansion de la coordination, d’autres continent seront accessibles, vous pourrez vous-même peut-être devenir familles d’accueil, pourquoi pas, l’avenir nous le dira.</w:t>
      </w:r>
    </w:p>
    <w:p w:rsidR="00E1374E" w:rsidRPr="003F75E2" w:rsidRDefault="00E1374E" w:rsidP="00552C82">
      <w:pPr>
        <w:spacing w:after="0" w:line="240" w:lineRule="auto"/>
        <w:rPr>
          <w:rFonts w:ascii="Cambria" w:hAnsi="Cambria"/>
          <w:sz w:val="20"/>
          <w:szCs w:val="20"/>
        </w:rPr>
      </w:pPr>
    </w:p>
    <w:p w:rsidR="00CF7C64" w:rsidRDefault="00CF7C64" w:rsidP="003F75E2">
      <w:pPr>
        <w:suppressAutoHyphens/>
        <w:spacing w:after="0" w:line="240" w:lineRule="auto"/>
        <w:rPr>
          <w:rFonts w:ascii="Cambria" w:eastAsia="Calibri" w:hAnsi="Cambria" w:cs="Calibri"/>
          <w:b/>
          <w:sz w:val="20"/>
          <w:szCs w:val="20"/>
          <w:lang w:eastAsia="ar-SA"/>
        </w:rPr>
      </w:pPr>
    </w:p>
    <w:p w:rsidR="00CF7C64" w:rsidRDefault="00CF7C64" w:rsidP="003F75E2">
      <w:pPr>
        <w:suppressAutoHyphens/>
        <w:spacing w:after="0" w:line="240" w:lineRule="auto"/>
        <w:rPr>
          <w:rFonts w:ascii="Cambria" w:eastAsia="Calibri" w:hAnsi="Cambria" w:cs="Calibri"/>
          <w:b/>
          <w:sz w:val="20"/>
          <w:szCs w:val="20"/>
          <w:lang w:eastAsia="ar-SA"/>
        </w:rPr>
      </w:pPr>
      <w:r>
        <w:rPr>
          <w:rFonts w:ascii="Cambria" w:eastAsia="Calibri" w:hAnsi="Cambria" w:cs="Calibri"/>
          <w:b/>
          <w:sz w:val="20"/>
          <w:szCs w:val="20"/>
          <w:lang w:eastAsia="ar-SA"/>
        </w:rPr>
        <w:t xml:space="preserve">Pour tous renseignements complémentaires : </w:t>
      </w:r>
    </w:p>
    <w:p w:rsidR="00CF7C64" w:rsidRDefault="00CF7C64" w:rsidP="003F75E2">
      <w:pPr>
        <w:suppressAutoHyphens/>
        <w:spacing w:after="0" w:line="240" w:lineRule="auto"/>
        <w:rPr>
          <w:rFonts w:ascii="Cambria" w:eastAsia="Calibri" w:hAnsi="Cambria" w:cs="Calibri"/>
          <w:b/>
          <w:sz w:val="20"/>
          <w:szCs w:val="20"/>
          <w:lang w:eastAsia="ar-SA"/>
        </w:rPr>
      </w:pPr>
    </w:p>
    <w:p w:rsidR="00CF7C64" w:rsidRDefault="00CF7C64" w:rsidP="003F75E2">
      <w:pPr>
        <w:suppressAutoHyphens/>
        <w:spacing w:after="0" w:line="240" w:lineRule="auto"/>
        <w:rPr>
          <w:rFonts w:ascii="Cambria" w:eastAsia="Calibri" w:hAnsi="Cambria" w:cs="Calibri"/>
          <w:b/>
          <w:sz w:val="20"/>
          <w:szCs w:val="20"/>
          <w:lang w:eastAsia="ar-SA"/>
        </w:rPr>
      </w:pPr>
    </w:p>
    <w:p w:rsidR="003F75E2" w:rsidRPr="003F75E2" w:rsidRDefault="003F75E2" w:rsidP="003F75E2">
      <w:pPr>
        <w:suppressAutoHyphens/>
        <w:spacing w:after="0" w:line="240" w:lineRule="auto"/>
        <w:rPr>
          <w:rFonts w:ascii="Cambria" w:eastAsia="Calibri" w:hAnsi="Cambria" w:cs="Calibri"/>
          <w:sz w:val="20"/>
          <w:szCs w:val="20"/>
          <w:lang w:eastAsia="ar-SA"/>
        </w:rPr>
      </w:pPr>
      <w:r w:rsidRPr="003F75E2">
        <w:rPr>
          <w:rFonts w:ascii="Cambria" w:eastAsia="Calibri" w:hAnsi="Cambria" w:cs="Calibri"/>
          <w:b/>
          <w:sz w:val="20"/>
          <w:szCs w:val="20"/>
          <w:lang w:eastAsia="ar-SA"/>
        </w:rPr>
        <w:t>M</w:t>
      </w:r>
      <w:r w:rsidRPr="003F75E2">
        <w:rPr>
          <w:rFonts w:ascii="Cambria" w:eastAsia="Calibri" w:hAnsi="Cambria" w:cs="Calibri"/>
          <w:sz w:val="20"/>
          <w:szCs w:val="20"/>
          <w:lang w:eastAsia="ar-SA"/>
        </w:rPr>
        <w:t>ouvement de d’</w:t>
      </w:r>
      <w:r w:rsidRPr="003F75E2">
        <w:rPr>
          <w:rFonts w:ascii="Cambria" w:eastAsia="Calibri" w:hAnsi="Cambria" w:cs="Calibri"/>
          <w:b/>
          <w:sz w:val="20"/>
          <w:szCs w:val="20"/>
          <w:lang w:eastAsia="ar-SA"/>
        </w:rPr>
        <w:t>E</w:t>
      </w:r>
      <w:r w:rsidRPr="003F75E2">
        <w:rPr>
          <w:rFonts w:ascii="Cambria" w:eastAsia="Calibri" w:hAnsi="Cambria" w:cs="Calibri"/>
          <w:sz w:val="20"/>
          <w:szCs w:val="20"/>
          <w:lang w:eastAsia="ar-SA"/>
        </w:rPr>
        <w:t xml:space="preserve">veil, de </w:t>
      </w:r>
      <w:r w:rsidRPr="003F75E2">
        <w:rPr>
          <w:rFonts w:ascii="Cambria" w:eastAsia="Calibri" w:hAnsi="Cambria" w:cs="Calibri"/>
          <w:b/>
          <w:sz w:val="20"/>
          <w:szCs w:val="20"/>
          <w:lang w:eastAsia="ar-SA"/>
        </w:rPr>
        <w:t>R</w:t>
      </w:r>
      <w:r w:rsidRPr="003F75E2">
        <w:rPr>
          <w:rFonts w:ascii="Cambria" w:eastAsia="Calibri" w:hAnsi="Cambria" w:cs="Calibri"/>
          <w:sz w:val="20"/>
          <w:szCs w:val="20"/>
          <w:lang w:eastAsia="ar-SA"/>
        </w:rPr>
        <w:t xml:space="preserve">éflexion, de </w:t>
      </w:r>
      <w:r w:rsidRPr="003F75E2">
        <w:rPr>
          <w:rFonts w:ascii="Cambria" w:eastAsia="Calibri" w:hAnsi="Cambria" w:cs="Calibri"/>
          <w:b/>
          <w:sz w:val="20"/>
          <w:szCs w:val="20"/>
          <w:lang w:eastAsia="ar-SA"/>
        </w:rPr>
        <w:t>V</w:t>
      </w:r>
      <w:r w:rsidRPr="003F75E2">
        <w:rPr>
          <w:rFonts w:ascii="Cambria" w:eastAsia="Calibri" w:hAnsi="Cambria" w:cs="Calibri"/>
          <w:sz w:val="20"/>
          <w:szCs w:val="20"/>
          <w:lang w:eastAsia="ar-SA"/>
        </w:rPr>
        <w:t>eille et d’</w:t>
      </w:r>
      <w:r w:rsidRPr="003F75E2">
        <w:rPr>
          <w:rFonts w:ascii="Cambria" w:eastAsia="Calibri" w:hAnsi="Cambria" w:cs="Calibri"/>
          <w:b/>
          <w:sz w:val="20"/>
          <w:szCs w:val="20"/>
          <w:lang w:eastAsia="ar-SA"/>
        </w:rPr>
        <w:t>E</w:t>
      </w:r>
      <w:r w:rsidRPr="003F75E2">
        <w:rPr>
          <w:rFonts w:ascii="Cambria" w:eastAsia="Calibri" w:hAnsi="Cambria" w:cs="Calibri"/>
          <w:sz w:val="20"/>
          <w:szCs w:val="20"/>
          <w:lang w:eastAsia="ar-SA"/>
        </w:rPr>
        <w:t>ssaimage d’</w:t>
      </w:r>
      <w:r w:rsidRPr="003F75E2">
        <w:rPr>
          <w:rFonts w:ascii="Cambria" w:eastAsia="Calibri" w:hAnsi="Cambria" w:cs="Calibri"/>
          <w:b/>
          <w:sz w:val="20"/>
          <w:szCs w:val="20"/>
          <w:lang w:eastAsia="ar-SA"/>
        </w:rPr>
        <w:t>I</w:t>
      </w:r>
      <w:r w:rsidRPr="003F75E2">
        <w:rPr>
          <w:rFonts w:ascii="Cambria" w:eastAsia="Calibri" w:hAnsi="Cambria" w:cs="Calibri"/>
          <w:sz w:val="20"/>
          <w:szCs w:val="20"/>
          <w:lang w:eastAsia="ar-SA"/>
        </w:rPr>
        <w:t xml:space="preserve">nitiatives </w:t>
      </w:r>
      <w:r w:rsidRPr="003F75E2">
        <w:rPr>
          <w:rFonts w:ascii="Cambria" w:eastAsia="Calibri" w:hAnsi="Cambria" w:cs="Calibri"/>
          <w:b/>
          <w:sz w:val="20"/>
          <w:szCs w:val="20"/>
          <w:lang w:eastAsia="ar-SA"/>
        </w:rPr>
        <w:t>L</w:t>
      </w:r>
      <w:r w:rsidRPr="003F75E2">
        <w:rPr>
          <w:rFonts w:ascii="Cambria" w:eastAsia="Calibri" w:hAnsi="Cambria" w:cs="Calibri"/>
          <w:sz w:val="20"/>
          <w:szCs w:val="20"/>
          <w:lang w:eastAsia="ar-SA"/>
        </w:rPr>
        <w:t xml:space="preserve">ocales pour un </w:t>
      </w:r>
      <w:r w:rsidRPr="003F75E2">
        <w:rPr>
          <w:rFonts w:ascii="Cambria" w:eastAsia="Calibri" w:hAnsi="Cambria" w:cs="Calibri"/>
          <w:b/>
          <w:sz w:val="20"/>
          <w:szCs w:val="20"/>
          <w:lang w:eastAsia="ar-SA"/>
        </w:rPr>
        <w:t>L</w:t>
      </w:r>
      <w:r w:rsidRPr="003F75E2">
        <w:rPr>
          <w:rFonts w:ascii="Cambria" w:eastAsia="Calibri" w:hAnsi="Cambria" w:cs="Calibri"/>
          <w:sz w:val="20"/>
          <w:szCs w:val="20"/>
          <w:lang w:eastAsia="ar-SA"/>
        </w:rPr>
        <w:t>aboratoire d’</w:t>
      </w:r>
      <w:r w:rsidRPr="003F75E2">
        <w:rPr>
          <w:rFonts w:ascii="Cambria" w:eastAsia="Calibri" w:hAnsi="Cambria" w:cs="Calibri"/>
          <w:b/>
          <w:sz w:val="20"/>
          <w:szCs w:val="20"/>
          <w:lang w:eastAsia="ar-SA"/>
        </w:rPr>
        <w:t>E</w:t>
      </w:r>
      <w:r w:rsidRPr="003F75E2">
        <w:rPr>
          <w:rFonts w:ascii="Cambria" w:eastAsia="Calibri" w:hAnsi="Cambria" w:cs="Calibri"/>
          <w:sz w:val="20"/>
          <w:szCs w:val="20"/>
          <w:lang w:eastAsia="ar-SA"/>
        </w:rPr>
        <w:t xml:space="preserve">conomie </w:t>
      </w:r>
      <w:r w:rsidRPr="003F75E2">
        <w:rPr>
          <w:rFonts w:ascii="Cambria" w:eastAsia="Calibri" w:hAnsi="Cambria" w:cs="Calibri"/>
          <w:b/>
          <w:sz w:val="20"/>
          <w:szCs w:val="20"/>
          <w:lang w:eastAsia="ar-SA"/>
        </w:rPr>
        <w:t>S</w:t>
      </w:r>
      <w:r w:rsidRPr="003F75E2">
        <w:rPr>
          <w:rFonts w:ascii="Cambria" w:eastAsia="Calibri" w:hAnsi="Cambria" w:cs="Calibri"/>
          <w:sz w:val="20"/>
          <w:szCs w:val="20"/>
          <w:lang w:eastAsia="ar-SA"/>
        </w:rPr>
        <w:t>olidaire</w:t>
      </w:r>
    </w:p>
    <w:p w:rsidR="003F75E2" w:rsidRPr="003F75E2" w:rsidRDefault="003F75E2" w:rsidP="003F75E2">
      <w:pPr>
        <w:suppressAutoHyphens/>
        <w:spacing w:after="0" w:line="240" w:lineRule="auto"/>
        <w:rPr>
          <w:rFonts w:ascii="Cambria" w:eastAsia="Calibri" w:hAnsi="Cambria" w:cs="Calibri"/>
          <w:b/>
          <w:sz w:val="20"/>
          <w:szCs w:val="20"/>
          <w:lang w:eastAsia="ar-SA"/>
        </w:rPr>
      </w:pPr>
      <w:r w:rsidRPr="003F75E2">
        <w:rPr>
          <w:rFonts w:ascii="Cambria" w:eastAsia="Calibri" w:hAnsi="Cambria" w:cs="Calibri"/>
          <w:b/>
          <w:sz w:val="20"/>
          <w:szCs w:val="20"/>
          <w:lang w:eastAsia="ar-SA"/>
        </w:rPr>
        <w:t xml:space="preserve">M.E.R.V.E.I.L.L.E.S. du Monde </w:t>
      </w:r>
    </w:p>
    <w:p w:rsidR="003F75E2" w:rsidRPr="003F75E2" w:rsidRDefault="003F75E2" w:rsidP="003F75E2">
      <w:pPr>
        <w:suppressAutoHyphens/>
        <w:spacing w:after="0" w:line="240" w:lineRule="auto"/>
        <w:rPr>
          <w:rFonts w:ascii="Cambria" w:eastAsia="Calibri" w:hAnsi="Cambria" w:cs="Calibri"/>
          <w:sz w:val="20"/>
          <w:szCs w:val="20"/>
          <w:lang w:eastAsia="ar-SA"/>
        </w:rPr>
      </w:pPr>
      <w:r w:rsidRPr="003F75E2">
        <w:rPr>
          <w:rFonts w:ascii="Cambria" w:eastAsia="Calibri" w:hAnsi="Cambria" w:cs="Calibri"/>
          <w:sz w:val="20"/>
          <w:szCs w:val="20"/>
          <w:lang w:eastAsia="ar-SA"/>
        </w:rPr>
        <w:t xml:space="preserve">N° d’enregistrement : W781001229 – Siret : 519 569 164 </w:t>
      </w:r>
    </w:p>
    <w:p w:rsidR="003F75E2" w:rsidRPr="003F75E2" w:rsidRDefault="003F75E2" w:rsidP="003F75E2">
      <w:pPr>
        <w:suppressAutoHyphens/>
        <w:spacing w:after="0" w:line="240" w:lineRule="auto"/>
        <w:rPr>
          <w:rFonts w:ascii="Cambria" w:eastAsia="Calibri" w:hAnsi="Cambria" w:cs="Calibri"/>
          <w:sz w:val="20"/>
          <w:szCs w:val="20"/>
          <w:lang w:eastAsia="ar-SA"/>
        </w:rPr>
      </w:pPr>
      <w:r w:rsidRPr="003F75E2">
        <w:rPr>
          <w:rFonts w:ascii="Cambria" w:eastAsia="Calibri" w:hAnsi="Cambria" w:cs="Calibri"/>
          <w:sz w:val="20"/>
          <w:szCs w:val="20"/>
          <w:lang w:eastAsia="ar-SA"/>
        </w:rPr>
        <w:t>4 rue du Stade 35133 Luitré – LUITRE DOMPIERRE France</w:t>
      </w:r>
    </w:p>
    <w:p w:rsidR="003F75E2" w:rsidRPr="003F75E2" w:rsidRDefault="003F75E2" w:rsidP="003F75E2">
      <w:pPr>
        <w:suppressAutoHyphens/>
        <w:spacing w:after="0" w:line="240" w:lineRule="auto"/>
        <w:rPr>
          <w:rFonts w:ascii="Cambria" w:eastAsia="Calibri" w:hAnsi="Cambria" w:cs="Calibri"/>
          <w:sz w:val="20"/>
          <w:szCs w:val="20"/>
          <w:lang w:eastAsia="ar-SA"/>
        </w:rPr>
      </w:pPr>
      <w:r w:rsidRPr="003F75E2">
        <w:rPr>
          <w:rFonts w:ascii="Cambria" w:eastAsia="Calibri" w:hAnsi="Cambria" w:cs="Calibri"/>
          <w:sz w:val="20"/>
          <w:szCs w:val="20"/>
          <w:lang w:eastAsia="ar-SA"/>
        </w:rPr>
        <w:t xml:space="preserve">Adresse mail : </w:t>
      </w:r>
      <w:hyperlink r:id="rId8" w:history="1">
        <w:r w:rsidRPr="003F75E2">
          <w:rPr>
            <w:rFonts w:ascii="Cambria" w:eastAsia="Calibri" w:hAnsi="Cambria" w:cs="Calibri"/>
            <w:sz w:val="20"/>
            <w:szCs w:val="20"/>
            <w:u w:val="single"/>
            <w:lang w:eastAsia="ar-SA"/>
          </w:rPr>
          <w:t>coordi.merveillesdumonde.fr@gmail.com</w:t>
        </w:r>
      </w:hyperlink>
      <w:r w:rsidRPr="003F75E2">
        <w:rPr>
          <w:rFonts w:ascii="Cambria" w:eastAsia="Calibri" w:hAnsi="Cambria" w:cs="Calibri"/>
          <w:sz w:val="20"/>
          <w:szCs w:val="20"/>
          <w:u w:val="single"/>
          <w:lang w:eastAsia="ar-SA"/>
        </w:rPr>
        <w:t xml:space="preserve">  </w:t>
      </w:r>
    </w:p>
    <w:p w:rsidR="003F75E2" w:rsidRPr="003F75E2" w:rsidRDefault="003F75E2" w:rsidP="003F75E2">
      <w:pPr>
        <w:suppressAutoHyphens/>
        <w:spacing w:after="0" w:line="240" w:lineRule="auto"/>
        <w:rPr>
          <w:rFonts w:ascii="Cambria" w:eastAsia="Calibri" w:hAnsi="Cambria" w:cs="Calibri"/>
          <w:sz w:val="20"/>
          <w:szCs w:val="20"/>
          <w:lang w:eastAsia="ar-SA"/>
        </w:rPr>
      </w:pPr>
      <w:r w:rsidRPr="003F75E2">
        <w:rPr>
          <w:rFonts w:ascii="Cambria" w:eastAsia="Calibri" w:hAnsi="Cambria" w:cs="Calibri"/>
          <w:sz w:val="20"/>
          <w:szCs w:val="20"/>
          <w:lang w:eastAsia="ar-SA"/>
        </w:rPr>
        <w:t>Téléphone : 0 (33) 7 67 61 47 46</w:t>
      </w:r>
    </w:p>
    <w:p w:rsidR="00552C82" w:rsidRDefault="00CE405E" w:rsidP="00552C82">
      <w:pPr>
        <w:spacing w:after="0" w:line="240" w:lineRule="auto"/>
        <w:rPr>
          <w:rFonts w:ascii="Cambria" w:hAnsi="Cambria"/>
          <w:sz w:val="20"/>
          <w:szCs w:val="20"/>
        </w:rPr>
      </w:pPr>
      <w:r>
        <w:rPr>
          <w:rFonts w:ascii="Cambria" w:hAnsi="Cambria"/>
          <w:noProof/>
          <w:sz w:val="20"/>
          <w:szCs w:val="20"/>
          <w:lang w:eastAsia="fr-FR"/>
        </w:rPr>
        <w:drawing>
          <wp:anchor distT="0" distB="0" distL="114300" distR="114300" simplePos="0" relativeHeight="251660288" behindDoc="0" locked="0" layoutInCell="1" allowOverlap="1">
            <wp:simplePos x="0" y="0"/>
            <wp:positionH relativeFrom="column">
              <wp:posOffset>3116580</wp:posOffset>
            </wp:positionH>
            <wp:positionV relativeFrom="paragraph">
              <wp:posOffset>64770</wp:posOffset>
            </wp:positionV>
            <wp:extent cx="1508125" cy="809625"/>
            <wp:effectExtent l="38100" t="76200" r="34925" b="666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VA.png"/>
                    <pic:cNvPicPr/>
                  </pic:nvPicPr>
                  <pic:blipFill>
                    <a:blip r:embed="rId9" cstate="print">
                      <a:extLst>
                        <a:ext uri="{28A0092B-C50C-407E-A947-70E740481C1C}">
                          <a14:useLocalDpi xmlns:a14="http://schemas.microsoft.com/office/drawing/2010/main" val="0"/>
                        </a:ext>
                      </a:extLst>
                    </a:blip>
                    <a:stretch>
                      <a:fillRect/>
                    </a:stretch>
                  </pic:blipFill>
                  <pic:spPr>
                    <a:xfrm rot="21322311">
                      <a:off x="0" y="0"/>
                      <a:ext cx="1508125" cy="809625"/>
                    </a:xfrm>
                    <a:prstGeom prst="rect">
                      <a:avLst/>
                    </a:prstGeom>
                  </pic:spPr>
                </pic:pic>
              </a:graphicData>
            </a:graphic>
            <wp14:sizeRelH relativeFrom="page">
              <wp14:pctWidth>0</wp14:pctWidth>
            </wp14:sizeRelH>
            <wp14:sizeRelV relativeFrom="page">
              <wp14:pctHeight>0</wp14:pctHeight>
            </wp14:sizeRelV>
          </wp:anchor>
        </w:drawing>
      </w:r>
    </w:p>
    <w:p w:rsidR="00CE405E" w:rsidRDefault="00CE405E" w:rsidP="00552C82">
      <w:pPr>
        <w:spacing w:after="0" w:line="240" w:lineRule="auto"/>
        <w:rPr>
          <w:rFonts w:ascii="Cambria" w:hAnsi="Cambria"/>
          <w:sz w:val="20"/>
          <w:szCs w:val="20"/>
        </w:rPr>
      </w:pPr>
      <w:r>
        <w:rPr>
          <w:rFonts w:ascii="Cambria" w:hAnsi="Cambria"/>
          <w:sz w:val="20"/>
          <w:szCs w:val="20"/>
        </w:rPr>
        <w:t>La coordinatrice du Siège international en France</w:t>
      </w:r>
    </w:p>
    <w:p w:rsidR="00CE405E" w:rsidRDefault="00CE405E" w:rsidP="00552C82">
      <w:pPr>
        <w:spacing w:after="0" w:line="240" w:lineRule="auto"/>
        <w:rPr>
          <w:rFonts w:ascii="Cambria" w:hAnsi="Cambria"/>
          <w:sz w:val="20"/>
          <w:szCs w:val="20"/>
        </w:rPr>
      </w:pPr>
      <w:r>
        <w:rPr>
          <w:rFonts w:ascii="Cambria" w:hAnsi="Cambria"/>
          <w:sz w:val="20"/>
          <w:szCs w:val="20"/>
        </w:rPr>
        <w:t>Catherine VERNIZEAU-AKUE</w:t>
      </w:r>
    </w:p>
    <w:p w:rsidR="00CE405E" w:rsidRPr="003F75E2" w:rsidRDefault="00CE405E" w:rsidP="00552C82">
      <w:pPr>
        <w:spacing w:after="0" w:line="240" w:lineRule="auto"/>
        <w:rPr>
          <w:rFonts w:ascii="Cambria" w:hAnsi="Cambria"/>
          <w:sz w:val="20"/>
          <w:szCs w:val="20"/>
        </w:rPr>
      </w:pPr>
    </w:p>
    <w:sectPr w:rsidR="00CE405E" w:rsidRPr="003F75E2" w:rsidSect="0002095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8C" w:rsidRDefault="00D13A8C" w:rsidP="003F75E2">
      <w:pPr>
        <w:spacing w:after="0" w:line="240" w:lineRule="auto"/>
      </w:pPr>
      <w:r>
        <w:separator/>
      </w:r>
    </w:p>
  </w:endnote>
  <w:endnote w:type="continuationSeparator" w:id="0">
    <w:p w:rsidR="00D13A8C" w:rsidRDefault="00D13A8C" w:rsidP="003F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8C" w:rsidRDefault="00D13A8C" w:rsidP="003F75E2">
      <w:pPr>
        <w:spacing w:after="0" w:line="240" w:lineRule="auto"/>
      </w:pPr>
      <w:r>
        <w:separator/>
      </w:r>
    </w:p>
  </w:footnote>
  <w:footnote w:type="continuationSeparator" w:id="0">
    <w:p w:rsidR="00D13A8C" w:rsidRDefault="00D13A8C" w:rsidP="003F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E2" w:rsidRPr="003F75E2" w:rsidRDefault="003F75E2" w:rsidP="003F75E2">
    <w:pPr>
      <w:tabs>
        <w:tab w:val="center" w:pos="4536"/>
        <w:tab w:val="right" w:pos="9072"/>
      </w:tabs>
      <w:suppressAutoHyphens/>
      <w:spacing w:after="0" w:line="240" w:lineRule="auto"/>
      <w:rPr>
        <w:rFonts w:ascii="Forte" w:eastAsia="Calibri" w:hAnsi="Forte" w:cs="Calibri"/>
        <w:i/>
        <w:color w:val="FF0000"/>
        <w:sz w:val="36"/>
        <w:szCs w:val="36"/>
        <w:lang w:eastAsia="ar-SA"/>
      </w:rPr>
    </w:pPr>
    <w:r w:rsidRPr="003F75E2">
      <w:rPr>
        <w:rFonts w:ascii="Forte" w:eastAsia="Calibri" w:hAnsi="Forte" w:cs="Calibri"/>
        <w:i/>
        <w:noProof/>
        <w:color w:val="FF0000"/>
        <w:sz w:val="36"/>
        <w:szCs w:val="36"/>
        <w:lang w:eastAsia="fr-FR"/>
      </w:rPr>
      <w:drawing>
        <wp:anchor distT="0" distB="0" distL="114300" distR="114300" simplePos="0" relativeHeight="251659264" behindDoc="0" locked="0" layoutInCell="1" allowOverlap="1" wp14:anchorId="0A37A718" wp14:editId="1411ECDC">
          <wp:simplePos x="0" y="0"/>
          <wp:positionH relativeFrom="column">
            <wp:posOffset>293268</wp:posOffset>
          </wp:positionH>
          <wp:positionV relativeFrom="paragraph">
            <wp:posOffset>-313382</wp:posOffset>
          </wp:positionV>
          <wp:extent cx="1102535" cy="1076530"/>
          <wp:effectExtent l="0" t="0" r="254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E.R.V.E.I.L.L.E.S.du Monde VD.jpg"/>
                  <pic:cNvPicPr/>
                </pic:nvPicPr>
                <pic:blipFill>
                  <a:blip r:embed="rId1">
                    <a:extLst>
                      <a:ext uri="{28A0092B-C50C-407E-A947-70E740481C1C}">
                        <a14:useLocalDpi xmlns:a14="http://schemas.microsoft.com/office/drawing/2010/main" val="0"/>
                      </a:ext>
                    </a:extLst>
                  </a:blip>
                  <a:stretch>
                    <a:fillRect/>
                  </a:stretch>
                </pic:blipFill>
                <pic:spPr>
                  <a:xfrm>
                    <a:off x="0" y="0"/>
                    <a:ext cx="1102535" cy="1076530"/>
                  </a:xfrm>
                  <a:prstGeom prst="rect">
                    <a:avLst/>
                  </a:prstGeom>
                </pic:spPr>
              </pic:pic>
            </a:graphicData>
          </a:graphic>
          <wp14:sizeRelH relativeFrom="page">
            <wp14:pctWidth>0</wp14:pctWidth>
          </wp14:sizeRelH>
          <wp14:sizeRelV relativeFrom="page">
            <wp14:pctHeight>0</wp14:pctHeight>
          </wp14:sizeRelV>
        </wp:anchor>
      </w:drawing>
    </w:r>
    <w:r w:rsidRPr="003F75E2">
      <w:rPr>
        <w:rFonts w:ascii="Forte" w:eastAsia="Calibri" w:hAnsi="Forte" w:cs="Calibri"/>
        <w:i/>
        <w:color w:val="FF0000"/>
        <w:sz w:val="36"/>
        <w:szCs w:val="36"/>
        <w:lang w:eastAsia="ar-SA"/>
      </w:rPr>
      <w:t xml:space="preserve">                                      </w:t>
    </w:r>
  </w:p>
  <w:p w:rsidR="003F75E2" w:rsidRPr="003F75E2" w:rsidRDefault="003F75E2" w:rsidP="003F75E2">
    <w:pPr>
      <w:tabs>
        <w:tab w:val="center" w:pos="4536"/>
        <w:tab w:val="right" w:pos="9072"/>
      </w:tabs>
      <w:suppressAutoHyphens/>
      <w:spacing w:after="0" w:line="240" w:lineRule="auto"/>
      <w:rPr>
        <w:rFonts w:ascii="Forte" w:eastAsia="Calibri" w:hAnsi="Forte" w:cs="Calibri"/>
        <w:i/>
        <w:color w:val="FF0000"/>
        <w:sz w:val="36"/>
        <w:szCs w:val="36"/>
        <w:lang w:eastAsia="ar-SA"/>
      </w:rPr>
    </w:pPr>
    <w:r w:rsidRPr="003F75E2">
      <w:rPr>
        <w:rFonts w:ascii="Forte" w:eastAsia="Calibri" w:hAnsi="Forte" w:cs="Calibri"/>
        <w:i/>
        <w:color w:val="FF0000"/>
        <w:sz w:val="36"/>
        <w:szCs w:val="36"/>
        <w:lang w:eastAsia="ar-SA"/>
      </w:rPr>
      <w:t xml:space="preserve">                                                       La Synergie est notre Force !</w:t>
    </w:r>
  </w:p>
  <w:p w:rsidR="003F75E2" w:rsidRDefault="003F75E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48F1"/>
    <w:multiLevelType w:val="hybridMultilevel"/>
    <w:tmpl w:val="23D61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273A17"/>
    <w:multiLevelType w:val="hybridMultilevel"/>
    <w:tmpl w:val="6ED41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1F55C1"/>
    <w:multiLevelType w:val="hybridMultilevel"/>
    <w:tmpl w:val="37E84D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E6103C"/>
    <w:multiLevelType w:val="hybridMultilevel"/>
    <w:tmpl w:val="1A20C0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602C65"/>
    <w:multiLevelType w:val="hybridMultilevel"/>
    <w:tmpl w:val="A6324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05F45"/>
    <w:multiLevelType w:val="hybridMultilevel"/>
    <w:tmpl w:val="05F01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636606"/>
    <w:multiLevelType w:val="hybridMultilevel"/>
    <w:tmpl w:val="76D8C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A301BA"/>
    <w:multiLevelType w:val="hybridMultilevel"/>
    <w:tmpl w:val="EA706094"/>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8" w15:restartNumberingAfterBreak="0">
    <w:nsid w:val="7AB37C32"/>
    <w:multiLevelType w:val="hybridMultilevel"/>
    <w:tmpl w:val="B35208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CD4CB2"/>
    <w:multiLevelType w:val="hybridMultilevel"/>
    <w:tmpl w:val="4D0641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9"/>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58"/>
    <w:rsid w:val="00020958"/>
    <w:rsid w:val="00063EBF"/>
    <w:rsid w:val="0016561D"/>
    <w:rsid w:val="00190687"/>
    <w:rsid w:val="001D1A35"/>
    <w:rsid w:val="00251A06"/>
    <w:rsid w:val="002E7AAA"/>
    <w:rsid w:val="003B71C0"/>
    <w:rsid w:val="003F75E2"/>
    <w:rsid w:val="004212A2"/>
    <w:rsid w:val="004474A4"/>
    <w:rsid w:val="0047097F"/>
    <w:rsid w:val="00480455"/>
    <w:rsid w:val="00552C82"/>
    <w:rsid w:val="00594A2E"/>
    <w:rsid w:val="005C1162"/>
    <w:rsid w:val="005F55B4"/>
    <w:rsid w:val="006B6512"/>
    <w:rsid w:val="006F286D"/>
    <w:rsid w:val="008610ED"/>
    <w:rsid w:val="009F3C9D"/>
    <w:rsid w:val="00A132CC"/>
    <w:rsid w:val="00AF38C3"/>
    <w:rsid w:val="00B506E1"/>
    <w:rsid w:val="00B53C6E"/>
    <w:rsid w:val="00C50C44"/>
    <w:rsid w:val="00C634E9"/>
    <w:rsid w:val="00CE2307"/>
    <w:rsid w:val="00CE405E"/>
    <w:rsid w:val="00CF7C64"/>
    <w:rsid w:val="00D13A8C"/>
    <w:rsid w:val="00D31874"/>
    <w:rsid w:val="00E1374E"/>
    <w:rsid w:val="00F3550E"/>
    <w:rsid w:val="00FF3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2B7A"/>
  <w15:chartTrackingRefBased/>
  <w15:docId w15:val="{A2E943CF-0F9E-4C9B-9C9B-1F7472B5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AAA"/>
    <w:pPr>
      <w:ind w:left="720"/>
      <w:contextualSpacing/>
    </w:pPr>
  </w:style>
  <w:style w:type="character" w:styleId="Lienhypertexte">
    <w:name w:val="Hyperlink"/>
    <w:basedOn w:val="Policepardfaut"/>
    <w:uiPriority w:val="99"/>
    <w:unhideWhenUsed/>
    <w:rsid w:val="005C1162"/>
    <w:rPr>
      <w:color w:val="0563C1" w:themeColor="hyperlink"/>
      <w:u w:val="single"/>
    </w:rPr>
  </w:style>
  <w:style w:type="paragraph" w:styleId="En-tte">
    <w:name w:val="header"/>
    <w:basedOn w:val="Normal"/>
    <w:link w:val="En-tteCar"/>
    <w:uiPriority w:val="99"/>
    <w:unhideWhenUsed/>
    <w:rsid w:val="003F75E2"/>
    <w:pPr>
      <w:tabs>
        <w:tab w:val="center" w:pos="4536"/>
        <w:tab w:val="right" w:pos="9072"/>
      </w:tabs>
      <w:spacing w:after="0" w:line="240" w:lineRule="auto"/>
    </w:pPr>
  </w:style>
  <w:style w:type="character" w:customStyle="1" w:styleId="En-tteCar">
    <w:name w:val="En-tête Car"/>
    <w:basedOn w:val="Policepardfaut"/>
    <w:link w:val="En-tte"/>
    <w:uiPriority w:val="99"/>
    <w:rsid w:val="003F75E2"/>
  </w:style>
  <w:style w:type="paragraph" w:styleId="Pieddepage">
    <w:name w:val="footer"/>
    <w:basedOn w:val="Normal"/>
    <w:link w:val="PieddepageCar"/>
    <w:uiPriority w:val="99"/>
    <w:unhideWhenUsed/>
    <w:rsid w:val="003F7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merveillesdumonde.fr@gmail.com" TargetMode="External"/><Relationship Id="rId3" Type="http://schemas.openxmlformats.org/officeDocument/2006/relationships/settings" Target="settings.xml"/><Relationship Id="rId7" Type="http://schemas.openxmlformats.org/officeDocument/2006/relationships/hyperlink" Target="https://www.un.org/sustainabledevelopmen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4001</Words>
  <Characters>22009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VERNIZEAU-AKUE</dc:creator>
  <cp:keywords/>
  <dc:description/>
  <cp:lastModifiedBy>MERVEILLES du Monde</cp:lastModifiedBy>
  <cp:revision>2</cp:revision>
  <cp:lastPrinted>2019-11-16T10:53:00Z</cp:lastPrinted>
  <dcterms:created xsi:type="dcterms:W3CDTF">2020-11-17T17:08:00Z</dcterms:created>
  <dcterms:modified xsi:type="dcterms:W3CDTF">2020-11-17T17:08:00Z</dcterms:modified>
</cp:coreProperties>
</file>