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EBC0F9" w14:textId="77777777" w:rsidR="002D1DF5" w:rsidRPr="002D1DF5" w:rsidRDefault="00F94B40" w:rsidP="00F94B40">
      <w:pPr>
        <w:pStyle w:val="Sansinterligne"/>
        <w:jc w:val="center"/>
        <w:rPr>
          <w:rFonts w:ascii="Verdana" w:hAnsi="Verdana"/>
          <w:b/>
          <w:color w:val="002060"/>
          <w:sz w:val="36"/>
          <w:szCs w:val="36"/>
        </w:rPr>
      </w:pPr>
      <w:proofErr w:type="spellStart"/>
      <w:r w:rsidRPr="002D1DF5">
        <w:rPr>
          <w:rFonts w:ascii="Verdana" w:hAnsi="Verdana"/>
          <w:b/>
          <w:color w:val="002060"/>
          <w:sz w:val="36"/>
          <w:szCs w:val="36"/>
        </w:rPr>
        <w:t>Télépermanence</w:t>
      </w:r>
      <w:proofErr w:type="spellEnd"/>
      <w:r w:rsidRPr="002D1DF5">
        <w:rPr>
          <w:rFonts w:ascii="Verdana" w:hAnsi="Verdana"/>
          <w:b/>
          <w:color w:val="002060"/>
          <w:sz w:val="36"/>
          <w:szCs w:val="36"/>
        </w:rPr>
        <w:t xml:space="preserve"> et télé-atelier n° </w:t>
      </w:r>
      <w:r w:rsidR="00A823DD" w:rsidRPr="002D1DF5">
        <w:rPr>
          <w:rFonts w:ascii="Verdana" w:hAnsi="Verdana"/>
          <w:b/>
          <w:color w:val="002060"/>
          <w:sz w:val="36"/>
          <w:szCs w:val="36"/>
        </w:rPr>
        <w:t>1</w:t>
      </w:r>
      <w:r w:rsidR="00432238" w:rsidRPr="002D1DF5">
        <w:rPr>
          <w:rFonts w:ascii="Verdana" w:hAnsi="Verdana"/>
          <w:b/>
          <w:color w:val="002060"/>
          <w:sz w:val="36"/>
          <w:szCs w:val="36"/>
        </w:rPr>
        <w:t>4</w:t>
      </w:r>
      <w:r w:rsidRPr="002D1DF5">
        <w:rPr>
          <w:rFonts w:ascii="Verdana" w:hAnsi="Verdana"/>
          <w:b/>
          <w:color w:val="002060"/>
          <w:sz w:val="36"/>
          <w:szCs w:val="36"/>
        </w:rPr>
        <w:t xml:space="preserve"> </w:t>
      </w:r>
    </w:p>
    <w:p w14:paraId="542EE07B" w14:textId="1E298BFA" w:rsidR="00DF123F" w:rsidRPr="002D1DF5" w:rsidRDefault="00F94B40" w:rsidP="00F94B40">
      <w:pPr>
        <w:pStyle w:val="Sansinterligne"/>
        <w:jc w:val="center"/>
        <w:rPr>
          <w:rFonts w:ascii="Verdana" w:hAnsi="Verdana"/>
          <w:b/>
          <w:color w:val="002060"/>
          <w:sz w:val="36"/>
          <w:szCs w:val="36"/>
        </w:rPr>
      </w:pPr>
      <w:proofErr w:type="gramStart"/>
      <w:r w:rsidRPr="002D1DF5">
        <w:rPr>
          <w:rFonts w:ascii="Verdana" w:hAnsi="Verdana"/>
          <w:b/>
          <w:color w:val="002060"/>
          <w:sz w:val="36"/>
          <w:szCs w:val="36"/>
        </w:rPr>
        <w:t>du</w:t>
      </w:r>
      <w:proofErr w:type="gramEnd"/>
      <w:r w:rsidRPr="002D1DF5">
        <w:rPr>
          <w:rFonts w:ascii="Verdana" w:hAnsi="Verdana"/>
          <w:b/>
          <w:color w:val="002060"/>
          <w:sz w:val="36"/>
          <w:szCs w:val="36"/>
        </w:rPr>
        <w:t xml:space="preserve"> </w:t>
      </w:r>
      <w:r w:rsidR="00432238" w:rsidRPr="002D1DF5">
        <w:rPr>
          <w:rFonts w:ascii="Verdana" w:hAnsi="Verdana"/>
          <w:b/>
          <w:color w:val="002060"/>
          <w:sz w:val="36"/>
          <w:szCs w:val="36"/>
        </w:rPr>
        <w:t>9 janvier 2021</w:t>
      </w:r>
    </w:p>
    <w:p w14:paraId="2566A6F3" w14:textId="77777777" w:rsidR="00815DB2" w:rsidRPr="002D1DF5" w:rsidRDefault="00815DB2" w:rsidP="00A823DD">
      <w:pPr>
        <w:pStyle w:val="Sansinterligne"/>
        <w:jc w:val="both"/>
        <w:rPr>
          <w:rFonts w:ascii="Verdana" w:hAnsi="Verdana"/>
          <w:sz w:val="36"/>
          <w:szCs w:val="36"/>
        </w:rPr>
      </w:pPr>
    </w:p>
    <w:p w14:paraId="62F5BDEB" w14:textId="77777777" w:rsidR="001F2043" w:rsidRPr="00A823DD" w:rsidRDefault="001F2043" w:rsidP="00A823DD">
      <w:pPr>
        <w:pStyle w:val="Sansinterligne"/>
        <w:jc w:val="both"/>
        <w:rPr>
          <w:rFonts w:ascii="Verdana" w:hAnsi="Verdana"/>
          <w:bCs/>
          <w:color w:val="002060"/>
          <w:sz w:val="24"/>
          <w:szCs w:val="24"/>
        </w:rPr>
      </w:pPr>
    </w:p>
    <w:p w14:paraId="694D9B66" w14:textId="77777777" w:rsidR="0065137E" w:rsidRPr="00A823DD" w:rsidRDefault="0065137E" w:rsidP="00A823DD">
      <w:pPr>
        <w:pStyle w:val="Sansinterligne"/>
        <w:jc w:val="both"/>
        <w:rPr>
          <w:rFonts w:ascii="Verdana" w:hAnsi="Verdana"/>
          <w:bCs/>
          <w:sz w:val="24"/>
          <w:szCs w:val="24"/>
        </w:rPr>
      </w:pPr>
    </w:p>
    <w:p w14:paraId="00AC79E5" w14:textId="669943D7" w:rsidR="00141E09" w:rsidRDefault="00141E09" w:rsidP="00141E09">
      <w:pPr>
        <w:jc w:val="both"/>
        <w:rPr>
          <w:rFonts w:ascii="Verdana" w:eastAsiaTheme="minorHAnsi" w:hAnsi="Verdana" w:cstheme="minorBidi"/>
          <w:sz w:val="22"/>
          <w:szCs w:val="22"/>
          <w:lang w:eastAsia="en-US"/>
        </w:rPr>
      </w:pPr>
      <w:bookmarkStart w:id="0" w:name="_Hlk56073575"/>
    </w:p>
    <w:p w14:paraId="7B439E1D" w14:textId="647F250A" w:rsidR="00B94849" w:rsidRPr="00D05F31" w:rsidRDefault="00432238" w:rsidP="00B94849">
      <w:pPr>
        <w:spacing w:line="276" w:lineRule="auto"/>
        <w:jc w:val="center"/>
        <w:rPr>
          <w:rFonts w:ascii="Verdana" w:eastAsiaTheme="minorHAnsi" w:hAnsi="Verdana" w:cstheme="minorBidi"/>
          <w:b/>
          <w:color w:val="002060"/>
          <w:sz w:val="28"/>
          <w:szCs w:val="28"/>
          <w:lang w:eastAsia="en-US"/>
        </w:rPr>
      </w:pPr>
      <w:r w:rsidRPr="00D05F31">
        <w:rPr>
          <w:rFonts w:ascii="Verdana" w:eastAsiaTheme="minorHAnsi" w:hAnsi="Verdana" w:cstheme="minorBidi"/>
          <w:b/>
          <w:color w:val="002060"/>
          <w:sz w:val="28"/>
          <w:szCs w:val="28"/>
          <w:lang w:eastAsia="en-US"/>
        </w:rPr>
        <w:t>Les appâts</w:t>
      </w:r>
    </w:p>
    <w:bookmarkEnd w:id="0"/>
    <w:p w14:paraId="51CED403" w14:textId="5CB40E04" w:rsidR="007229F8" w:rsidRDefault="007229F8" w:rsidP="005B4A02">
      <w:pPr>
        <w:pStyle w:val="Sansinterligne"/>
        <w:jc w:val="both"/>
        <w:rPr>
          <w:rFonts w:ascii="Verdana" w:hAnsi="Verdana"/>
        </w:rPr>
      </w:pPr>
    </w:p>
    <w:p w14:paraId="028A9F1A" w14:textId="0059EF9B" w:rsidR="003A1FD2" w:rsidRDefault="0038687A" w:rsidP="005B4A02">
      <w:pPr>
        <w:pStyle w:val="Sansinterligne"/>
        <w:jc w:val="both"/>
        <w:rPr>
          <w:rFonts w:ascii="Verdana" w:hAnsi="Verdana"/>
        </w:rPr>
      </w:pPr>
      <w:r>
        <w:rPr>
          <w:rFonts w:ascii="Verdana" w:hAnsi="Verdana"/>
        </w:rPr>
        <w:t xml:space="preserve">La pêche avec des appâts naturels n’est pas réservée </w:t>
      </w:r>
      <w:r w:rsidR="00960B56">
        <w:rPr>
          <w:rFonts w:ascii="Verdana" w:hAnsi="Verdana"/>
        </w:rPr>
        <w:t xml:space="preserve">exclusivement </w:t>
      </w:r>
      <w:r>
        <w:rPr>
          <w:rFonts w:ascii="Verdana" w:hAnsi="Verdana"/>
        </w:rPr>
        <w:t>à la pêche en surfcasting, loin de là. Que nous pêchions en surfcasting, en pêche à rôder, en kayak, depuis une digue, des rochers ou en bateau, nous avons tous un jour ou l’autre pêch</w:t>
      </w:r>
      <w:r w:rsidR="00960B56">
        <w:rPr>
          <w:rFonts w:ascii="Verdana" w:hAnsi="Verdana"/>
        </w:rPr>
        <w:t>é</w:t>
      </w:r>
      <w:r>
        <w:rPr>
          <w:rFonts w:ascii="Verdana" w:hAnsi="Verdana"/>
        </w:rPr>
        <w:t xml:space="preserve"> avec des appâts naturels</w:t>
      </w:r>
      <w:r w:rsidR="00960B56">
        <w:rPr>
          <w:rFonts w:ascii="Verdana" w:hAnsi="Verdana"/>
        </w:rPr>
        <w:t xml:space="preserve"> et le choix est </w:t>
      </w:r>
      <w:r w:rsidR="006B1B5E">
        <w:rPr>
          <w:rFonts w:ascii="Verdana" w:hAnsi="Verdana"/>
        </w:rPr>
        <w:t xml:space="preserve">des </w:t>
      </w:r>
      <w:r w:rsidR="00960B56">
        <w:rPr>
          <w:rFonts w:ascii="Verdana" w:hAnsi="Verdana"/>
        </w:rPr>
        <w:t>plus large</w:t>
      </w:r>
      <w:r w:rsidR="002D1DF5">
        <w:rPr>
          <w:rFonts w:ascii="Verdana" w:hAnsi="Verdana"/>
        </w:rPr>
        <w:t>s</w:t>
      </w:r>
      <w:r w:rsidR="00960B56">
        <w:rPr>
          <w:rFonts w:ascii="Verdana" w:hAnsi="Verdana"/>
        </w:rPr>
        <w:t>.</w:t>
      </w:r>
    </w:p>
    <w:p w14:paraId="4C62CBC8" w14:textId="05308390" w:rsidR="0038687A" w:rsidRDefault="0038687A" w:rsidP="005B4A02">
      <w:pPr>
        <w:pStyle w:val="Sansinterligne"/>
        <w:jc w:val="both"/>
        <w:rPr>
          <w:rFonts w:ascii="Verdana" w:hAnsi="Verdana"/>
        </w:rPr>
      </w:pPr>
    </w:p>
    <w:p w14:paraId="3133DEDD" w14:textId="5EC4DEB6" w:rsidR="0038687A" w:rsidRPr="00960B56" w:rsidRDefault="00960B56" w:rsidP="005B4A02">
      <w:pPr>
        <w:pStyle w:val="Sansinterligne"/>
        <w:jc w:val="both"/>
        <w:rPr>
          <w:rFonts w:ascii="Verdana" w:hAnsi="Verdana"/>
          <w:b/>
          <w:bCs/>
          <w:color w:val="002060"/>
        </w:rPr>
      </w:pPr>
      <w:r w:rsidRPr="00960B56">
        <w:rPr>
          <w:rFonts w:ascii="Verdana" w:hAnsi="Verdana"/>
          <w:b/>
          <w:bCs/>
          <w:color w:val="002060"/>
        </w:rPr>
        <w:t>Les différents appâts naturels :</w:t>
      </w:r>
    </w:p>
    <w:p w14:paraId="41A0DA1D" w14:textId="52DC56E3" w:rsidR="00960B56" w:rsidRDefault="00960B56" w:rsidP="005B4A02">
      <w:pPr>
        <w:pStyle w:val="Sansinterligne"/>
        <w:jc w:val="both"/>
        <w:rPr>
          <w:rFonts w:ascii="Verdana" w:hAnsi="Verdana"/>
        </w:rPr>
      </w:pPr>
    </w:p>
    <w:p w14:paraId="69FE1FD3" w14:textId="08C90D0C" w:rsidR="00960B56" w:rsidRDefault="006B1B5E" w:rsidP="005B4A02">
      <w:pPr>
        <w:pStyle w:val="Sansinterligne"/>
        <w:jc w:val="both"/>
        <w:rPr>
          <w:rFonts w:ascii="Verdana" w:hAnsi="Verdana"/>
        </w:rPr>
      </w:pPr>
      <w:r>
        <w:rPr>
          <w:rFonts w:ascii="Verdana" w:hAnsi="Verdana"/>
        </w:rPr>
        <w:t>En matière d’appâts naturels, le choix est important, est s’opère en fonction de l’espèce de poisson recherché.</w:t>
      </w:r>
    </w:p>
    <w:p w14:paraId="095DB7B3" w14:textId="5CB49B3E" w:rsidR="006B1B5E" w:rsidRDefault="006B1B5E" w:rsidP="005B4A02">
      <w:pPr>
        <w:pStyle w:val="Sansinterligne"/>
        <w:jc w:val="both"/>
        <w:rPr>
          <w:rFonts w:ascii="Verdana" w:hAnsi="Verdana"/>
        </w:rPr>
      </w:pPr>
    </w:p>
    <w:p w14:paraId="17B47696" w14:textId="27EB7A46" w:rsidR="006B1B5E" w:rsidRDefault="006B1B5E" w:rsidP="005B4A02">
      <w:pPr>
        <w:pStyle w:val="Sansinterligne"/>
        <w:jc w:val="both"/>
        <w:rPr>
          <w:rFonts w:ascii="Verdana" w:hAnsi="Verdana"/>
        </w:rPr>
      </w:pPr>
      <w:r>
        <w:rPr>
          <w:rFonts w:ascii="Verdana" w:hAnsi="Verdana"/>
        </w:rPr>
        <w:t>Une liste non exhaustive d’appâts :</w:t>
      </w:r>
    </w:p>
    <w:p w14:paraId="0FBE939E" w14:textId="77777777" w:rsidR="006B1B5E" w:rsidRDefault="006B1B5E" w:rsidP="005B4A02">
      <w:pPr>
        <w:pStyle w:val="Sansinterligne"/>
        <w:jc w:val="both"/>
        <w:rPr>
          <w:rFonts w:ascii="Verdana" w:hAnsi="Verdana"/>
        </w:rPr>
      </w:pPr>
    </w:p>
    <w:tbl>
      <w:tblPr>
        <w:tblStyle w:val="Grilledutableau"/>
        <w:tblW w:w="0" w:type="auto"/>
        <w:tblLook w:val="04A0" w:firstRow="1" w:lastRow="0" w:firstColumn="1" w:lastColumn="0" w:noHBand="0" w:noVBand="1"/>
      </w:tblPr>
      <w:tblGrid>
        <w:gridCol w:w="1927"/>
        <w:gridCol w:w="3126"/>
        <w:gridCol w:w="4009"/>
      </w:tblGrid>
      <w:tr w:rsidR="00470850" w:rsidRPr="00AF3CDF" w14:paraId="4EB04D20" w14:textId="77777777" w:rsidTr="003E45B2">
        <w:tc>
          <w:tcPr>
            <w:tcW w:w="3020" w:type="dxa"/>
          </w:tcPr>
          <w:p w14:paraId="0AA4E77E" w14:textId="066F789E" w:rsidR="003E45B2" w:rsidRPr="00AF3CDF" w:rsidRDefault="003E45B2" w:rsidP="00AF3CDF">
            <w:pPr>
              <w:pStyle w:val="Sansinterligne"/>
              <w:jc w:val="center"/>
              <w:rPr>
                <w:rFonts w:ascii="Verdana" w:hAnsi="Verdana"/>
                <w:b/>
                <w:bCs/>
                <w:color w:val="002060"/>
              </w:rPr>
            </w:pPr>
            <w:r w:rsidRPr="00AF3CDF">
              <w:rPr>
                <w:rFonts w:ascii="Verdana" w:hAnsi="Verdana"/>
                <w:b/>
                <w:bCs/>
                <w:color w:val="002060"/>
              </w:rPr>
              <w:t>Espèce</w:t>
            </w:r>
          </w:p>
        </w:tc>
        <w:tc>
          <w:tcPr>
            <w:tcW w:w="3021" w:type="dxa"/>
          </w:tcPr>
          <w:p w14:paraId="73518B43" w14:textId="20FA294A" w:rsidR="003E45B2" w:rsidRPr="00AF3CDF" w:rsidRDefault="00AF3CDF" w:rsidP="00AF3CDF">
            <w:pPr>
              <w:pStyle w:val="Sansinterligne"/>
              <w:jc w:val="center"/>
              <w:rPr>
                <w:rFonts w:ascii="Verdana" w:hAnsi="Verdana"/>
                <w:b/>
                <w:bCs/>
                <w:color w:val="002060"/>
              </w:rPr>
            </w:pPr>
            <w:r>
              <w:rPr>
                <w:rFonts w:ascii="Verdana" w:hAnsi="Verdana"/>
                <w:b/>
                <w:bCs/>
                <w:color w:val="002060"/>
              </w:rPr>
              <w:t>Taille minimale</w:t>
            </w:r>
          </w:p>
        </w:tc>
        <w:tc>
          <w:tcPr>
            <w:tcW w:w="3021" w:type="dxa"/>
          </w:tcPr>
          <w:p w14:paraId="1A5875EA" w14:textId="77777777" w:rsidR="003E45B2" w:rsidRPr="00AF3CDF" w:rsidRDefault="003E45B2" w:rsidP="00AF3CDF">
            <w:pPr>
              <w:pStyle w:val="Sansinterligne"/>
              <w:jc w:val="center"/>
              <w:rPr>
                <w:rFonts w:ascii="Verdana" w:hAnsi="Verdana"/>
                <w:b/>
                <w:bCs/>
                <w:color w:val="002060"/>
              </w:rPr>
            </w:pPr>
          </w:p>
        </w:tc>
      </w:tr>
      <w:tr w:rsidR="003E45B2" w14:paraId="7BC7BCB7" w14:textId="77777777" w:rsidTr="00AF3CDF">
        <w:tc>
          <w:tcPr>
            <w:tcW w:w="9062" w:type="dxa"/>
            <w:gridSpan w:val="3"/>
            <w:shd w:val="clear" w:color="auto" w:fill="CCFFFF"/>
          </w:tcPr>
          <w:p w14:paraId="7B836BB3" w14:textId="664B3F0B" w:rsidR="003E45B2" w:rsidRPr="00AF3CDF" w:rsidRDefault="003E45B2" w:rsidP="003E45B2">
            <w:pPr>
              <w:pStyle w:val="Sansinterligne"/>
              <w:jc w:val="center"/>
              <w:rPr>
                <w:rFonts w:ascii="Verdana" w:hAnsi="Verdana"/>
                <w:b/>
                <w:bCs/>
              </w:rPr>
            </w:pPr>
            <w:r w:rsidRPr="00AF3CDF">
              <w:rPr>
                <w:rFonts w:ascii="Verdana" w:hAnsi="Verdana"/>
                <w:b/>
                <w:bCs/>
                <w:color w:val="002060"/>
              </w:rPr>
              <w:t>Coquillages</w:t>
            </w:r>
          </w:p>
        </w:tc>
      </w:tr>
      <w:tr w:rsidR="00470850" w14:paraId="057B0F9F" w14:textId="77777777" w:rsidTr="003E45B2">
        <w:tc>
          <w:tcPr>
            <w:tcW w:w="3020" w:type="dxa"/>
          </w:tcPr>
          <w:p w14:paraId="389FC113" w14:textId="7D911108" w:rsidR="003E45B2" w:rsidRDefault="003E45B2" w:rsidP="005B4A02">
            <w:pPr>
              <w:pStyle w:val="Sansinterligne"/>
              <w:jc w:val="both"/>
              <w:rPr>
                <w:rFonts w:ascii="Verdana" w:hAnsi="Verdana"/>
              </w:rPr>
            </w:pPr>
            <w:r>
              <w:rPr>
                <w:rFonts w:ascii="Verdana" w:hAnsi="Verdana"/>
              </w:rPr>
              <w:t>Amande de mer</w:t>
            </w:r>
          </w:p>
        </w:tc>
        <w:tc>
          <w:tcPr>
            <w:tcW w:w="3021" w:type="dxa"/>
          </w:tcPr>
          <w:p w14:paraId="63BED4D6" w14:textId="4B509ABF" w:rsidR="003E45B2" w:rsidRDefault="00AF3CDF" w:rsidP="00AF3CDF">
            <w:pPr>
              <w:pStyle w:val="Sansinterligne"/>
              <w:jc w:val="center"/>
              <w:rPr>
                <w:rFonts w:ascii="Verdana" w:hAnsi="Verdana"/>
              </w:rPr>
            </w:pPr>
            <w:r>
              <w:rPr>
                <w:rFonts w:ascii="Verdana" w:hAnsi="Verdana"/>
              </w:rPr>
              <w:t>-</w:t>
            </w:r>
          </w:p>
        </w:tc>
        <w:tc>
          <w:tcPr>
            <w:tcW w:w="3021" w:type="dxa"/>
          </w:tcPr>
          <w:p w14:paraId="2AF7F4E7" w14:textId="77777777" w:rsidR="003E45B2" w:rsidRDefault="003E45B2" w:rsidP="005B4A02">
            <w:pPr>
              <w:pStyle w:val="Sansinterligne"/>
              <w:jc w:val="both"/>
              <w:rPr>
                <w:rFonts w:ascii="Verdana" w:hAnsi="Verdana"/>
              </w:rPr>
            </w:pPr>
          </w:p>
        </w:tc>
      </w:tr>
      <w:tr w:rsidR="00470850" w14:paraId="7978BC4D" w14:textId="77777777" w:rsidTr="003E45B2">
        <w:tc>
          <w:tcPr>
            <w:tcW w:w="3020" w:type="dxa"/>
          </w:tcPr>
          <w:p w14:paraId="5D130819" w14:textId="0D88E031" w:rsidR="003E45B2" w:rsidRDefault="003E45B2" w:rsidP="005B4A02">
            <w:pPr>
              <w:pStyle w:val="Sansinterligne"/>
              <w:jc w:val="both"/>
              <w:rPr>
                <w:rFonts w:ascii="Verdana" w:hAnsi="Verdana"/>
              </w:rPr>
            </w:pPr>
            <w:r>
              <w:rPr>
                <w:rFonts w:ascii="Verdana" w:hAnsi="Verdana"/>
              </w:rPr>
              <w:t>Bulot</w:t>
            </w:r>
          </w:p>
        </w:tc>
        <w:tc>
          <w:tcPr>
            <w:tcW w:w="3021" w:type="dxa"/>
          </w:tcPr>
          <w:p w14:paraId="3E2A8FE8" w14:textId="1E248920" w:rsidR="003E45B2" w:rsidRDefault="00AF3CDF" w:rsidP="00AF3CDF">
            <w:pPr>
              <w:pStyle w:val="Sansinterligne"/>
              <w:jc w:val="center"/>
              <w:rPr>
                <w:rFonts w:ascii="Verdana" w:hAnsi="Verdana"/>
              </w:rPr>
            </w:pPr>
            <w:r>
              <w:rPr>
                <w:rFonts w:ascii="Verdana" w:hAnsi="Verdana"/>
              </w:rPr>
              <w:t>4,5 cm</w:t>
            </w:r>
          </w:p>
        </w:tc>
        <w:tc>
          <w:tcPr>
            <w:tcW w:w="3021" w:type="dxa"/>
          </w:tcPr>
          <w:p w14:paraId="01DF958C" w14:textId="77777777" w:rsidR="003E45B2" w:rsidRDefault="003E45B2" w:rsidP="005B4A02">
            <w:pPr>
              <w:pStyle w:val="Sansinterligne"/>
              <w:jc w:val="both"/>
              <w:rPr>
                <w:rFonts w:ascii="Verdana" w:hAnsi="Verdana"/>
              </w:rPr>
            </w:pPr>
          </w:p>
        </w:tc>
      </w:tr>
      <w:tr w:rsidR="00470850" w14:paraId="2642E483" w14:textId="77777777" w:rsidTr="003E45B2">
        <w:tc>
          <w:tcPr>
            <w:tcW w:w="3020" w:type="dxa"/>
          </w:tcPr>
          <w:p w14:paraId="27DCC8C4" w14:textId="00AAC26F" w:rsidR="003E45B2" w:rsidRDefault="003E45B2" w:rsidP="005B4A02">
            <w:pPr>
              <w:pStyle w:val="Sansinterligne"/>
              <w:jc w:val="both"/>
              <w:rPr>
                <w:rFonts w:ascii="Verdana" w:hAnsi="Verdana"/>
              </w:rPr>
            </w:pPr>
            <w:r>
              <w:rPr>
                <w:rFonts w:ascii="Verdana" w:hAnsi="Verdana"/>
              </w:rPr>
              <w:t>Coque</w:t>
            </w:r>
          </w:p>
        </w:tc>
        <w:tc>
          <w:tcPr>
            <w:tcW w:w="3021" w:type="dxa"/>
          </w:tcPr>
          <w:p w14:paraId="5C0EDC3F" w14:textId="24A7B8A0" w:rsidR="003E45B2" w:rsidRDefault="00AF3CDF" w:rsidP="00AF3CDF">
            <w:pPr>
              <w:pStyle w:val="Sansinterligne"/>
              <w:jc w:val="center"/>
              <w:rPr>
                <w:rFonts w:ascii="Verdana" w:hAnsi="Verdana"/>
              </w:rPr>
            </w:pPr>
            <w:r>
              <w:rPr>
                <w:rFonts w:ascii="Verdana" w:hAnsi="Verdana"/>
              </w:rPr>
              <w:t>2,7 cm</w:t>
            </w:r>
          </w:p>
        </w:tc>
        <w:tc>
          <w:tcPr>
            <w:tcW w:w="3021" w:type="dxa"/>
          </w:tcPr>
          <w:p w14:paraId="41243CF2" w14:textId="77777777" w:rsidR="003E45B2" w:rsidRDefault="003E45B2" w:rsidP="005B4A02">
            <w:pPr>
              <w:pStyle w:val="Sansinterligne"/>
              <w:jc w:val="both"/>
              <w:rPr>
                <w:rFonts w:ascii="Verdana" w:hAnsi="Verdana"/>
              </w:rPr>
            </w:pPr>
          </w:p>
        </w:tc>
      </w:tr>
      <w:tr w:rsidR="00470850" w14:paraId="5CCAEE04" w14:textId="77777777" w:rsidTr="003E45B2">
        <w:tc>
          <w:tcPr>
            <w:tcW w:w="3020" w:type="dxa"/>
          </w:tcPr>
          <w:p w14:paraId="7D159B31" w14:textId="74DCD5C3" w:rsidR="006B1B5E" w:rsidRDefault="006B1B5E" w:rsidP="00D05F31">
            <w:pPr>
              <w:pStyle w:val="Sansinterligne"/>
              <w:rPr>
                <w:rFonts w:ascii="Verdana" w:hAnsi="Verdana"/>
              </w:rPr>
            </w:pPr>
            <w:r>
              <w:rPr>
                <w:rFonts w:ascii="Verdana" w:hAnsi="Verdana"/>
              </w:rPr>
              <w:t xml:space="preserve">Coquille Saint </w:t>
            </w:r>
            <w:r w:rsidR="004445E7">
              <w:rPr>
                <w:rFonts w:ascii="Verdana" w:hAnsi="Verdana"/>
              </w:rPr>
              <w:t>-</w:t>
            </w:r>
            <w:r>
              <w:rPr>
                <w:rFonts w:ascii="Verdana" w:hAnsi="Verdana"/>
              </w:rPr>
              <w:t>Jacques</w:t>
            </w:r>
          </w:p>
        </w:tc>
        <w:tc>
          <w:tcPr>
            <w:tcW w:w="3021" w:type="dxa"/>
          </w:tcPr>
          <w:p w14:paraId="40EFB2EB" w14:textId="1AB9AC3B" w:rsidR="006B1B5E" w:rsidRDefault="006B1B5E" w:rsidP="00AF3CDF">
            <w:pPr>
              <w:pStyle w:val="Sansinterligne"/>
              <w:jc w:val="center"/>
              <w:rPr>
                <w:rFonts w:ascii="Verdana" w:hAnsi="Verdana"/>
              </w:rPr>
            </w:pPr>
            <w:r>
              <w:rPr>
                <w:rFonts w:ascii="Verdana" w:hAnsi="Verdana"/>
              </w:rPr>
              <w:t>11 cm</w:t>
            </w:r>
          </w:p>
        </w:tc>
        <w:tc>
          <w:tcPr>
            <w:tcW w:w="3021" w:type="dxa"/>
          </w:tcPr>
          <w:p w14:paraId="46AFAE9F" w14:textId="2AF2E27F" w:rsidR="006B1B5E" w:rsidRDefault="006B1B5E" w:rsidP="003E45B2">
            <w:pPr>
              <w:pStyle w:val="Sansinterligne"/>
              <w:jc w:val="both"/>
              <w:rPr>
                <w:rFonts w:ascii="Verdana" w:hAnsi="Verdana"/>
              </w:rPr>
            </w:pPr>
            <w:r>
              <w:rPr>
                <w:rFonts w:ascii="Verdana" w:hAnsi="Verdana"/>
              </w:rPr>
              <w:t xml:space="preserve">Les barbes </w:t>
            </w:r>
            <w:r w:rsidR="00A3106E">
              <w:rPr>
                <w:rFonts w:ascii="Verdana" w:hAnsi="Verdana"/>
              </w:rPr>
              <w:t xml:space="preserve">pour la pêche </w:t>
            </w:r>
            <w:r>
              <w:rPr>
                <w:rFonts w:ascii="Verdana" w:hAnsi="Verdana"/>
              </w:rPr>
              <w:t xml:space="preserve">et </w:t>
            </w:r>
            <w:r w:rsidR="00A3106E">
              <w:rPr>
                <w:rFonts w:ascii="Verdana" w:hAnsi="Verdana"/>
              </w:rPr>
              <w:t>les parties non comestibles pour la strouille</w:t>
            </w:r>
          </w:p>
        </w:tc>
      </w:tr>
      <w:tr w:rsidR="00470850" w14:paraId="29A9C84F" w14:textId="77777777" w:rsidTr="003E45B2">
        <w:tc>
          <w:tcPr>
            <w:tcW w:w="3020" w:type="dxa"/>
          </w:tcPr>
          <w:p w14:paraId="6F452BD6" w14:textId="6EC131E5" w:rsidR="003E45B2" w:rsidRDefault="003E45B2" w:rsidP="003E45B2">
            <w:pPr>
              <w:pStyle w:val="Sansinterligne"/>
              <w:jc w:val="both"/>
              <w:rPr>
                <w:rFonts w:ascii="Verdana" w:hAnsi="Verdana"/>
              </w:rPr>
            </w:pPr>
            <w:r>
              <w:rPr>
                <w:rFonts w:ascii="Verdana" w:hAnsi="Verdana"/>
              </w:rPr>
              <w:t>Couteau</w:t>
            </w:r>
          </w:p>
        </w:tc>
        <w:tc>
          <w:tcPr>
            <w:tcW w:w="3021" w:type="dxa"/>
          </w:tcPr>
          <w:p w14:paraId="4BAF9E10" w14:textId="11242F8A" w:rsidR="003E45B2" w:rsidRDefault="00AF3CDF" w:rsidP="00AF3CDF">
            <w:pPr>
              <w:pStyle w:val="Sansinterligne"/>
              <w:jc w:val="center"/>
              <w:rPr>
                <w:rFonts w:ascii="Verdana" w:hAnsi="Verdana"/>
              </w:rPr>
            </w:pPr>
            <w:r>
              <w:rPr>
                <w:rFonts w:ascii="Verdana" w:hAnsi="Verdana"/>
              </w:rPr>
              <w:t>10 cm</w:t>
            </w:r>
          </w:p>
        </w:tc>
        <w:tc>
          <w:tcPr>
            <w:tcW w:w="3021" w:type="dxa"/>
          </w:tcPr>
          <w:p w14:paraId="2B4FA641" w14:textId="77777777" w:rsidR="003E45B2" w:rsidRDefault="003E45B2" w:rsidP="003E45B2">
            <w:pPr>
              <w:pStyle w:val="Sansinterligne"/>
              <w:jc w:val="both"/>
              <w:rPr>
                <w:rFonts w:ascii="Verdana" w:hAnsi="Verdana"/>
              </w:rPr>
            </w:pPr>
          </w:p>
        </w:tc>
      </w:tr>
      <w:tr w:rsidR="00470850" w14:paraId="621EA364" w14:textId="77777777" w:rsidTr="003E45B2">
        <w:tc>
          <w:tcPr>
            <w:tcW w:w="3020" w:type="dxa"/>
          </w:tcPr>
          <w:p w14:paraId="61B86ACE" w14:textId="7F15C5A8" w:rsidR="003E45B2" w:rsidRDefault="003E45B2" w:rsidP="003E45B2">
            <w:pPr>
              <w:pStyle w:val="Sansinterligne"/>
              <w:jc w:val="both"/>
              <w:rPr>
                <w:rFonts w:ascii="Verdana" w:hAnsi="Verdana"/>
              </w:rPr>
            </w:pPr>
            <w:proofErr w:type="spellStart"/>
            <w:r>
              <w:rPr>
                <w:rFonts w:ascii="Verdana" w:hAnsi="Verdana"/>
              </w:rPr>
              <w:t>Crépidule</w:t>
            </w:r>
            <w:proofErr w:type="spellEnd"/>
          </w:p>
        </w:tc>
        <w:tc>
          <w:tcPr>
            <w:tcW w:w="3021" w:type="dxa"/>
          </w:tcPr>
          <w:p w14:paraId="7AE641CA" w14:textId="3C3DE661" w:rsidR="003E45B2" w:rsidRDefault="00AF3CDF" w:rsidP="00AF3CDF">
            <w:pPr>
              <w:pStyle w:val="Sansinterligne"/>
              <w:jc w:val="center"/>
              <w:rPr>
                <w:rFonts w:ascii="Verdana" w:hAnsi="Verdana"/>
              </w:rPr>
            </w:pPr>
            <w:r>
              <w:rPr>
                <w:rFonts w:ascii="Verdana" w:hAnsi="Verdana"/>
              </w:rPr>
              <w:t>-</w:t>
            </w:r>
          </w:p>
        </w:tc>
        <w:tc>
          <w:tcPr>
            <w:tcW w:w="3021" w:type="dxa"/>
          </w:tcPr>
          <w:p w14:paraId="6E76E43B" w14:textId="77777777" w:rsidR="003E45B2" w:rsidRDefault="003E45B2" w:rsidP="003E45B2">
            <w:pPr>
              <w:pStyle w:val="Sansinterligne"/>
              <w:jc w:val="both"/>
              <w:rPr>
                <w:rFonts w:ascii="Verdana" w:hAnsi="Verdana"/>
              </w:rPr>
            </w:pPr>
          </w:p>
        </w:tc>
      </w:tr>
      <w:tr w:rsidR="00470850" w14:paraId="35730BDD" w14:textId="77777777" w:rsidTr="003E45B2">
        <w:tc>
          <w:tcPr>
            <w:tcW w:w="3020" w:type="dxa"/>
          </w:tcPr>
          <w:p w14:paraId="7176371E" w14:textId="34896CCF" w:rsidR="003E45B2" w:rsidRDefault="003E45B2" w:rsidP="003E45B2">
            <w:pPr>
              <w:pStyle w:val="Sansinterligne"/>
              <w:jc w:val="both"/>
              <w:rPr>
                <w:rFonts w:ascii="Verdana" w:hAnsi="Verdana"/>
              </w:rPr>
            </w:pPr>
            <w:r>
              <w:rPr>
                <w:rFonts w:ascii="Verdana" w:hAnsi="Verdana"/>
              </w:rPr>
              <w:t>Moule</w:t>
            </w:r>
          </w:p>
        </w:tc>
        <w:tc>
          <w:tcPr>
            <w:tcW w:w="3021" w:type="dxa"/>
          </w:tcPr>
          <w:p w14:paraId="5F2D717B" w14:textId="25795EFD" w:rsidR="003E45B2" w:rsidRDefault="00AF3CDF" w:rsidP="00AF3CDF">
            <w:pPr>
              <w:pStyle w:val="Sansinterligne"/>
              <w:jc w:val="center"/>
              <w:rPr>
                <w:rFonts w:ascii="Verdana" w:hAnsi="Verdana"/>
              </w:rPr>
            </w:pPr>
            <w:r>
              <w:rPr>
                <w:rFonts w:ascii="Verdana" w:hAnsi="Verdana"/>
              </w:rPr>
              <w:t>4 cm</w:t>
            </w:r>
          </w:p>
        </w:tc>
        <w:tc>
          <w:tcPr>
            <w:tcW w:w="3021" w:type="dxa"/>
          </w:tcPr>
          <w:p w14:paraId="6D6777FD" w14:textId="77777777" w:rsidR="003E45B2" w:rsidRDefault="003E45B2" w:rsidP="003E45B2">
            <w:pPr>
              <w:pStyle w:val="Sansinterligne"/>
              <w:jc w:val="both"/>
              <w:rPr>
                <w:rFonts w:ascii="Verdana" w:hAnsi="Verdana"/>
              </w:rPr>
            </w:pPr>
          </w:p>
        </w:tc>
      </w:tr>
      <w:tr w:rsidR="00470850" w14:paraId="4E41636D" w14:textId="77777777" w:rsidTr="003E45B2">
        <w:tc>
          <w:tcPr>
            <w:tcW w:w="3020" w:type="dxa"/>
          </w:tcPr>
          <w:p w14:paraId="199AE6F1" w14:textId="00F2721E" w:rsidR="003E45B2" w:rsidRDefault="003E45B2" w:rsidP="003E45B2">
            <w:pPr>
              <w:pStyle w:val="Sansinterligne"/>
              <w:jc w:val="both"/>
              <w:rPr>
                <w:rFonts w:ascii="Verdana" w:hAnsi="Verdana"/>
              </w:rPr>
            </w:pPr>
            <w:r>
              <w:rPr>
                <w:rFonts w:ascii="Verdana" w:hAnsi="Verdana"/>
              </w:rPr>
              <w:t>Palourde</w:t>
            </w:r>
          </w:p>
        </w:tc>
        <w:tc>
          <w:tcPr>
            <w:tcW w:w="3021" w:type="dxa"/>
          </w:tcPr>
          <w:p w14:paraId="669A743B" w14:textId="25A688D8" w:rsidR="003E45B2" w:rsidRDefault="00AF3CDF" w:rsidP="00AF3CDF">
            <w:pPr>
              <w:pStyle w:val="Sansinterligne"/>
              <w:jc w:val="center"/>
              <w:rPr>
                <w:rFonts w:ascii="Verdana" w:hAnsi="Verdana"/>
              </w:rPr>
            </w:pPr>
            <w:r>
              <w:rPr>
                <w:rFonts w:ascii="Verdana" w:hAnsi="Verdana"/>
              </w:rPr>
              <w:t>4 cm</w:t>
            </w:r>
          </w:p>
        </w:tc>
        <w:tc>
          <w:tcPr>
            <w:tcW w:w="3021" w:type="dxa"/>
          </w:tcPr>
          <w:p w14:paraId="4E69DC9D" w14:textId="77777777" w:rsidR="003E45B2" w:rsidRDefault="003E45B2" w:rsidP="003E45B2">
            <w:pPr>
              <w:pStyle w:val="Sansinterligne"/>
              <w:jc w:val="both"/>
              <w:rPr>
                <w:rFonts w:ascii="Verdana" w:hAnsi="Verdana"/>
              </w:rPr>
            </w:pPr>
          </w:p>
        </w:tc>
      </w:tr>
      <w:tr w:rsidR="003E45B2" w14:paraId="68E33579" w14:textId="77777777" w:rsidTr="00AF3CDF">
        <w:tc>
          <w:tcPr>
            <w:tcW w:w="9062" w:type="dxa"/>
            <w:gridSpan w:val="3"/>
            <w:shd w:val="clear" w:color="auto" w:fill="CCFFFF"/>
          </w:tcPr>
          <w:p w14:paraId="70257AC1" w14:textId="48C79949" w:rsidR="003E45B2" w:rsidRPr="00AF3CDF" w:rsidRDefault="003E45B2" w:rsidP="003E45B2">
            <w:pPr>
              <w:pStyle w:val="Sansinterligne"/>
              <w:jc w:val="center"/>
              <w:rPr>
                <w:rFonts w:ascii="Verdana" w:hAnsi="Verdana"/>
                <w:b/>
                <w:bCs/>
              </w:rPr>
            </w:pPr>
            <w:r w:rsidRPr="00AF3CDF">
              <w:rPr>
                <w:rFonts w:ascii="Verdana" w:hAnsi="Verdana"/>
                <w:b/>
                <w:bCs/>
                <w:color w:val="002060"/>
              </w:rPr>
              <w:t>Céphalopodes</w:t>
            </w:r>
          </w:p>
        </w:tc>
      </w:tr>
      <w:tr w:rsidR="00470850" w14:paraId="74B72835" w14:textId="77777777" w:rsidTr="003E45B2">
        <w:tc>
          <w:tcPr>
            <w:tcW w:w="3020" w:type="dxa"/>
          </w:tcPr>
          <w:p w14:paraId="2FB5D07D" w14:textId="3FF52A6B" w:rsidR="006B1B5E" w:rsidRDefault="006B1B5E" w:rsidP="006B1B5E">
            <w:pPr>
              <w:pStyle w:val="Sansinterligne"/>
              <w:jc w:val="both"/>
              <w:rPr>
                <w:rFonts w:ascii="Verdana" w:hAnsi="Verdana"/>
              </w:rPr>
            </w:pPr>
            <w:r>
              <w:rPr>
                <w:rFonts w:ascii="Verdana" w:hAnsi="Verdana"/>
              </w:rPr>
              <w:t>Calmar</w:t>
            </w:r>
          </w:p>
        </w:tc>
        <w:tc>
          <w:tcPr>
            <w:tcW w:w="3021" w:type="dxa"/>
          </w:tcPr>
          <w:p w14:paraId="6D0C228D" w14:textId="00DC991E" w:rsidR="006B1B5E" w:rsidRDefault="006B1B5E" w:rsidP="006B1B5E">
            <w:pPr>
              <w:pStyle w:val="Sansinterligne"/>
              <w:jc w:val="center"/>
              <w:rPr>
                <w:rFonts w:ascii="Verdana" w:hAnsi="Verdana"/>
              </w:rPr>
            </w:pPr>
            <w:r>
              <w:rPr>
                <w:rFonts w:ascii="Verdana" w:hAnsi="Verdana"/>
              </w:rPr>
              <w:t>-</w:t>
            </w:r>
          </w:p>
        </w:tc>
        <w:tc>
          <w:tcPr>
            <w:tcW w:w="3021" w:type="dxa"/>
          </w:tcPr>
          <w:p w14:paraId="05965E95" w14:textId="344AE885" w:rsidR="006B1B5E" w:rsidRDefault="006B1B5E" w:rsidP="006B1B5E">
            <w:pPr>
              <w:pStyle w:val="Sansinterligne"/>
              <w:jc w:val="both"/>
              <w:rPr>
                <w:rFonts w:ascii="Verdana" w:hAnsi="Verdana"/>
              </w:rPr>
            </w:pPr>
            <w:r>
              <w:rPr>
                <w:rFonts w:ascii="Verdana" w:hAnsi="Verdana"/>
              </w:rPr>
              <w:t>Entier ou en lanières</w:t>
            </w:r>
          </w:p>
        </w:tc>
      </w:tr>
      <w:tr w:rsidR="00470850" w14:paraId="08EDA38C" w14:textId="77777777" w:rsidTr="003E45B2">
        <w:tc>
          <w:tcPr>
            <w:tcW w:w="3020" w:type="dxa"/>
          </w:tcPr>
          <w:p w14:paraId="256A2875" w14:textId="66502DE0" w:rsidR="006B1B5E" w:rsidRDefault="006B1B5E" w:rsidP="006B1B5E">
            <w:pPr>
              <w:pStyle w:val="Sansinterligne"/>
              <w:jc w:val="both"/>
              <w:rPr>
                <w:rFonts w:ascii="Verdana" w:hAnsi="Verdana"/>
              </w:rPr>
            </w:pPr>
            <w:r>
              <w:rPr>
                <w:rFonts w:ascii="Verdana" w:hAnsi="Verdana"/>
              </w:rPr>
              <w:t>Seiche</w:t>
            </w:r>
          </w:p>
        </w:tc>
        <w:tc>
          <w:tcPr>
            <w:tcW w:w="3021" w:type="dxa"/>
          </w:tcPr>
          <w:p w14:paraId="749ED0A4" w14:textId="29EAD4CA" w:rsidR="006B1B5E" w:rsidRDefault="006B1B5E" w:rsidP="006B1B5E">
            <w:pPr>
              <w:pStyle w:val="Sansinterligne"/>
              <w:jc w:val="center"/>
              <w:rPr>
                <w:rFonts w:ascii="Verdana" w:hAnsi="Verdana"/>
              </w:rPr>
            </w:pPr>
            <w:r>
              <w:rPr>
                <w:rFonts w:ascii="Verdana" w:hAnsi="Verdana"/>
              </w:rPr>
              <w:t>-</w:t>
            </w:r>
          </w:p>
        </w:tc>
        <w:tc>
          <w:tcPr>
            <w:tcW w:w="3021" w:type="dxa"/>
          </w:tcPr>
          <w:p w14:paraId="0BB71001" w14:textId="1B52275F" w:rsidR="006B1B5E" w:rsidRDefault="006B1B5E" w:rsidP="006B1B5E">
            <w:pPr>
              <w:pStyle w:val="Sansinterligne"/>
              <w:jc w:val="both"/>
              <w:rPr>
                <w:rFonts w:ascii="Verdana" w:hAnsi="Verdana"/>
              </w:rPr>
            </w:pPr>
            <w:r>
              <w:rPr>
                <w:rFonts w:ascii="Verdana" w:hAnsi="Verdana"/>
              </w:rPr>
              <w:t>Entier ou en lanières</w:t>
            </w:r>
          </w:p>
        </w:tc>
      </w:tr>
      <w:tr w:rsidR="006B1B5E" w14:paraId="7740901F" w14:textId="77777777" w:rsidTr="003F658C">
        <w:tc>
          <w:tcPr>
            <w:tcW w:w="9062" w:type="dxa"/>
            <w:gridSpan w:val="3"/>
          </w:tcPr>
          <w:p w14:paraId="61117EF6" w14:textId="0EE2EE77" w:rsidR="006B1B5E" w:rsidRPr="00AF3CDF" w:rsidRDefault="006B1B5E" w:rsidP="006B1B5E">
            <w:pPr>
              <w:pStyle w:val="Sansinterligne"/>
              <w:jc w:val="center"/>
              <w:rPr>
                <w:rFonts w:ascii="Verdana" w:hAnsi="Verdana"/>
                <w:b/>
                <w:bCs/>
              </w:rPr>
            </w:pPr>
            <w:r w:rsidRPr="00AF3CDF">
              <w:rPr>
                <w:rFonts w:ascii="Verdana" w:hAnsi="Verdana"/>
                <w:b/>
                <w:bCs/>
                <w:color w:val="002060"/>
              </w:rPr>
              <w:t>Crustacés</w:t>
            </w:r>
          </w:p>
        </w:tc>
      </w:tr>
      <w:tr w:rsidR="00470850" w14:paraId="7F4B646D" w14:textId="77777777" w:rsidTr="003E45B2">
        <w:tc>
          <w:tcPr>
            <w:tcW w:w="3020" w:type="dxa"/>
          </w:tcPr>
          <w:p w14:paraId="24A8AF65" w14:textId="2800BBC9" w:rsidR="006B1B5E" w:rsidRDefault="006B1B5E" w:rsidP="006B1B5E">
            <w:pPr>
              <w:pStyle w:val="Sansinterligne"/>
              <w:jc w:val="both"/>
              <w:rPr>
                <w:rFonts w:ascii="Verdana" w:hAnsi="Verdana"/>
              </w:rPr>
            </w:pPr>
            <w:r>
              <w:rPr>
                <w:rFonts w:ascii="Verdana" w:hAnsi="Verdana"/>
              </w:rPr>
              <w:t>Bouquet</w:t>
            </w:r>
          </w:p>
        </w:tc>
        <w:tc>
          <w:tcPr>
            <w:tcW w:w="3021" w:type="dxa"/>
          </w:tcPr>
          <w:p w14:paraId="765D8783" w14:textId="2CE7C961" w:rsidR="006B1B5E" w:rsidRDefault="006B1B5E" w:rsidP="006B1B5E">
            <w:pPr>
              <w:pStyle w:val="Sansinterligne"/>
              <w:jc w:val="center"/>
              <w:rPr>
                <w:rFonts w:ascii="Verdana" w:hAnsi="Verdana"/>
              </w:rPr>
            </w:pPr>
            <w:r>
              <w:rPr>
                <w:rFonts w:ascii="Verdana" w:hAnsi="Verdana"/>
              </w:rPr>
              <w:t>5 cm</w:t>
            </w:r>
          </w:p>
        </w:tc>
        <w:tc>
          <w:tcPr>
            <w:tcW w:w="3021" w:type="dxa"/>
          </w:tcPr>
          <w:p w14:paraId="7D2493EA" w14:textId="77777777" w:rsidR="006B1B5E" w:rsidRDefault="006B1B5E" w:rsidP="006B1B5E">
            <w:pPr>
              <w:pStyle w:val="Sansinterligne"/>
              <w:jc w:val="both"/>
              <w:rPr>
                <w:rFonts w:ascii="Verdana" w:hAnsi="Verdana"/>
              </w:rPr>
            </w:pPr>
          </w:p>
        </w:tc>
      </w:tr>
      <w:tr w:rsidR="00470850" w14:paraId="6F79358A" w14:textId="77777777" w:rsidTr="003E45B2">
        <w:tc>
          <w:tcPr>
            <w:tcW w:w="3020" w:type="dxa"/>
          </w:tcPr>
          <w:p w14:paraId="02E5FB3D" w14:textId="5CCBC7B5" w:rsidR="006B1B5E" w:rsidRDefault="006B1B5E" w:rsidP="006B1B5E">
            <w:pPr>
              <w:pStyle w:val="Sansinterligne"/>
              <w:jc w:val="both"/>
              <w:rPr>
                <w:rFonts w:ascii="Verdana" w:hAnsi="Verdana"/>
              </w:rPr>
            </w:pPr>
            <w:r>
              <w:rPr>
                <w:rFonts w:ascii="Verdana" w:hAnsi="Verdana"/>
              </w:rPr>
              <w:t>Crabe vert</w:t>
            </w:r>
          </w:p>
        </w:tc>
        <w:tc>
          <w:tcPr>
            <w:tcW w:w="3021" w:type="dxa"/>
          </w:tcPr>
          <w:p w14:paraId="4BE3FDF2" w14:textId="53255831" w:rsidR="006B1B5E" w:rsidRDefault="006B1B5E" w:rsidP="006B1B5E">
            <w:pPr>
              <w:pStyle w:val="Sansinterligne"/>
              <w:jc w:val="center"/>
              <w:rPr>
                <w:rFonts w:ascii="Verdana" w:hAnsi="Verdana"/>
              </w:rPr>
            </w:pPr>
            <w:r>
              <w:rPr>
                <w:rFonts w:ascii="Verdana" w:hAnsi="Verdana"/>
              </w:rPr>
              <w:t>-</w:t>
            </w:r>
          </w:p>
        </w:tc>
        <w:tc>
          <w:tcPr>
            <w:tcW w:w="3021" w:type="dxa"/>
          </w:tcPr>
          <w:p w14:paraId="0491FBE5" w14:textId="77777777" w:rsidR="006B1B5E" w:rsidRDefault="006B1B5E" w:rsidP="006B1B5E">
            <w:pPr>
              <w:pStyle w:val="Sansinterligne"/>
              <w:jc w:val="both"/>
              <w:rPr>
                <w:rFonts w:ascii="Verdana" w:hAnsi="Verdana"/>
              </w:rPr>
            </w:pPr>
          </w:p>
        </w:tc>
      </w:tr>
      <w:tr w:rsidR="00470850" w14:paraId="4CECBC91" w14:textId="77777777" w:rsidTr="003E45B2">
        <w:tc>
          <w:tcPr>
            <w:tcW w:w="3020" w:type="dxa"/>
          </w:tcPr>
          <w:p w14:paraId="1807D590" w14:textId="7BD31EC5" w:rsidR="006B1B5E" w:rsidRDefault="006B1B5E" w:rsidP="006B1B5E">
            <w:pPr>
              <w:pStyle w:val="Sansinterligne"/>
              <w:jc w:val="both"/>
              <w:rPr>
                <w:rFonts w:ascii="Verdana" w:hAnsi="Verdana"/>
              </w:rPr>
            </w:pPr>
            <w:r>
              <w:rPr>
                <w:rFonts w:ascii="Verdana" w:hAnsi="Verdana"/>
              </w:rPr>
              <w:t>Crevette grise</w:t>
            </w:r>
          </w:p>
        </w:tc>
        <w:tc>
          <w:tcPr>
            <w:tcW w:w="3021" w:type="dxa"/>
          </w:tcPr>
          <w:p w14:paraId="7F98B479" w14:textId="7E0BF8CC" w:rsidR="006B1B5E" w:rsidRDefault="006B1B5E" w:rsidP="006B1B5E">
            <w:pPr>
              <w:pStyle w:val="Sansinterligne"/>
              <w:jc w:val="center"/>
              <w:rPr>
                <w:rFonts w:ascii="Verdana" w:hAnsi="Verdana"/>
              </w:rPr>
            </w:pPr>
            <w:r>
              <w:rPr>
                <w:rFonts w:ascii="Verdana" w:hAnsi="Verdana"/>
              </w:rPr>
              <w:t>3 cm</w:t>
            </w:r>
          </w:p>
        </w:tc>
        <w:tc>
          <w:tcPr>
            <w:tcW w:w="3021" w:type="dxa"/>
          </w:tcPr>
          <w:p w14:paraId="20508AE2" w14:textId="77777777" w:rsidR="006B1B5E" w:rsidRDefault="006B1B5E" w:rsidP="006B1B5E">
            <w:pPr>
              <w:pStyle w:val="Sansinterligne"/>
              <w:jc w:val="both"/>
              <w:rPr>
                <w:rFonts w:ascii="Verdana" w:hAnsi="Verdana"/>
              </w:rPr>
            </w:pPr>
          </w:p>
        </w:tc>
      </w:tr>
      <w:tr w:rsidR="00470850" w14:paraId="0DD73FE2" w14:textId="77777777" w:rsidTr="003E45B2">
        <w:tc>
          <w:tcPr>
            <w:tcW w:w="3020" w:type="dxa"/>
          </w:tcPr>
          <w:p w14:paraId="4693AB41" w14:textId="5968BB08" w:rsidR="006B1B5E" w:rsidRDefault="006B1B5E" w:rsidP="006B1B5E">
            <w:pPr>
              <w:pStyle w:val="Sansinterligne"/>
              <w:jc w:val="both"/>
              <w:rPr>
                <w:rFonts w:ascii="Verdana" w:hAnsi="Verdana"/>
              </w:rPr>
            </w:pPr>
            <w:r>
              <w:rPr>
                <w:rFonts w:ascii="Verdana" w:hAnsi="Verdana"/>
              </w:rPr>
              <w:t>Galathée</w:t>
            </w:r>
          </w:p>
        </w:tc>
        <w:tc>
          <w:tcPr>
            <w:tcW w:w="3021" w:type="dxa"/>
          </w:tcPr>
          <w:p w14:paraId="2A1DC178" w14:textId="4C2A6F17" w:rsidR="006B1B5E" w:rsidRDefault="006B1B5E" w:rsidP="006B1B5E">
            <w:pPr>
              <w:pStyle w:val="Sansinterligne"/>
              <w:numPr>
                <w:ilvl w:val="0"/>
                <w:numId w:val="28"/>
              </w:numPr>
              <w:jc w:val="center"/>
              <w:rPr>
                <w:rFonts w:ascii="Verdana" w:hAnsi="Verdana"/>
              </w:rPr>
            </w:pPr>
          </w:p>
        </w:tc>
        <w:tc>
          <w:tcPr>
            <w:tcW w:w="3021" w:type="dxa"/>
          </w:tcPr>
          <w:p w14:paraId="5293DECD" w14:textId="77777777" w:rsidR="006B1B5E" w:rsidRDefault="006B1B5E" w:rsidP="006B1B5E">
            <w:pPr>
              <w:pStyle w:val="Sansinterligne"/>
              <w:jc w:val="both"/>
              <w:rPr>
                <w:rFonts w:ascii="Verdana" w:hAnsi="Verdana"/>
              </w:rPr>
            </w:pPr>
          </w:p>
        </w:tc>
      </w:tr>
      <w:tr w:rsidR="006B1B5E" w14:paraId="5E503FBA" w14:textId="77777777" w:rsidTr="00AF3CDF">
        <w:tc>
          <w:tcPr>
            <w:tcW w:w="9062" w:type="dxa"/>
            <w:gridSpan w:val="3"/>
            <w:shd w:val="clear" w:color="auto" w:fill="CCFFFF"/>
          </w:tcPr>
          <w:p w14:paraId="53C8ED9B" w14:textId="0AC8EF35" w:rsidR="006B1B5E" w:rsidRPr="00AF3CDF" w:rsidRDefault="006B1B5E" w:rsidP="006B1B5E">
            <w:pPr>
              <w:pStyle w:val="Sansinterligne"/>
              <w:jc w:val="center"/>
              <w:rPr>
                <w:rFonts w:ascii="Verdana" w:hAnsi="Verdana"/>
                <w:b/>
                <w:bCs/>
              </w:rPr>
            </w:pPr>
            <w:r w:rsidRPr="00AF3CDF">
              <w:rPr>
                <w:rFonts w:ascii="Verdana" w:hAnsi="Verdana"/>
                <w:b/>
                <w:bCs/>
                <w:color w:val="002060"/>
              </w:rPr>
              <w:t>Poissons</w:t>
            </w:r>
          </w:p>
        </w:tc>
      </w:tr>
      <w:tr w:rsidR="00470850" w14:paraId="1C3A3756" w14:textId="77777777" w:rsidTr="003E45B2">
        <w:tc>
          <w:tcPr>
            <w:tcW w:w="3020" w:type="dxa"/>
          </w:tcPr>
          <w:p w14:paraId="20D7B92B" w14:textId="50A98450" w:rsidR="006B1B5E" w:rsidRDefault="006B1B5E" w:rsidP="006B1B5E">
            <w:pPr>
              <w:pStyle w:val="Sansinterligne"/>
              <w:jc w:val="both"/>
              <w:rPr>
                <w:rFonts w:ascii="Verdana" w:hAnsi="Verdana"/>
              </w:rPr>
            </w:pPr>
            <w:r>
              <w:rPr>
                <w:rFonts w:ascii="Verdana" w:hAnsi="Verdana"/>
              </w:rPr>
              <w:t>Blennie</w:t>
            </w:r>
          </w:p>
        </w:tc>
        <w:tc>
          <w:tcPr>
            <w:tcW w:w="3021" w:type="dxa"/>
          </w:tcPr>
          <w:p w14:paraId="0EE76112" w14:textId="503988E9" w:rsidR="006B1B5E" w:rsidRDefault="006B1B5E" w:rsidP="006B1B5E">
            <w:pPr>
              <w:pStyle w:val="Sansinterligne"/>
              <w:jc w:val="center"/>
              <w:rPr>
                <w:rFonts w:ascii="Verdana" w:hAnsi="Verdana"/>
              </w:rPr>
            </w:pPr>
            <w:r>
              <w:rPr>
                <w:rFonts w:ascii="Verdana" w:hAnsi="Verdana"/>
              </w:rPr>
              <w:t>-</w:t>
            </w:r>
          </w:p>
        </w:tc>
        <w:tc>
          <w:tcPr>
            <w:tcW w:w="3021" w:type="dxa"/>
          </w:tcPr>
          <w:p w14:paraId="5D8396BA" w14:textId="77777777" w:rsidR="006B1B5E" w:rsidRDefault="006B1B5E" w:rsidP="006B1B5E">
            <w:pPr>
              <w:pStyle w:val="Sansinterligne"/>
              <w:jc w:val="both"/>
              <w:rPr>
                <w:rFonts w:ascii="Verdana" w:hAnsi="Verdana"/>
              </w:rPr>
            </w:pPr>
          </w:p>
        </w:tc>
      </w:tr>
      <w:tr w:rsidR="00470850" w14:paraId="1584183C" w14:textId="77777777" w:rsidTr="003E45B2">
        <w:tc>
          <w:tcPr>
            <w:tcW w:w="3020" w:type="dxa"/>
          </w:tcPr>
          <w:p w14:paraId="47A9BC67" w14:textId="217C685E" w:rsidR="006B1B5E" w:rsidRDefault="006B1B5E" w:rsidP="006B1B5E">
            <w:pPr>
              <w:pStyle w:val="Sansinterligne"/>
              <w:jc w:val="both"/>
              <w:rPr>
                <w:rFonts w:ascii="Verdana" w:hAnsi="Verdana"/>
              </w:rPr>
            </w:pPr>
            <w:r>
              <w:rPr>
                <w:rFonts w:ascii="Verdana" w:hAnsi="Verdana"/>
              </w:rPr>
              <w:t>Chabot</w:t>
            </w:r>
          </w:p>
        </w:tc>
        <w:tc>
          <w:tcPr>
            <w:tcW w:w="3021" w:type="dxa"/>
          </w:tcPr>
          <w:p w14:paraId="55ADA298" w14:textId="4D9A7EDB" w:rsidR="006B1B5E" w:rsidRDefault="006B1B5E" w:rsidP="006B1B5E">
            <w:pPr>
              <w:pStyle w:val="Sansinterligne"/>
              <w:jc w:val="center"/>
              <w:rPr>
                <w:rFonts w:ascii="Verdana" w:hAnsi="Verdana"/>
              </w:rPr>
            </w:pPr>
            <w:r>
              <w:rPr>
                <w:rFonts w:ascii="Verdana" w:hAnsi="Verdana"/>
              </w:rPr>
              <w:t>-</w:t>
            </w:r>
          </w:p>
        </w:tc>
        <w:tc>
          <w:tcPr>
            <w:tcW w:w="3021" w:type="dxa"/>
          </w:tcPr>
          <w:p w14:paraId="01437FA2" w14:textId="77777777" w:rsidR="006B1B5E" w:rsidRDefault="006B1B5E" w:rsidP="006B1B5E">
            <w:pPr>
              <w:pStyle w:val="Sansinterligne"/>
              <w:jc w:val="both"/>
              <w:rPr>
                <w:rFonts w:ascii="Verdana" w:hAnsi="Verdana"/>
              </w:rPr>
            </w:pPr>
          </w:p>
        </w:tc>
      </w:tr>
      <w:tr w:rsidR="00470850" w14:paraId="69FC5570" w14:textId="77777777" w:rsidTr="003E45B2">
        <w:tc>
          <w:tcPr>
            <w:tcW w:w="3020" w:type="dxa"/>
          </w:tcPr>
          <w:p w14:paraId="07A279FD" w14:textId="08BDD078" w:rsidR="006B1B5E" w:rsidRDefault="006B1B5E" w:rsidP="006B1B5E">
            <w:pPr>
              <w:pStyle w:val="Sansinterligne"/>
              <w:jc w:val="both"/>
              <w:rPr>
                <w:rFonts w:ascii="Verdana" w:hAnsi="Verdana"/>
              </w:rPr>
            </w:pPr>
            <w:r>
              <w:rPr>
                <w:rFonts w:ascii="Verdana" w:hAnsi="Verdana"/>
              </w:rPr>
              <w:t>Chinchard</w:t>
            </w:r>
          </w:p>
        </w:tc>
        <w:tc>
          <w:tcPr>
            <w:tcW w:w="3021" w:type="dxa"/>
          </w:tcPr>
          <w:p w14:paraId="7F2E82C3" w14:textId="1FFB3A01" w:rsidR="006B1B5E" w:rsidRDefault="006B1B5E" w:rsidP="006B1B5E">
            <w:pPr>
              <w:pStyle w:val="Sansinterligne"/>
              <w:jc w:val="center"/>
              <w:rPr>
                <w:rFonts w:ascii="Verdana" w:hAnsi="Verdana"/>
              </w:rPr>
            </w:pPr>
            <w:r>
              <w:rPr>
                <w:rFonts w:ascii="Verdana" w:hAnsi="Verdana"/>
              </w:rPr>
              <w:t>15 cm</w:t>
            </w:r>
          </w:p>
        </w:tc>
        <w:tc>
          <w:tcPr>
            <w:tcW w:w="3021" w:type="dxa"/>
          </w:tcPr>
          <w:p w14:paraId="365B5C9A" w14:textId="47D16543" w:rsidR="006B1B5E" w:rsidRDefault="006B1B5E" w:rsidP="006B1B5E">
            <w:pPr>
              <w:pStyle w:val="Sansinterligne"/>
              <w:jc w:val="both"/>
              <w:rPr>
                <w:rFonts w:ascii="Verdana" w:hAnsi="Verdana"/>
              </w:rPr>
            </w:pPr>
            <w:r>
              <w:rPr>
                <w:rFonts w:ascii="Verdana" w:hAnsi="Verdana"/>
              </w:rPr>
              <w:t>Entier ou en lanières</w:t>
            </w:r>
          </w:p>
        </w:tc>
      </w:tr>
      <w:tr w:rsidR="00470850" w14:paraId="2565B105" w14:textId="77777777" w:rsidTr="003E45B2">
        <w:tc>
          <w:tcPr>
            <w:tcW w:w="3020" w:type="dxa"/>
          </w:tcPr>
          <w:p w14:paraId="4CD4F7AA" w14:textId="704913F6" w:rsidR="006B1B5E" w:rsidRDefault="006B1B5E" w:rsidP="006B1B5E">
            <w:pPr>
              <w:pStyle w:val="Sansinterligne"/>
              <w:jc w:val="both"/>
              <w:rPr>
                <w:rFonts w:ascii="Verdana" w:hAnsi="Verdana"/>
              </w:rPr>
            </w:pPr>
            <w:r>
              <w:rPr>
                <w:rFonts w:ascii="Verdana" w:hAnsi="Verdana"/>
              </w:rPr>
              <w:t>Lançon</w:t>
            </w:r>
          </w:p>
        </w:tc>
        <w:tc>
          <w:tcPr>
            <w:tcW w:w="3021" w:type="dxa"/>
          </w:tcPr>
          <w:p w14:paraId="212E0F46" w14:textId="03ECE9BF" w:rsidR="006B1B5E" w:rsidRDefault="006B1B5E" w:rsidP="006B1B5E">
            <w:pPr>
              <w:pStyle w:val="Sansinterligne"/>
              <w:jc w:val="center"/>
              <w:rPr>
                <w:rFonts w:ascii="Verdana" w:hAnsi="Verdana"/>
              </w:rPr>
            </w:pPr>
            <w:r>
              <w:rPr>
                <w:rFonts w:ascii="Verdana" w:hAnsi="Verdana"/>
              </w:rPr>
              <w:t>-</w:t>
            </w:r>
          </w:p>
        </w:tc>
        <w:tc>
          <w:tcPr>
            <w:tcW w:w="3021" w:type="dxa"/>
          </w:tcPr>
          <w:p w14:paraId="7F0CB416" w14:textId="49C3FB88" w:rsidR="006B1B5E" w:rsidRDefault="006B1B5E" w:rsidP="006B1B5E">
            <w:pPr>
              <w:pStyle w:val="Sansinterligne"/>
              <w:jc w:val="both"/>
              <w:rPr>
                <w:rFonts w:ascii="Verdana" w:hAnsi="Verdana"/>
              </w:rPr>
            </w:pPr>
            <w:r>
              <w:rPr>
                <w:rFonts w:ascii="Verdana" w:hAnsi="Verdana"/>
              </w:rPr>
              <w:t>Entier ou en portions</w:t>
            </w:r>
          </w:p>
        </w:tc>
      </w:tr>
      <w:tr w:rsidR="00470850" w14:paraId="30FF270F" w14:textId="77777777" w:rsidTr="003E45B2">
        <w:tc>
          <w:tcPr>
            <w:tcW w:w="3020" w:type="dxa"/>
          </w:tcPr>
          <w:p w14:paraId="4944DE90" w14:textId="06DC69E3" w:rsidR="006B1B5E" w:rsidRDefault="006B1B5E" w:rsidP="006B1B5E">
            <w:pPr>
              <w:pStyle w:val="Sansinterligne"/>
              <w:jc w:val="both"/>
              <w:rPr>
                <w:rFonts w:ascii="Verdana" w:hAnsi="Verdana"/>
              </w:rPr>
            </w:pPr>
            <w:r>
              <w:rPr>
                <w:rFonts w:ascii="Verdana" w:hAnsi="Verdana"/>
              </w:rPr>
              <w:t>Maquereau</w:t>
            </w:r>
          </w:p>
        </w:tc>
        <w:tc>
          <w:tcPr>
            <w:tcW w:w="3021" w:type="dxa"/>
          </w:tcPr>
          <w:p w14:paraId="721B1AAB" w14:textId="74D6DDAA" w:rsidR="006B1B5E" w:rsidRDefault="006B1B5E" w:rsidP="006B1B5E">
            <w:pPr>
              <w:pStyle w:val="Sansinterligne"/>
              <w:jc w:val="center"/>
              <w:rPr>
                <w:rFonts w:ascii="Verdana" w:hAnsi="Verdana"/>
              </w:rPr>
            </w:pPr>
            <w:r>
              <w:rPr>
                <w:rFonts w:ascii="Verdana" w:hAnsi="Verdana"/>
              </w:rPr>
              <w:t>20 cm</w:t>
            </w:r>
          </w:p>
        </w:tc>
        <w:tc>
          <w:tcPr>
            <w:tcW w:w="3021" w:type="dxa"/>
          </w:tcPr>
          <w:p w14:paraId="14DB0297" w14:textId="4887BFEA" w:rsidR="006B1B5E" w:rsidRDefault="006B1B5E" w:rsidP="006B1B5E">
            <w:pPr>
              <w:pStyle w:val="Sansinterligne"/>
              <w:jc w:val="both"/>
              <w:rPr>
                <w:rFonts w:ascii="Verdana" w:hAnsi="Verdana"/>
              </w:rPr>
            </w:pPr>
            <w:r>
              <w:rPr>
                <w:rFonts w:ascii="Verdana" w:hAnsi="Verdana"/>
              </w:rPr>
              <w:t>Entier</w:t>
            </w:r>
            <w:r w:rsidR="00A35461">
              <w:rPr>
                <w:rFonts w:ascii="Verdana" w:hAnsi="Verdana"/>
              </w:rPr>
              <w:t>, en fleurettes</w:t>
            </w:r>
            <w:r w:rsidR="00D11AE0">
              <w:rPr>
                <w:rFonts w:ascii="Verdana" w:hAnsi="Verdana"/>
              </w:rPr>
              <w:t xml:space="preserve">, en </w:t>
            </w:r>
            <w:proofErr w:type="spellStart"/>
            <w:r w:rsidR="00D11AE0">
              <w:rPr>
                <w:rFonts w:ascii="Verdana" w:hAnsi="Verdana"/>
              </w:rPr>
              <w:t>gueulins</w:t>
            </w:r>
            <w:proofErr w:type="spellEnd"/>
            <w:r>
              <w:rPr>
                <w:rFonts w:ascii="Verdana" w:hAnsi="Verdana"/>
              </w:rPr>
              <w:t xml:space="preserve"> ou en lanières</w:t>
            </w:r>
          </w:p>
        </w:tc>
      </w:tr>
      <w:tr w:rsidR="00470850" w14:paraId="4FC693A6" w14:textId="77777777" w:rsidTr="003E45B2">
        <w:tc>
          <w:tcPr>
            <w:tcW w:w="3020" w:type="dxa"/>
          </w:tcPr>
          <w:p w14:paraId="798C1290" w14:textId="312D6FA1" w:rsidR="006B1B5E" w:rsidRDefault="006B1B5E" w:rsidP="006B1B5E">
            <w:pPr>
              <w:pStyle w:val="Sansinterligne"/>
              <w:jc w:val="both"/>
              <w:rPr>
                <w:rFonts w:ascii="Verdana" w:hAnsi="Verdana"/>
              </w:rPr>
            </w:pPr>
            <w:r>
              <w:rPr>
                <w:rFonts w:ascii="Verdana" w:hAnsi="Verdana"/>
              </w:rPr>
              <w:lastRenderedPageBreak/>
              <w:t>Mulet</w:t>
            </w:r>
          </w:p>
        </w:tc>
        <w:tc>
          <w:tcPr>
            <w:tcW w:w="3021" w:type="dxa"/>
          </w:tcPr>
          <w:p w14:paraId="0DB11168" w14:textId="57D24DCD" w:rsidR="006B1B5E" w:rsidRDefault="006B1B5E" w:rsidP="006B1B5E">
            <w:pPr>
              <w:pStyle w:val="Sansinterligne"/>
              <w:jc w:val="center"/>
              <w:rPr>
                <w:rFonts w:ascii="Verdana" w:hAnsi="Verdana"/>
              </w:rPr>
            </w:pPr>
            <w:r>
              <w:rPr>
                <w:rFonts w:ascii="Verdana" w:hAnsi="Verdana"/>
              </w:rPr>
              <w:t>30 cm</w:t>
            </w:r>
          </w:p>
        </w:tc>
        <w:tc>
          <w:tcPr>
            <w:tcW w:w="3021" w:type="dxa"/>
          </w:tcPr>
          <w:p w14:paraId="5CF57641" w14:textId="051A1FBB" w:rsidR="006B1B5E" w:rsidRDefault="006B1B5E" w:rsidP="006B1B5E">
            <w:pPr>
              <w:pStyle w:val="Sansinterligne"/>
              <w:jc w:val="both"/>
              <w:rPr>
                <w:rFonts w:ascii="Verdana" w:hAnsi="Verdana"/>
              </w:rPr>
            </w:pPr>
            <w:r>
              <w:rPr>
                <w:rFonts w:ascii="Verdana" w:hAnsi="Verdana"/>
              </w:rPr>
              <w:t xml:space="preserve">Entier </w:t>
            </w:r>
            <w:r w:rsidR="00A35461">
              <w:rPr>
                <w:rFonts w:ascii="Verdana" w:hAnsi="Verdana"/>
              </w:rPr>
              <w:t xml:space="preserve">en fleurettes </w:t>
            </w:r>
            <w:r>
              <w:rPr>
                <w:rFonts w:ascii="Verdana" w:hAnsi="Verdana"/>
              </w:rPr>
              <w:t>ou en lanières</w:t>
            </w:r>
          </w:p>
        </w:tc>
      </w:tr>
      <w:tr w:rsidR="00470850" w14:paraId="4F1704A2" w14:textId="77777777" w:rsidTr="003E45B2">
        <w:tc>
          <w:tcPr>
            <w:tcW w:w="3020" w:type="dxa"/>
          </w:tcPr>
          <w:p w14:paraId="66A34D53" w14:textId="0D3A1A0E" w:rsidR="006B1B5E" w:rsidRDefault="006B1B5E" w:rsidP="006B1B5E">
            <w:pPr>
              <w:pStyle w:val="Sansinterligne"/>
              <w:jc w:val="both"/>
              <w:rPr>
                <w:rFonts w:ascii="Verdana" w:hAnsi="Verdana"/>
              </w:rPr>
            </w:pPr>
            <w:r>
              <w:rPr>
                <w:rFonts w:ascii="Verdana" w:hAnsi="Verdana"/>
              </w:rPr>
              <w:t>Sardine</w:t>
            </w:r>
          </w:p>
        </w:tc>
        <w:tc>
          <w:tcPr>
            <w:tcW w:w="3021" w:type="dxa"/>
          </w:tcPr>
          <w:p w14:paraId="21DA63AA" w14:textId="57017E3E" w:rsidR="006B1B5E" w:rsidRDefault="004445E7" w:rsidP="006B1B5E">
            <w:pPr>
              <w:pStyle w:val="Sansinterligne"/>
              <w:jc w:val="center"/>
              <w:rPr>
                <w:rFonts w:ascii="Verdana" w:hAnsi="Verdana"/>
              </w:rPr>
            </w:pPr>
            <w:r>
              <w:rPr>
                <w:rFonts w:ascii="Verdana" w:hAnsi="Verdana"/>
              </w:rPr>
              <w:t>-</w:t>
            </w:r>
          </w:p>
        </w:tc>
        <w:tc>
          <w:tcPr>
            <w:tcW w:w="3021" w:type="dxa"/>
          </w:tcPr>
          <w:p w14:paraId="522E238F" w14:textId="6DFA5BE4" w:rsidR="006B1B5E" w:rsidRDefault="006B1B5E" w:rsidP="006B1B5E">
            <w:pPr>
              <w:pStyle w:val="Sansinterligne"/>
              <w:jc w:val="both"/>
              <w:rPr>
                <w:rFonts w:ascii="Verdana" w:hAnsi="Verdana"/>
              </w:rPr>
            </w:pPr>
            <w:r>
              <w:rPr>
                <w:rFonts w:ascii="Verdana" w:hAnsi="Verdana"/>
              </w:rPr>
              <w:t xml:space="preserve">Entier </w:t>
            </w:r>
            <w:r w:rsidR="00A35461">
              <w:rPr>
                <w:rFonts w:ascii="Verdana" w:hAnsi="Verdana"/>
              </w:rPr>
              <w:t xml:space="preserve">en fleurettes </w:t>
            </w:r>
            <w:r>
              <w:rPr>
                <w:rFonts w:ascii="Verdana" w:hAnsi="Verdana"/>
              </w:rPr>
              <w:t>ou en lanières</w:t>
            </w:r>
          </w:p>
        </w:tc>
      </w:tr>
      <w:tr w:rsidR="00470850" w14:paraId="37C8D4DD" w14:textId="77777777" w:rsidTr="003E45B2">
        <w:tc>
          <w:tcPr>
            <w:tcW w:w="3020" w:type="dxa"/>
          </w:tcPr>
          <w:p w14:paraId="478A39E0" w14:textId="747215DD" w:rsidR="006B1B5E" w:rsidRDefault="006B1B5E" w:rsidP="006B1B5E">
            <w:pPr>
              <w:pStyle w:val="Sansinterligne"/>
              <w:jc w:val="both"/>
              <w:rPr>
                <w:rFonts w:ascii="Verdana" w:hAnsi="Verdana"/>
              </w:rPr>
            </w:pPr>
            <w:r>
              <w:rPr>
                <w:rFonts w:ascii="Verdana" w:hAnsi="Verdana"/>
              </w:rPr>
              <w:t>Tacaud</w:t>
            </w:r>
          </w:p>
        </w:tc>
        <w:tc>
          <w:tcPr>
            <w:tcW w:w="3021" w:type="dxa"/>
          </w:tcPr>
          <w:p w14:paraId="1CDB0E89" w14:textId="6401ADA2" w:rsidR="006B1B5E" w:rsidRDefault="006B1B5E" w:rsidP="006B1B5E">
            <w:pPr>
              <w:pStyle w:val="Sansinterligne"/>
              <w:jc w:val="center"/>
              <w:rPr>
                <w:rFonts w:ascii="Verdana" w:hAnsi="Verdana"/>
              </w:rPr>
            </w:pPr>
            <w:r>
              <w:rPr>
                <w:rFonts w:ascii="Verdana" w:hAnsi="Verdana"/>
              </w:rPr>
              <w:t>-</w:t>
            </w:r>
          </w:p>
        </w:tc>
        <w:tc>
          <w:tcPr>
            <w:tcW w:w="3021" w:type="dxa"/>
          </w:tcPr>
          <w:p w14:paraId="1AC94E2D" w14:textId="36679A75" w:rsidR="006B1B5E" w:rsidRDefault="006B1B5E" w:rsidP="006B1B5E">
            <w:pPr>
              <w:pStyle w:val="Sansinterligne"/>
              <w:jc w:val="both"/>
              <w:rPr>
                <w:rFonts w:ascii="Verdana" w:hAnsi="Verdana"/>
              </w:rPr>
            </w:pPr>
            <w:r>
              <w:rPr>
                <w:rFonts w:ascii="Verdana" w:hAnsi="Verdana"/>
              </w:rPr>
              <w:t xml:space="preserve">Entier </w:t>
            </w:r>
            <w:r w:rsidR="00A35461">
              <w:rPr>
                <w:rFonts w:ascii="Verdana" w:hAnsi="Verdana"/>
              </w:rPr>
              <w:t xml:space="preserve">en fleurettes </w:t>
            </w:r>
            <w:r>
              <w:rPr>
                <w:rFonts w:ascii="Verdana" w:hAnsi="Verdana"/>
              </w:rPr>
              <w:t>ou en lanières</w:t>
            </w:r>
          </w:p>
        </w:tc>
      </w:tr>
      <w:tr w:rsidR="006B1B5E" w14:paraId="0767DFA1" w14:textId="77777777" w:rsidTr="00AF3CDF">
        <w:tc>
          <w:tcPr>
            <w:tcW w:w="9062" w:type="dxa"/>
            <w:gridSpan w:val="3"/>
            <w:shd w:val="clear" w:color="auto" w:fill="CCFFFF"/>
          </w:tcPr>
          <w:p w14:paraId="70E474F5" w14:textId="1939DA1B" w:rsidR="006B1B5E" w:rsidRPr="00AF3CDF" w:rsidRDefault="006B1B5E" w:rsidP="006B1B5E">
            <w:pPr>
              <w:pStyle w:val="Sansinterligne"/>
              <w:jc w:val="center"/>
              <w:rPr>
                <w:rFonts w:ascii="Verdana" w:hAnsi="Verdana"/>
                <w:b/>
                <w:bCs/>
              </w:rPr>
            </w:pPr>
            <w:r w:rsidRPr="00AF3CDF">
              <w:rPr>
                <w:rFonts w:ascii="Verdana" w:hAnsi="Verdana"/>
                <w:b/>
                <w:bCs/>
                <w:color w:val="002060"/>
              </w:rPr>
              <w:t>Vers</w:t>
            </w:r>
          </w:p>
        </w:tc>
      </w:tr>
      <w:tr w:rsidR="00470850" w14:paraId="7C1ADB24" w14:textId="77777777" w:rsidTr="003E45B2">
        <w:tc>
          <w:tcPr>
            <w:tcW w:w="3020" w:type="dxa"/>
          </w:tcPr>
          <w:p w14:paraId="36FAEA72" w14:textId="16C59674" w:rsidR="006B1B5E" w:rsidRDefault="006B1B5E" w:rsidP="006B1B5E">
            <w:pPr>
              <w:pStyle w:val="Sansinterligne"/>
              <w:jc w:val="both"/>
              <w:rPr>
                <w:rFonts w:ascii="Verdana" w:hAnsi="Verdana"/>
              </w:rPr>
            </w:pPr>
            <w:r>
              <w:rPr>
                <w:rFonts w:ascii="Verdana" w:hAnsi="Verdana"/>
              </w:rPr>
              <w:t>Arénicole</w:t>
            </w:r>
          </w:p>
        </w:tc>
        <w:tc>
          <w:tcPr>
            <w:tcW w:w="3021" w:type="dxa"/>
          </w:tcPr>
          <w:p w14:paraId="36ABC616" w14:textId="77777777" w:rsidR="006B1B5E" w:rsidRDefault="006B1B5E" w:rsidP="006B1B5E">
            <w:pPr>
              <w:pStyle w:val="Sansinterligne"/>
              <w:jc w:val="center"/>
              <w:rPr>
                <w:rFonts w:ascii="Verdana" w:hAnsi="Verdana"/>
              </w:rPr>
            </w:pPr>
          </w:p>
          <w:p w14:paraId="49A69151" w14:textId="7AEE516B" w:rsidR="00BD4894" w:rsidRDefault="00BD4894" w:rsidP="006B1B5E">
            <w:pPr>
              <w:pStyle w:val="Sansinterligne"/>
              <w:jc w:val="center"/>
              <w:rPr>
                <w:rFonts w:ascii="Verdana" w:hAnsi="Verdana"/>
              </w:rPr>
            </w:pPr>
            <w:r>
              <w:rPr>
                <w:rFonts w:ascii="Verdana" w:hAnsi="Verdana"/>
                <w:noProof/>
                <w:lang w:eastAsia="fr-FR"/>
              </w:rPr>
              <w:drawing>
                <wp:inline distT="0" distB="0" distL="0" distR="0" wp14:anchorId="77F1DCDA" wp14:editId="466D8A7B">
                  <wp:extent cx="1391920" cy="779476"/>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3420" cy="791516"/>
                          </a:xfrm>
                          <a:prstGeom prst="rect">
                            <a:avLst/>
                          </a:prstGeom>
                          <a:noFill/>
                          <a:ln>
                            <a:noFill/>
                          </a:ln>
                        </pic:spPr>
                      </pic:pic>
                    </a:graphicData>
                  </a:graphic>
                </wp:inline>
              </w:drawing>
            </w:r>
          </w:p>
          <w:p w14:paraId="23B66C69" w14:textId="2869B969" w:rsidR="001475AE" w:rsidRDefault="001475AE" w:rsidP="006B1B5E">
            <w:pPr>
              <w:pStyle w:val="Sansinterligne"/>
              <w:jc w:val="center"/>
              <w:rPr>
                <w:rFonts w:ascii="Verdana" w:hAnsi="Verdana"/>
              </w:rPr>
            </w:pPr>
          </w:p>
          <w:p w14:paraId="75387316" w14:textId="1F5789D3" w:rsidR="001475AE" w:rsidRDefault="001475AE" w:rsidP="001475AE">
            <w:pPr>
              <w:pStyle w:val="Sansinterligne"/>
              <w:rPr>
                <w:rFonts w:ascii="Verdana" w:hAnsi="Verdana"/>
              </w:rPr>
            </w:pPr>
            <w:r>
              <w:rPr>
                <w:rFonts w:ascii="Verdana" w:hAnsi="Verdana"/>
              </w:rPr>
              <w:t xml:space="preserve">Les vers se </w:t>
            </w:r>
            <w:r w:rsidR="00312D55">
              <w:rPr>
                <w:rFonts w:ascii="Verdana" w:hAnsi="Verdana"/>
              </w:rPr>
              <w:t>récoltent soit avec une fourche,</w:t>
            </w:r>
            <w:r>
              <w:rPr>
                <w:rFonts w:ascii="Verdana" w:hAnsi="Verdana"/>
              </w:rPr>
              <w:t xml:space="preserve"> soit avec une pompe à vers.</w:t>
            </w:r>
          </w:p>
          <w:p w14:paraId="4D7F8302" w14:textId="2FD1D41F" w:rsidR="001475AE" w:rsidRDefault="001475AE" w:rsidP="001475AE">
            <w:pPr>
              <w:pStyle w:val="Sansinterligne"/>
              <w:rPr>
                <w:rFonts w:ascii="Verdana" w:hAnsi="Verdana"/>
              </w:rPr>
            </w:pPr>
          </w:p>
          <w:p w14:paraId="1FC36E6C" w14:textId="7BBEDFC0" w:rsidR="001475AE" w:rsidRDefault="00F76067" w:rsidP="001475AE">
            <w:pPr>
              <w:pStyle w:val="Sansinterligne"/>
              <w:rPr>
                <w:rFonts w:ascii="Verdana" w:hAnsi="Verdana"/>
              </w:rPr>
            </w:pPr>
            <w:r>
              <w:rPr>
                <w:noProof/>
                <w:lang w:eastAsia="fr-FR"/>
              </w:rPr>
              <w:drawing>
                <wp:inline distT="0" distB="0" distL="0" distR="0" wp14:anchorId="7B6090EA" wp14:editId="3A1C75DE">
                  <wp:extent cx="1501734" cy="2066743"/>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150" cy="2090711"/>
                          </a:xfrm>
                          <a:prstGeom prst="rect">
                            <a:avLst/>
                          </a:prstGeom>
                          <a:noFill/>
                          <a:ln>
                            <a:noFill/>
                          </a:ln>
                        </pic:spPr>
                      </pic:pic>
                    </a:graphicData>
                  </a:graphic>
                </wp:inline>
              </w:drawing>
            </w:r>
          </w:p>
          <w:p w14:paraId="0C9C8478" w14:textId="77777777" w:rsidR="001475AE" w:rsidRDefault="001475AE" w:rsidP="001475AE">
            <w:pPr>
              <w:pStyle w:val="Sansinterligne"/>
              <w:rPr>
                <w:rFonts w:ascii="Verdana" w:hAnsi="Verdana"/>
              </w:rPr>
            </w:pPr>
          </w:p>
          <w:p w14:paraId="5300F1C7" w14:textId="76DAF99A" w:rsidR="00BD4894" w:rsidRDefault="00BD4894" w:rsidP="006B1B5E">
            <w:pPr>
              <w:pStyle w:val="Sansinterligne"/>
              <w:jc w:val="center"/>
              <w:rPr>
                <w:rFonts w:ascii="Verdana" w:hAnsi="Verdana"/>
              </w:rPr>
            </w:pPr>
          </w:p>
        </w:tc>
        <w:tc>
          <w:tcPr>
            <w:tcW w:w="3021" w:type="dxa"/>
          </w:tcPr>
          <w:p w14:paraId="6FEAE1B3" w14:textId="77777777" w:rsidR="006B1B5E" w:rsidRDefault="00BD4894" w:rsidP="006B1B5E">
            <w:pPr>
              <w:pStyle w:val="Sansinterligne"/>
              <w:jc w:val="both"/>
              <w:rPr>
                <w:rFonts w:ascii="Verdana" w:hAnsi="Verdana"/>
              </w:rPr>
            </w:pPr>
            <w:r>
              <w:rPr>
                <w:rFonts w:ascii="Verdana" w:hAnsi="Verdana"/>
              </w:rPr>
              <w:t>L’arénicole se récolte en bord de mer, lorsque l’estran est découvert.</w:t>
            </w:r>
          </w:p>
          <w:p w14:paraId="3FF39CC2" w14:textId="77777777" w:rsidR="00BD4894" w:rsidRDefault="00BD4894" w:rsidP="006B1B5E">
            <w:pPr>
              <w:pStyle w:val="Sansinterligne"/>
              <w:jc w:val="both"/>
              <w:rPr>
                <w:rFonts w:ascii="Verdana" w:hAnsi="Verdana"/>
              </w:rPr>
            </w:pPr>
            <w:r>
              <w:rPr>
                <w:rFonts w:ascii="Verdana" w:hAnsi="Verdana"/>
              </w:rPr>
              <w:t>Pour la conserver, j’utilise un coffret de bouteille de vin, je recouvre le fond d’un morceau de journal que j’humidifie avec de l’eau de mer et j’ajoute un peu de sable. Attention, je ne conserve que les arénicoles entières et non abimées lors de leur recherche.</w:t>
            </w:r>
          </w:p>
          <w:p w14:paraId="24044D2C" w14:textId="77699632" w:rsidR="00F76067" w:rsidRDefault="00F76067" w:rsidP="006B1B5E">
            <w:pPr>
              <w:pStyle w:val="Sansinterligne"/>
              <w:jc w:val="both"/>
              <w:rPr>
                <w:rFonts w:ascii="Verdana" w:hAnsi="Verdana"/>
              </w:rPr>
            </w:pPr>
          </w:p>
          <w:p w14:paraId="1B971D88" w14:textId="77777777" w:rsidR="00F76067" w:rsidRDefault="00F76067" w:rsidP="006B1B5E">
            <w:pPr>
              <w:pStyle w:val="Sansinterligne"/>
              <w:jc w:val="both"/>
              <w:rPr>
                <w:rFonts w:ascii="Verdana" w:hAnsi="Verdana"/>
              </w:rPr>
            </w:pPr>
            <w:r>
              <w:rPr>
                <w:rFonts w:ascii="Verdana" w:hAnsi="Verdana"/>
              </w:rPr>
              <w:t xml:space="preserve">Ramassage des arénicoles avec une pompe à ver : </w:t>
            </w:r>
          </w:p>
          <w:p w14:paraId="40D443C0" w14:textId="77777777" w:rsidR="00F76067" w:rsidRDefault="00F76067" w:rsidP="006B1B5E">
            <w:pPr>
              <w:pStyle w:val="Sansinterligne"/>
              <w:jc w:val="both"/>
              <w:rPr>
                <w:rFonts w:ascii="Verdana" w:hAnsi="Verdana"/>
                <w:color w:val="002060"/>
                <w:sz w:val="16"/>
                <w:szCs w:val="16"/>
              </w:rPr>
            </w:pPr>
          </w:p>
          <w:p w14:paraId="28B40536" w14:textId="6B92E290" w:rsidR="00F76067" w:rsidRDefault="00342A40" w:rsidP="006B1B5E">
            <w:pPr>
              <w:pStyle w:val="Sansinterligne"/>
              <w:jc w:val="both"/>
              <w:rPr>
                <w:rFonts w:ascii="Verdana" w:hAnsi="Verdana"/>
                <w:color w:val="002060"/>
                <w:sz w:val="16"/>
                <w:szCs w:val="16"/>
              </w:rPr>
            </w:pPr>
            <w:hyperlink r:id="rId10" w:history="1">
              <w:r w:rsidR="00F76067" w:rsidRPr="00180FE5">
                <w:rPr>
                  <w:rStyle w:val="Lienhypertexte"/>
                  <w:rFonts w:ascii="Verdana" w:hAnsi="Verdana"/>
                  <w:sz w:val="16"/>
                  <w:szCs w:val="16"/>
                </w:rPr>
                <w:t>https://www.chtipecheur.com/post/Arenicoles-recolte-conservation-eschage-49</w:t>
              </w:r>
            </w:hyperlink>
          </w:p>
          <w:p w14:paraId="3FAB5426" w14:textId="77777777" w:rsidR="00F76067" w:rsidRDefault="00F76067" w:rsidP="006B1B5E">
            <w:pPr>
              <w:pStyle w:val="Sansinterligne"/>
              <w:jc w:val="both"/>
              <w:rPr>
                <w:rFonts w:ascii="Verdana" w:hAnsi="Verdana"/>
              </w:rPr>
            </w:pPr>
          </w:p>
          <w:p w14:paraId="026853F5" w14:textId="77777777" w:rsidR="00F76067" w:rsidRDefault="00F76067" w:rsidP="006B1B5E">
            <w:pPr>
              <w:pStyle w:val="Sansinterligne"/>
              <w:jc w:val="both"/>
              <w:rPr>
                <w:rFonts w:ascii="Verdana" w:hAnsi="Verdana"/>
              </w:rPr>
            </w:pPr>
            <w:r>
              <w:rPr>
                <w:rFonts w:ascii="Verdana" w:hAnsi="Verdana"/>
              </w:rPr>
              <w:t>Photo d’une pompe à ver</w:t>
            </w:r>
          </w:p>
          <w:p w14:paraId="66483B61" w14:textId="3DA1C751" w:rsidR="00F76067" w:rsidRDefault="00F76067" w:rsidP="006B1B5E">
            <w:pPr>
              <w:pStyle w:val="Sansinterligne"/>
              <w:jc w:val="both"/>
              <w:rPr>
                <w:rFonts w:ascii="Verdana" w:hAnsi="Verdana"/>
              </w:rPr>
            </w:pPr>
          </w:p>
        </w:tc>
      </w:tr>
      <w:tr w:rsidR="00470850" w14:paraId="56C50BB7" w14:textId="77777777" w:rsidTr="003E45B2">
        <w:tc>
          <w:tcPr>
            <w:tcW w:w="3020" w:type="dxa"/>
          </w:tcPr>
          <w:p w14:paraId="2FF238EF" w14:textId="77A7111D" w:rsidR="006B1B5E" w:rsidRDefault="006B1B5E" w:rsidP="006B1B5E">
            <w:pPr>
              <w:pStyle w:val="Sansinterligne"/>
              <w:jc w:val="both"/>
              <w:rPr>
                <w:rFonts w:ascii="Verdana" w:hAnsi="Verdana"/>
              </w:rPr>
            </w:pPr>
            <w:r>
              <w:rPr>
                <w:rFonts w:ascii="Verdana" w:hAnsi="Verdana"/>
              </w:rPr>
              <w:t>Gravette</w:t>
            </w:r>
          </w:p>
        </w:tc>
        <w:tc>
          <w:tcPr>
            <w:tcW w:w="3021" w:type="dxa"/>
          </w:tcPr>
          <w:p w14:paraId="6A251165" w14:textId="77777777" w:rsidR="00470850" w:rsidRDefault="00470850" w:rsidP="006B1B5E">
            <w:pPr>
              <w:pStyle w:val="Sansinterligne"/>
              <w:jc w:val="center"/>
              <w:rPr>
                <w:rFonts w:ascii="Verdana" w:hAnsi="Verdana"/>
              </w:rPr>
            </w:pPr>
          </w:p>
          <w:p w14:paraId="03FB62CD" w14:textId="77777777" w:rsidR="006B1B5E" w:rsidRDefault="00470850" w:rsidP="006B1B5E">
            <w:pPr>
              <w:pStyle w:val="Sansinterligne"/>
              <w:jc w:val="center"/>
              <w:rPr>
                <w:rFonts w:ascii="Verdana" w:hAnsi="Verdana"/>
              </w:rPr>
            </w:pPr>
            <w:r>
              <w:rPr>
                <w:rFonts w:ascii="Verdana" w:hAnsi="Verdana"/>
                <w:noProof/>
                <w:lang w:eastAsia="fr-FR"/>
              </w:rPr>
              <w:drawing>
                <wp:inline distT="0" distB="0" distL="0" distR="0" wp14:anchorId="65B3C0E3" wp14:editId="28BB3102">
                  <wp:extent cx="1285875" cy="86350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2924" cy="874956"/>
                          </a:xfrm>
                          <a:prstGeom prst="rect">
                            <a:avLst/>
                          </a:prstGeom>
                          <a:noFill/>
                          <a:ln>
                            <a:noFill/>
                          </a:ln>
                        </pic:spPr>
                      </pic:pic>
                    </a:graphicData>
                  </a:graphic>
                </wp:inline>
              </w:drawing>
            </w:r>
          </w:p>
          <w:p w14:paraId="7A7EF2B3" w14:textId="2B194867" w:rsidR="00470850" w:rsidRDefault="00470850" w:rsidP="006B1B5E">
            <w:pPr>
              <w:pStyle w:val="Sansinterligne"/>
              <w:jc w:val="center"/>
              <w:rPr>
                <w:rFonts w:ascii="Verdana" w:hAnsi="Verdana"/>
              </w:rPr>
            </w:pPr>
          </w:p>
        </w:tc>
        <w:tc>
          <w:tcPr>
            <w:tcW w:w="3021" w:type="dxa"/>
          </w:tcPr>
          <w:p w14:paraId="7331C0F9" w14:textId="7C4F2A15" w:rsidR="006B1B5E" w:rsidRDefault="00BD4894" w:rsidP="006B1B5E">
            <w:pPr>
              <w:pStyle w:val="Sansinterligne"/>
              <w:jc w:val="both"/>
              <w:rPr>
                <w:rFonts w:ascii="Verdana" w:hAnsi="Verdana"/>
              </w:rPr>
            </w:pPr>
            <w:r>
              <w:rPr>
                <w:rFonts w:ascii="Verdana" w:hAnsi="Verdana"/>
              </w:rPr>
              <w:t>La gravette est également un ver de sable qui ressemble un peu à un mille-pattes.</w:t>
            </w:r>
            <w:r w:rsidR="00470850">
              <w:rPr>
                <w:rFonts w:ascii="Verdana" w:hAnsi="Verdana"/>
              </w:rPr>
              <w:t xml:space="preserve"> Elle se trouve plus facilement à la limite de la basse mer</w:t>
            </w:r>
            <w:r w:rsidR="00312D55">
              <w:rPr>
                <w:rFonts w:ascii="Verdana" w:hAnsi="Verdana"/>
              </w:rPr>
              <w:t>.</w:t>
            </w:r>
          </w:p>
        </w:tc>
      </w:tr>
      <w:tr w:rsidR="00470850" w14:paraId="10FCA30C" w14:textId="77777777" w:rsidTr="003E45B2">
        <w:tc>
          <w:tcPr>
            <w:tcW w:w="3020" w:type="dxa"/>
          </w:tcPr>
          <w:p w14:paraId="339F02EE" w14:textId="433071DA" w:rsidR="006B1B5E" w:rsidRDefault="006B1B5E" w:rsidP="006B1B5E">
            <w:pPr>
              <w:pStyle w:val="Sansinterligne"/>
              <w:jc w:val="both"/>
              <w:rPr>
                <w:rFonts w:ascii="Verdana" w:hAnsi="Verdana"/>
              </w:rPr>
            </w:pPr>
            <w:r>
              <w:rPr>
                <w:rFonts w:ascii="Verdana" w:hAnsi="Verdana"/>
              </w:rPr>
              <w:t>Ver de terre</w:t>
            </w:r>
          </w:p>
        </w:tc>
        <w:tc>
          <w:tcPr>
            <w:tcW w:w="3021" w:type="dxa"/>
          </w:tcPr>
          <w:p w14:paraId="76403861" w14:textId="77777777" w:rsidR="006B1B5E" w:rsidRDefault="006B1B5E" w:rsidP="006B1B5E">
            <w:pPr>
              <w:pStyle w:val="Sansinterligne"/>
              <w:jc w:val="center"/>
              <w:rPr>
                <w:rFonts w:ascii="Verdana" w:hAnsi="Verdana"/>
              </w:rPr>
            </w:pPr>
          </w:p>
        </w:tc>
        <w:tc>
          <w:tcPr>
            <w:tcW w:w="3021" w:type="dxa"/>
          </w:tcPr>
          <w:p w14:paraId="18BFCBDD" w14:textId="77777777" w:rsidR="006B1B5E" w:rsidRDefault="006B1B5E" w:rsidP="006B1B5E">
            <w:pPr>
              <w:pStyle w:val="Sansinterligne"/>
              <w:jc w:val="both"/>
              <w:rPr>
                <w:rFonts w:ascii="Verdana" w:hAnsi="Verdana"/>
              </w:rPr>
            </w:pPr>
          </w:p>
        </w:tc>
      </w:tr>
      <w:tr w:rsidR="006B1B5E" w14:paraId="4EC8DD80" w14:textId="77777777" w:rsidTr="00AF3CDF">
        <w:tc>
          <w:tcPr>
            <w:tcW w:w="9062" w:type="dxa"/>
            <w:gridSpan w:val="3"/>
            <w:shd w:val="clear" w:color="auto" w:fill="CCFFFF"/>
          </w:tcPr>
          <w:p w14:paraId="2374B177" w14:textId="481EFB50" w:rsidR="006B1B5E" w:rsidRPr="00AF3CDF" w:rsidRDefault="006B1B5E" w:rsidP="006B1B5E">
            <w:pPr>
              <w:pStyle w:val="Sansinterligne"/>
              <w:jc w:val="center"/>
              <w:rPr>
                <w:rFonts w:ascii="Verdana" w:hAnsi="Verdana"/>
                <w:b/>
                <w:bCs/>
                <w:color w:val="002060"/>
              </w:rPr>
            </w:pPr>
            <w:r w:rsidRPr="00AF3CDF">
              <w:rPr>
                <w:rFonts w:ascii="Verdana" w:hAnsi="Verdana"/>
                <w:b/>
                <w:bCs/>
                <w:color w:val="002060"/>
              </w:rPr>
              <w:t>Autres appâts</w:t>
            </w:r>
          </w:p>
        </w:tc>
      </w:tr>
      <w:tr w:rsidR="00470850" w14:paraId="6F424717" w14:textId="77777777" w:rsidTr="003E45B2">
        <w:tc>
          <w:tcPr>
            <w:tcW w:w="3020" w:type="dxa"/>
          </w:tcPr>
          <w:p w14:paraId="0AE65BFB" w14:textId="3BFD3CCC" w:rsidR="006B1B5E" w:rsidRDefault="006B1B5E" w:rsidP="006B1B5E">
            <w:pPr>
              <w:pStyle w:val="Sansinterligne"/>
              <w:jc w:val="both"/>
              <w:rPr>
                <w:rFonts w:ascii="Verdana" w:hAnsi="Verdana"/>
              </w:rPr>
            </w:pPr>
            <w:r>
              <w:rPr>
                <w:rFonts w:ascii="Verdana" w:hAnsi="Verdana"/>
              </w:rPr>
              <w:t>Couenne de porc</w:t>
            </w:r>
          </w:p>
        </w:tc>
        <w:tc>
          <w:tcPr>
            <w:tcW w:w="3021" w:type="dxa"/>
          </w:tcPr>
          <w:p w14:paraId="429106B2" w14:textId="2034D887" w:rsidR="006B1B5E" w:rsidRDefault="00A35461" w:rsidP="006B1B5E">
            <w:pPr>
              <w:pStyle w:val="Sansinterligne"/>
              <w:jc w:val="both"/>
              <w:rPr>
                <w:rFonts w:ascii="Verdana" w:hAnsi="Verdana"/>
              </w:rPr>
            </w:pPr>
            <w:r>
              <w:rPr>
                <w:rFonts w:ascii="Verdana" w:hAnsi="Verdana"/>
              </w:rPr>
              <w:t>Très ancien appât constitué de peau de porc dégraissée et très fine.</w:t>
            </w:r>
          </w:p>
          <w:p w14:paraId="52128370" w14:textId="77777777" w:rsidR="00A35461" w:rsidRDefault="00A35461" w:rsidP="006B1B5E">
            <w:pPr>
              <w:pStyle w:val="Sansinterligne"/>
              <w:jc w:val="both"/>
              <w:rPr>
                <w:rFonts w:ascii="Verdana" w:hAnsi="Verdana"/>
              </w:rPr>
            </w:pPr>
          </w:p>
          <w:p w14:paraId="7F7ED367" w14:textId="77777777" w:rsidR="00A35461" w:rsidRDefault="00A35461" w:rsidP="006B1B5E">
            <w:pPr>
              <w:pStyle w:val="Sansinterligne"/>
              <w:jc w:val="both"/>
              <w:rPr>
                <w:rFonts w:ascii="Verdana" w:hAnsi="Verdana"/>
              </w:rPr>
            </w:pPr>
            <w:r>
              <w:rPr>
                <w:noProof/>
                <w:lang w:eastAsia="fr-FR"/>
              </w:rPr>
              <w:drawing>
                <wp:inline distT="0" distB="0" distL="0" distR="0" wp14:anchorId="425EE73B" wp14:editId="62AA45AE">
                  <wp:extent cx="1847850" cy="257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7175"/>
                          </a:xfrm>
                          <a:prstGeom prst="rect">
                            <a:avLst/>
                          </a:prstGeom>
                          <a:noFill/>
                          <a:ln>
                            <a:noFill/>
                          </a:ln>
                        </pic:spPr>
                      </pic:pic>
                    </a:graphicData>
                  </a:graphic>
                </wp:inline>
              </w:drawing>
            </w:r>
          </w:p>
          <w:p w14:paraId="564DA382" w14:textId="77777777" w:rsidR="00A35461" w:rsidRDefault="00A35461" w:rsidP="006B1B5E">
            <w:pPr>
              <w:pStyle w:val="Sansinterligne"/>
              <w:jc w:val="both"/>
              <w:rPr>
                <w:rFonts w:ascii="Verdana" w:hAnsi="Verdana"/>
              </w:rPr>
            </w:pPr>
          </w:p>
          <w:p w14:paraId="426375EA" w14:textId="50DAC9E9" w:rsidR="00A35461" w:rsidRDefault="00A35461" w:rsidP="006B1B5E">
            <w:pPr>
              <w:pStyle w:val="Sansinterligne"/>
              <w:jc w:val="both"/>
              <w:rPr>
                <w:rFonts w:ascii="Verdana" w:hAnsi="Verdana"/>
              </w:rPr>
            </w:pPr>
            <w:r>
              <w:rPr>
                <w:rFonts w:ascii="Verdana" w:hAnsi="Verdana"/>
              </w:rPr>
              <w:t>Elle est découpée en fine lanière de 1 cm de largeur et de 10 à 12 cm de longueur. Elle est fixée sur un hameçon 2/0</w:t>
            </w:r>
            <w:r w:rsidR="00312D55">
              <w:rPr>
                <w:rFonts w:ascii="Verdana" w:hAnsi="Verdana"/>
              </w:rPr>
              <w:t>,</w:t>
            </w:r>
            <w:r>
              <w:rPr>
                <w:rFonts w:ascii="Verdana" w:hAnsi="Verdana"/>
              </w:rPr>
              <w:t xml:space="preserve"> 3/0</w:t>
            </w:r>
            <w:r w:rsidR="00312D55">
              <w:rPr>
                <w:rFonts w:ascii="Verdana" w:hAnsi="Verdana"/>
              </w:rPr>
              <w:t>.</w:t>
            </w:r>
          </w:p>
        </w:tc>
        <w:tc>
          <w:tcPr>
            <w:tcW w:w="3021" w:type="dxa"/>
          </w:tcPr>
          <w:p w14:paraId="2041513E" w14:textId="77777777" w:rsidR="00A35461" w:rsidRDefault="006B1B5E" w:rsidP="006B1B5E">
            <w:pPr>
              <w:pStyle w:val="Sansinterligne"/>
              <w:jc w:val="both"/>
              <w:rPr>
                <w:rFonts w:ascii="Verdana" w:hAnsi="Verdana"/>
              </w:rPr>
            </w:pPr>
            <w:r>
              <w:rPr>
                <w:rFonts w:ascii="Verdana" w:hAnsi="Verdana"/>
              </w:rPr>
              <w:t>En lanière</w:t>
            </w:r>
          </w:p>
          <w:p w14:paraId="7CAF61A7" w14:textId="7B1E22F0" w:rsidR="00917A15" w:rsidRDefault="00A35461" w:rsidP="006B1B5E">
            <w:pPr>
              <w:pStyle w:val="Sansinterligne"/>
              <w:jc w:val="both"/>
              <w:rPr>
                <w:rFonts w:ascii="Verdana" w:hAnsi="Verdana"/>
              </w:rPr>
            </w:pPr>
            <w:r>
              <w:rPr>
                <w:rFonts w:ascii="Verdana" w:hAnsi="Verdana"/>
              </w:rPr>
              <w:t>Elle</w:t>
            </w:r>
            <w:r w:rsidR="00917A15">
              <w:rPr>
                <w:rFonts w:ascii="Verdana" w:hAnsi="Verdana"/>
              </w:rPr>
              <w:t xml:space="preserve"> permet une nage très ondulante et attractive pour les bars entre autres.</w:t>
            </w:r>
          </w:p>
        </w:tc>
      </w:tr>
      <w:tr w:rsidR="00470850" w14:paraId="03FFA7EC" w14:textId="77777777" w:rsidTr="003E45B2">
        <w:tc>
          <w:tcPr>
            <w:tcW w:w="3020" w:type="dxa"/>
          </w:tcPr>
          <w:p w14:paraId="5CAE2E45" w14:textId="2B56A70E" w:rsidR="006B1B5E" w:rsidRDefault="00917A15" w:rsidP="006B1B5E">
            <w:pPr>
              <w:pStyle w:val="Sansinterligne"/>
              <w:jc w:val="both"/>
              <w:rPr>
                <w:rFonts w:ascii="Verdana" w:hAnsi="Verdana"/>
              </w:rPr>
            </w:pPr>
            <w:r>
              <w:rPr>
                <w:rFonts w:ascii="Verdana" w:hAnsi="Verdana"/>
              </w:rPr>
              <w:t>De 1 cm de largeur</w:t>
            </w:r>
          </w:p>
        </w:tc>
        <w:tc>
          <w:tcPr>
            <w:tcW w:w="3021" w:type="dxa"/>
          </w:tcPr>
          <w:p w14:paraId="21320315" w14:textId="77777777" w:rsidR="006B1B5E" w:rsidRDefault="006B1B5E" w:rsidP="006B1B5E">
            <w:pPr>
              <w:pStyle w:val="Sansinterligne"/>
              <w:jc w:val="both"/>
              <w:rPr>
                <w:rFonts w:ascii="Verdana" w:hAnsi="Verdana"/>
              </w:rPr>
            </w:pPr>
          </w:p>
        </w:tc>
        <w:tc>
          <w:tcPr>
            <w:tcW w:w="3021" w:type="dxa"/>
          </w:tcPr>
          <w:p w14:paraId="16ACF354" w14:textId="77777777" w:rsidR="006B1B5E" w:rsidRDefault="006B1B5E" w:rsidP="006B1B5E">
            <w:pPr>
              <w:pStyle w:val="Sansinterligne"/>
              <w:jc w:val="both"/>
              <w:rPr>
                <w:rFonts w:ascii="Verdana" w:hAnsi="Verdana"/>
              </w:rPr>
            </w:pPr>
          </w:p>
        </w:tc>
      </w:tr>
    </w:tbl>
    <w:p w14:paraId="0C5DCCFB" w14:textId="7422E209" w:rsidR="00960B56" w:rsidRDefault="00960B56" w:rsidP="005B4A02">
      <w:pPr>
        <w:pStyle w:val="Sansinterligne"/>
        <w:jc w:val="both"/>
        <w:rPr>
          <w:rFonts w:ascii="Verdana" w:hAnsi="Verdana"/>
        </w:rPr>
      </w:pPr>
    </w:p>
    <w:p w14:paraId="06339CFC" w14:textId="74C5535F" w:rsidR="00BD4894" w:rsidRDefault="00BD4894" w:rsidP="00BD4894">
      <w:pPr>
        <w:pStyle w:val="Sansinterligne"/>
        <w:jc w:val="both"/>
        <w:rPr>
          <w:rFonts w:ascii="Verdana" w:hAnsi="Verdana" w:cs="Arial"/>
          <w:color w:val="202122"/>
        </w:rPr>
      </w:pPr>
      <w:proofErr w:type="spellStart"/>
      <w:r w:rsidRPr="00BD4894">
        <w:rPr>
          <w:rFonts w:ascii="Verdana" w:hAnsi="Verdana"/>
          <w:b/>
          <w:bCs/>
          <w:color w:val="002060"/>
        </w:rPr>
        <w:t>Gueulin</w:t>
      </w:r>
      <w:proofErr w:type="spellEnd"/>
      <w:r w:rsidRPr="00BD4894">
        <w:rPr>
          <w:rFonts w:ascii="Verdana" w:hAnsi="Verdana"/>
          <w:b/>
          <w:bCs/>
          <w:color w:val="002060"/>
        </w:rPr>
        <w:t xml:space="preserve"> ou fleurette</w:t>
      </w:r>
      <w:r>
        <w:rPr>
          <w:rFonts w:ascii="Verdana" w:hAnsi="Verdana"/>
        </w:rPr>
        <w:t xml:space="preserve"> : petit morceau de peau découpé sur un pour servir d’appât. </w:t>
      </w:r>
      <w:r w:rsidRPr="00BD4894">
        <w:rPr>
          <w:rFonts w:ascii="Verdana" w:hAnsi="Verdana" w:cs="Arial"/>
          <w:color w:val="202122"/>
        </w:rPr>
        <w:t>Pour une bonne tenue à l’hameçon,</w:t>
      </w:r>
      <w:r>
        <w:rPr>
          <w:rFonts w:ascii="Verdana" w:hAnsi="Verdana" w:cs="Arial"/>
          <w:color w:val="202122"/>
        </w:rPr>
        <w:t xml:space="preserve"> le </w:t>
      </w:r>
      <w:proofErr w:type="spellStart"/>
      <w:r>
        <w:rPr>
          <w:rFonts w:ascii="Verdana" w:hAnsi="Verdana" w:cs="Arial"/>
          <w:color w:val="202122"/>
        </w:rPr>
        <w:t>gueulin</w:t>
      </w:r>
      <w:proofErr w:type="spellEnd"/>
      <w:r>
        <w:rPr>
          <w:rFonts w:ascii="Verdana" w:hAnsi="Verdana" w:cs="Arial"/>
          <w:color w:val="202122"/>
        </w:rPr>
        <w:t xml:space="preserve"> ou </w:t>
      </w:r>
      <w:r w:rsidRPr="00BD4894">
        <w:rPr>
          <w:rFonts w:ascii="Verdana" w:hAnsi="Verdana" w:cs="Arial"/>
          <w:color w:val="202122"/>
        </w:rPr>
        <w:t>la</w:t>
      </w:r>
      <w:r>
        <w:rPr>
          <w:rFonts w:ascii="Verdana" w:hAnsi="Verdana" w:cs="Arial"/>
          <w:color w:val="202122"/>
        </w:rPr>
        <w:t xml:space="preserve"> </w:t>
      </w:r>
      <w:r w:rsidRPr="00BD4894">
        <w:rPr>
          <w:rFonts w:ascii="Verdana" w:hAnsi="Verdana" w:cs="Arial"/>
          <w:color w:val="202122"/>
        </w:rPr>
        <w:t>fleurette est piquée côté peau et, avant de repasser la pointe de l’hameçon, cette languette est tordue en spirale afin d'obtenir une nage encore plus active.</w:t>
      </w:r>
    </w:p>
    <w:p w14:paraId="511C5B52" w14:textId="126D5428" w:rsidR="00B50537" w:rsidRPr="00BD4894" w:rsidRDefault="00B50537" w:rsidP="00BD4894">
      <w:pPr>
        <w:pStyle w:val="Sansinterligne"/>
        <w:jc w:val="both"/>
        <w:rPr>
          <w:rFonts w:ascii="Verdana" w:hAnsi="Verdana"/>
        </w:rPr>
      </w:pPr>
      <w:r>
        <w:rPr>
          <w:rFonts w:ascii="Verdana" w:hAnsi="Verdana" w:cs="Arial"/>
          <w:color w:val="202122"/>
        </w:rPr>
        <w:t>Une fleurette est censée représentée un petit poisson, d’où sa forme.</w:t>
      </w:r>
    </w:p>
    <w:p w14:paraId="433DBE06" w14:textId="0CA1B8DD" w:rsidR="00BD4894" w:rsidRDefault="00B50537" w:rsidP="005B4A02">
      <w:pPr>
        <w:pStyle w:val="Sansinterligne"/>
        <w:jc w:val="both"/>
        <w:rPr>
          <w:rFonts w:ascii="Verdana" w:hAnsi="Verdana"/>
        </w:rPr>
      </w:pPr>
      <w:r>
        <w:rPr>
          <w:rFonts w:ascii="Verdana" w:hAnsi="Verdana"/>
        </w:rPr>
        <w:t>Lorsque nous préparons des fleurettes, il faut toujours avoir en tête une seule chose : s’imaginer comment ce morceau de peau va nager dans l’eau. Il s’avère tout naturellement qu’une fleurette nagera mieux dans une zone de courant. Lors du positionnement de la fleurette sur l’hameçon, il faudra toujours veiller à laisser une bosse à la fleurette entre l’œillet et la fin de la hampe de l’</w:t>
      </w:r>
      <w:r w:rsidR="00312D55">
        <w:rPr>
          <w:rFonts w:ascii="Verdana" w:hAnsi="Verdana"/>
        </w:rPr>
        <w:t>hameçon, les deux endroits où la</w:t>
      </w:r>
      <w:r>
        <w:rPr>
          <w:rFonts w:ascii="Verdana" w:hAnsi="Verdana"/>
        </w:rPr>
        <w:t xml:space="preserve"> fleurette est</w:t>
      </w:r>
      <w:r w:rsidR="00312D55">
        <w:rPr>
          <w:rFonts w:ascii="Verdana" w:hAnsi="Verdana"/>
        </w:rPr>
        <w:t xml:space="preserve"> fixée. Il est conseillé de fixer</w:t>
      </w:r>
      <w:r>
        <w:rPr>
          <w:rFonts w:ascii="Verdana" w:hAnsi="Verdana"/>
        </w:rPr>
        <w:t xml:space="preserve"> la partie de la fleurette la plus proche de l’œillet avec un élastique de couture.</w:t>
      </w:r>
    </w:p>
    <w:p w14:paraId="05F664C5" w14:textId="5884955C" w:rsidR="00B50537" w:rsidRDefault="00B50537" w:rsidP="005B4A02">
      <w:pPr>
        <w:pStyle w:val="Sansinterligne"/>
        <w:jc w:val="both"/>
        <w:rPr>
          <w:rFonts w:ascii="Verdana" w:hAnsi="Verdana"/>
        </w:rPr>
      </w:pPr>
    </w:p>
    <w:p w14:paraId="7162C24F" w14:textId="77777777" w:rsidR="00B50537" w:rsidRDefault="00B50537" w:rsidP="005B4A02">
      <w:pPr>
        <w:pStyle w:val="Sansinterligne"/>
        <w:jc w:val="both"/>
        <w:rPr>
          <w:rFonts w:ascii="Verdana" w:hAnsi="Verdana"/>
        </w:rPr>
      </w:pPr>
    </w:p>
    <w:p w14:paraId="2506ED67" w14:textId="63C310FF" w:rsidR="00A3106E" w:rsidRDefault="00312D55" w:rsidP="005B4A02">
      <w:pPr>
        <w:pStyle w:val="Sansinterligne"/>
        <w:jc w:val="both"/>
        <w:rPr>
          <w:rFonts w:ascii="Verdana" w:hAnsi="Verdana"/>
        </w:rPr>
      </w:pPr>
      <w:r>
        <w:rPr>
          <w:rFonts w:ascii="Verdana" w:hAnsi="Verdana"/>
        </w:rPr>
        <w:t>Lorsque vous pêchez</w:t>
      </w:r>
      <w:r w:rsidR="00A3106E">
        <w:rPr>
          <w:rFonts w:ascii="Verdana" w:hAnsi="Verdana"/>
        </w:rPr>
        <w:t xml:space="preserve"> avec des appâts naturels, </w:t>
      </w:r>
    </w:p>
    <w:p w14:paraId="7F2A2DF8" w14:textId="1032779C" w:rsidR="00A3106E" w:rsidRDefault="00A3106E" w:rsidP="005B4A02">
      <w:pPr>
        <w:pStyle w:val="Sansinterligne"/>
        <w:jc w:val="both"/>
        <w:rPr>
          <w:rFonts w:ascii="Verdana" w:hAnsi="Verdana"/>
        </w:rPr>
      </w:pPr>
    </w:p>
    <w:tbl>
      <w:tblPr>
        <w:tblStyle w:val="Grilledutableau"/>
        <w:tblW w:w="0" w:type="auto"/>
        <w:tblLook w:val="04A0" w:firstRow="1" w:lastRow="0" w:firstColumn="1" w:lastColumn="0" w:noHBand="0" w:noVBand="1"/>
      </w:tblPr>
      <w:tblGrid>
        <w:gridCol w:w="9062"/>
      </w:tblGrid>
      <w:tr w:rsidR="00A3106E" w14:paraId="59E91A2A" w14:textId="77777777" w:rsidTr="00A3106E">
        <w:tc>
          <w:tcPr>
            <w:tcW w:w="9062" w:type="dxa"/>
            <w:shd w:val="clear" w:color="auto" w:fill="CCFFFF"/>
          </w:tcPr>
          <w:p w14:paraId="46E85646" w14:textId="77777777" w:rsidR="00A3106E" w:rsidRPr="00A3106E" w:rsidRDefault="00A3106E" w:rsidP="00A3106E">
            <w:pPr>
              <w:pStyle w:val="Sansinterligne"/>
              <w:jc w:val="center"/>
              <w:rPr>
                <w:rFonts w:ascii="Verdana" w:hAnsi="Verdana"/>
                <w:b/>
                <w:bCs/>
                <w:color w:val="002060"/>
              </w:rPr>
            </w:pPr>
          </w:p>
          <w:p w14:paraId="5C8AB889" w14:textId="5BFA2C57" w:rsidR="00A3106E" w:rsidRDefault="00312D55" w:rsidP="00A3106E">
            <w:pPr>
              <w:pStyle w:val="Sansinterligne"/>
              <w:jc w:val="center"/>
              <w:rPr>
                <w:rFonts w:ascii="Verdana" w:hAnsi="Verdana"/>
                <w:b/>
                <w:bCs/>
                <w:color w:val="002060"/>
              </w:rPr>
            </w:pPr>
            <w:r>
              <w:rPr>
                <w:rFonts w:ascii="Verdana" w:hAnsi="Verdana"/>
                <w:b/>
                <w:bCs/>
                <w:color w:val="002060"/>
              </w:rPr>
              <w:t>Pensez</w:t>
            </w:r>
            <w:r w:rsidR="00A3106E" w:rsidRPr="00A3106E">
              <w:rPr>
                <w:rFonts w:ascii="Verdana" w:hAnsi="Verdana"/>
                <w:b/>
                <w:bCs/>
                <w:color w:val="002060"/>
              </w:rPr>
              <w:t xml:space="preserve"> circuit court pour une pêche 3 étoiles</w:t>
            </w:r>
          </w:p>
          <w:p w14:paraId="17BFA801" w14:textId="77777777" w:rsidR="004367B5" w:rsidRDefault="004367B5" w:rsidP="00A3106E">
            <w:pPr>
              <w:pStyle w:val="Sansinterligne"/>
              <w:jc w:val="center"/>
              <w:rPr>
                <w:rFonts w:ascii="Verdana" w:hAnsi="Verdana"/>
                <w:b/>
                <w:bCs/>
                <w:color w:val="002060"/>
              </w:rPr>
            </w:pPr>
          </w:p>
          <w:p w14:paraId="45199569" w14:textId="07DA5412" w:rsidR="004367B5" w:rsidRPr="00A3106E" w:rsidRDefault="00312D55" w:rsidP="00A3106E">
            <w:pPr>
              <w:pStyle w:val="Sansinterligne"/>
              <w:jc w:val="center"/>
              <w:rPr>
                <w:rFonts w:ascii="Verdana" w:hAnsi="Verdana"/>
                <w:b/>
                <w:bCs/>
                <w:color w:val="002060"/>
              </w:rPr>
            </w:pPr>
            <w:r>
              <w:rPr>
                <w:rFonts w:ascii="Verdana" w:hAnsi="Verdana"/>
                <w:b/>
                <w:bCs/>
                <w:color w:val="002060"/>
              </w:rPr>
              <w:t>Prélevez, préparez</w:t>
            </w:r>
            <w:r w:rsidR="004367B5">
              <w:rPr>
                <w:rFonts w:ascii="Verdana" w:hAnsi="Verdana"/>
                <w:b/>
                <w:bCs/>
                <w:color w:val="002060"/>
              </w:rPr>
              <w:t xml:space="preserve">, </w:t>
            </w:r>
            <w:r>
              <w:rPr>
                <w:rFonts w:ascii="Verdana" w:hAnsi="Verdana"/>
                <w:b/>
                <w:bCs/>
                <w:color w:val="002060"/>
              </w:rPr>
              <w:t>conditionnez et utilisez</w:t>
            </w:r>
            <w:r w:rsidR="004367B5">
              <w:rPr>
                <w:rFonts w:ascii="Verdana" w:hAnsi="Verdana"/>
                <w:b/>
                <w:bCs/>
                <w:color w:val="002060"/>
              </w:rPr>
              <w:t xml:space="preserve"> sans délai.</w:t>
            </w:r>
          </w:p>
          <w:p w14:paraId="1F2B4454" w14:textId="77777777" w:rsidR="00A3106E" w:rsidRDefault="00A3106E" w:rsidP="005B4A02">
            <w:pPr>
              <w:pStyle w:val="Sansinterligne"/>
              <w:jc w:val="both"/>
              <w:rPr>
                <w:rFonts w:ascii="Verdana" w:hAnsi="Verdana"/>
              </w:rPr>
            </w:pPr>
          </w:p>
        </w:tc>
      </w:tr>
    </w:tbl>
    <w:p w14:paraId="26C2262E" w14:textId="5A428DED" w:rsidR="00A3106E" w:rsidRDefault="00A3106E" w:rsidP="005B4A02">
      <w:pPr>
        <w:pStyle w:val="Sansinterligne"/>
        <w:jc w:val="both"/>
        <w:rPr>
          <w:rFonts w:ascii="Verdana" w:hAnsi="Verdana"/>
        </w:rPr>
      </w:pPr>
    </w:p>
    <w:p w14:paraId="464B966A" w14:textId="5CD627C3" w:rsidR="00A3106E" w:rsidRDefault="00A3106E" w:rsidP="005B4A02">
      <w:pPr>
        <w:pStyle w:val="Sansinterligne"/>
        <w:jc w:val="both"/>
        <w:rPr>
          <w:rFonts w:ascii="Verdana" w:hAnsi="Verdana"/>
        </w:rPr>
      </w:pPr>
    </w:p>
    <w:p w14:paraId="1EC05A14" w14:textId="7313C5E1" w:rsidR="00A3106E" w:rsidRDefault="00A3106E" w:rsidP="005B4A02">
      <w:pPr>
        <w:pStyle w:val="Sansinterligne"/>
        <w:jc w:val="both"/>
        <w:rPr>
          <w:rFonts w:ascii="Verdana" w:hAnsi="Verdana"/>
        </w:rPr>
      </w:pPr>
      <w:r w:rsidRPr="00A3106E">
        <w:rPr>
          <w:rFonts w:ascii="Verdana" w:hAnsi="Verdana"/>
          <w:b/>
          <w:bCs/>
          <w:color w:val="002060"/>
        </w:rPr>
        <w:t>Circuit court</w:t>
      </w:r>
      <w:r w:rsidRPr="00A3106E">
        <w:rPr>
          <w:rFonts w:ascii="Verdana" w:hAnsi="Verdana"/>
          <w:color w:val="002060"/>
        </w:rPr>
        <w:t> </w:t>
      </w:r>
      <w:r>
        <w:rPr>
          <w:rFonts w:ascii="Verdana" w:hAnsi="Verdana"/>
        </w:rPr>
        <w:t>: il faut toujours privilégier la fraîcheur des appâts. Récolter vos appâts au plus près de votre partie de pêche et assurez-vous d’une conservation optimale.</w:t>
      </w:r>
    </w:p>
    <w:p w14:paraId="589B2DAA" w14:textId="5433C65F" w:rsidR="00A3106E" w:rsidRDefault="00A3106E" w:rsidP="005B4A02">
      <w:pPr>
        <w:pStyle w:val="Sansinterligne"/>
        <w:jc w:val="both"/>
        <w:rPr>
          <w:rFonts w:ascii="Verdana" w:hAnsi="Verdana"/>
        </w:rPr>
      </w:pPr>
    </w:p>
    <w:p w14:paraId="614E0EC4" w14:textId="0BDC2AA4" w:rsidR="00A3106E" w:rsidRDefault="00A3106E" w:rsidP="005B4A02">
      <w:pPr>
        <w:pStyle w:val="Sansinterligne"/>
        <w:jc w:val="both"/>
        <w:rPr>
          <w:rFonts w:ascii="Verdana" w:hAnsi="Verdana"/>
        </w:rPr>
      </w:pPr>
      <w:r>
        <w:rPr>
          <w:rFonts w:ascii="Verdana" w:hAnsi="Verdana"/>
        </w:rPr>
        <w:t>Mais ce n’est pas toujours possible. Dans</w:t>
      </w:r>
      <w:r w:rsidR="00F9313B">
        <w:rPr>
          <w:rFonts w:ascii="Verdana" w:hAnsi="Verdana"/>
        </w:rPr>
        <w:t xml:space="preserve"> ce cas, assurez</w:t>
      </w:r>
      <w:r>
        <w:rPr>
          <w:rFonts w:ascii="Verdana" w:hAnsi="Verdana"/>
        </w:rPr>
        <w:t xml:space="preserve"> la conservation de vos appâts en mode cong</w:t>
      </w:r>
      <w:r w:rsidR="00F9313B">
        <w:rPr>
          <w:rFonts w:ascii="Verdana" w:hAnsi="Verdana"/>
        </w:rPr>
        <w:t>élation. Pour ce faire, préparez</w:t>
      </w:r>
      <w:r>
        <w:rPr>
          <w:rFonts w:ascii="Verdana" w:hAnsi="Verdana"/>
        </w:rPr>
        <w:t xml:space="preserve"> des sachets ou des contenants qui vous permettront de stocker les appâts nécessaires à une partie de pêche.</w:t>
      </w:r>
    </w:p>
    <w:p w14:paraId="077B6276" w14:textId="05C42351" w:rsidR="00A3106E" w:rsidRDefault="00A3106E" w:rsidP="005B4A02">
      <w:pPr>
        <w:pStyle w:val="Sansinterligne"/>
        <w:jc w:val="both"/>
        <w:rPr>
          <w:rFonts w:ascii="Verdana" w:hAnsi="Verdana"/>
        </w:rPr>
      </w:pPr>
      <w:r>
        <w:rPr>
          <w:rFonts w:ascii="Verdana" w:hAnsi="Verdana"/>
        </w:rPr>
        <w:t>Pour assurer une utilisation optimale lors de votre partie de pêche vous pouvez :</w:t>
      </w:r>
    </w:p>
    <w:p w14:paraId="38FE93D5" w14:textId="22D1016D" w:rsidR="00A3106E" w:rsidRDefault="00A3106E" w:rsidP="00A3106E">
      <w:pPr>
        <w:pStyle w:val="Sansinterligne"/>
        <w:numPr>
          <w:ilvl w:val="0"/>
          <w:numId w:val="28"/>
        </w:numPr>
        <w:jc w:val="both"/>
        <w:rPr>
          <w:rFonts w:ascii="Verdana" w:hAnsi="Verdana"/>
        </w:rPr>
      </w:pPr>
      <w:r>
        <w:rPr>
          <w:rFonts w:ascii="Verdana" w:hAnsi="Verdana"/>
        </w:rPr>
        <w:t>Passer vos appâts frais dans du gros sel avant de les congeler, ce qui leur donnera une meilleure consistance à la décongélation pour votre partie de pêche,</w:t>
      </w:r>
    </w:p>
    <w:p w14:paraId="47306E8A" w14:textId="23EE4FEF" w:rsidR="00A3106E" w:rsidRDefault="00A3106E" w:rsidP="00A3106E">
      <w:pPr>
        <w:pStyle w:val="Sansinterligne"/>
        <w:numPr>
          <w:ilvl w:val="0"/>
          <w:numId w:val="28"/>
        </w:numPr>
        <w:jc w:val="both"/>
        <w:rPr>
          <w:rFonts w:ascii="Verdana" w:hAnsi="Verdana"/>
        </w:rPr>
      </w:pPr>
      <w:r>
        <w:rPr>
          <w:rFonts w:ascii="Verdana" w:hAnsi="Verdana"/>
        </w:rPr>
        <w:t xml:space="preserve">Utiliser </w:t>
      </w:r>
      <w:r w:rsidR="00C175D5">
        <w:rPr>
          <w:rFonts w:ascii="Verdana" w:hAnsi="Verdana"/>
        </w:rPr>
        <w:t>de la poudre à appâts, p</w:t>
      </w:r>
      <w:r>
        <w:rPr>
          <w:rFonts w:ascii="Verdana" w:hAnsi="Verdana"/>
        </w:rPr>
        <w:t>roduits du marché</w:t>
      </w:r>
      <w:r w:rsidR="00C175D5">
        <w:rPr>
          <w:rFonts w:ascii="Verdana" w:hAnsi="Verdana"/>
        </w:rPr>
        <w:t>. La méthode consiste à décortiquer les appâts et les égoutter sur du papier absorbant, mettre vos appâts dans un sac congélation, verser de la poudre à appât, fermer votre sac, vérifier que vos appâts sont enduits de poudre</w:t>
      </w:r>
      <w:r w:rsidR="00F9313B">
        <w:rPr>
          <w:rFonts w:ascii="Verdana" w:hAnsi="Verdana"/>
        </w:rPr>
        <w:t>, mettre le tout au congélateur ;</w:t>
      </w:r>
      <w:r w:rsidR="00C175D5">
        <w:rPr>
          <w:rFonts w:ascii="Verdana" w:hAnsi="Verdana"/>
        </w:rPr>
        <w:t xml:space="preserve"> après 24 heures de congélation vous pouvez utiliser vos appâts pour la pêche.</w:t>
      </w:r>
    </w:p>
    <w:p w14:paraId="75D1767D" w14:textId="7FBB8EAB" w:rsidR="00A3106E" w:rsidRDefault="00A3106E" w:rsidP="005B4A02">
      <w:pPr>
        <w:pStyle w:val="Sansinterligne"/>
        <w:jc w:val="both"/>
        <w:rPr>
          <w:rFonts w:ascii="Verdana" w:hAnsi="Verdana"/>
        </w:rPr>
      </w:pPr>
    </w:p>
    <w:p w14:paraId="595D40AA" w14:textId="70C3A9D8" w:rsidR="00A3106E" w:rsidRDefault="00A35461" w:rsidP="005B4A02">
      <w:pPr>
        <w:pStyle w:val="Sansinterligne"/>
        <w:jc w:val="both"/>
        <w:rPr>
          <w:rFonts w:ascii="Verdana" w:hAnsi="Verdana"/>
        </w:rPr>
      </w:pPr>
      <w:r>
        <w:rPr>
          <w:rFonts w:ascii="Verdana" w:hAnsi="Verdana"/>
        </w:rPr>
        <w:t>Pour partir pêcher, sortez vos appâts congelés pour qu’ils aient eu le temps de décongeler même s’il reste encore ferme.</w:t>
      </w:r>
    </w:p>
    <w:p w14:paraId="00BC42AB" w14:textId="20A1AD79" w:rsidR="00A35461" w:rsidRDefault="00A35461" w:rsidP="005B4A02">
      <w:pPr>
        <w:pStyle w:val="Sansinterligne"/>
        <w:jc w:val="both"/>
        <w:rPr>
          <w:rFonts w:ascii="Verdana" w:hAnsi="Verdana"/>
        </w:rPr>
      </w:pPr>
    </w:p>
    <w:p w14:paraId="7588B58C" w14:textId="1C4AA804" w:rsidR="00A35461" w:rsidRDefault="00F9313B" w:rsidP="005B4A02">
      <w:pPr>
        <w:pStyle w:val="Sansinterligne"/>
        <w:jc w:val="both"/>
        <w:rPr>
          <w:rFonts w:ascii="Verdana" w:hAnsi="Verdana"/>
        </w:rPr>
      </w:pPr>
      <w:r>
        <w:rPr>
          <w:rFonts w:ascii="Verdana" w:hAnsi="Verdana"/>
        </w:rPr>
        <w:t>Lorsque vous souhaitez</w:t>
      </w:r>
      <w:r w:rsidR="00A35461">
        <w:rPr>
          <w:rFonts w:ascii="Verdana" w:hAnsi="Verdana"/>
        </w:rPr>
        <w:t xml:space="preserve"> conserver au congélateur des appâts qui sont destinés à être utilisés en </w:t>
      </w:r>
      <w:r w:rsidR="00BD4894">
        <w:rPr>
          <w:rFonts w:ascii="Verdana" w:hAnsi="Verdana"/>
        </w:rPr>
        <w:t xml:space="preserve">fleurettes, </w:t>
      </w:r>
      <w:proofErr w:type="spellStart"/>
      <w:r w:rsidR="00BD4894">
        <w:rPr>
          <w:rFonts w:ascii="Verdana" w:hAnsi="Verdana"/>
        </w:rPr>
        <w:t>gueulins</w:t>
      </w:r>
      <w:proofErr w:type="spellEnd"/>
      <w:r w:rsidR="00BD4894">
        <w:rPr>
          <w:rFonts w:ascii="Verdana" w:hAnsi="Verdana"/>
        </w:rPr>
        <w:t xml:space="preserve"> </w:t>
      </w:r>
      <w:r w:rsidR="00A35461">
        <w:rPr>
          <w:rFonts w:ascii="Verdana" w:hAnsi="Verdana"/>
        </w:rPr>
        <w:t>ou en lanières, faites vot</w:t>
      </w:r>
      <w:r>
        <w:rPr>
          <w:rFonts w:ascii="Verdana" w:hAnsi="Verdana"/>
        </w:rPr>
        <w:t>re découpe avant la congélation et</w:t>
      </w:r>
      <w:r w:rsidR="00A35461">
        <w:rPr>
          <w:rFonts w:ascii="Verdana" w:hAnsi="Verdana"/>
        </w:rPr>
        <w:t xml:space="preserve"> n’oubliez pas de les saler au gros sel pour qu’ils durcissent.</w:t>
      </w:r>
    </w:p>
    <w:p w14:paraId="771C5D2B" w14:textId="77777777" w:rsidR="00F9313B" w:rsidRDefault="00F9313B" w:rsidP="005B4A02">
      <w:pPr>
        <w:pStyle w:val="Sansinterligne"/>
        <w:jc w:val="both"/>
        <w:rPr>
          <w:rFonts w:ascii="Verdana" w:hAnsi="Verdana"/>
        </w:rPr>
      </w:pPr>
    </w:p>
    <w:p w14:paraId="61A6495C" w14:textId="64BAC030" w:rsidR="00A35461" w:rsidRDefault="00BD4894" w:rsidP="005B4A02">
      <w:pPr>
        <w:pStyle w:val="Sansinterligne"/>
        <w:jc w:val="both"/>
        <w:rPr>
          <w:rFonts w:ascii="Verdana" w:hAnsi="Verdana"/>
        </w:rPr>
      </w:pPr>
      <w:r>
        <w:rPr>
          <w:rFonts w:ascii="Verdana" w:hAnsi="Verdana"/>
        </w:rPr>
        <w:t>Pour assurer une bonne découpe, utilisez un cutter.</w:t>
      </w:r>
    </w:p>
    <w:p w14:paraId="6B6BE74C" w14:textId="2026E97D" w:rsidR="00BD4894" w:rsidRDefault="00BD4894" w:rsidP="005B4A02">
      <w:pPr>
        <w:pStyle w:val="Sansinterligne"/>
        <w:jc w:val="both"/>
        <w:rPr>
          <w:rFonts w:ascii="Verdana" w:hAnsi="Verdana"/>
        </w:rPr>
      </w:pPr>
    </w:p>
    <w:p w14:paraId="0FD835AF" w14:textId="749022CF" w:rsidR="002D630B" w:rsidRDefault="002D630B" w:rsidP="005B4A02">
      <w:pPr>
        <w:pStyle w:val="Sansinterligne"/>
        <w:jc w:val="both"/>
        <w:rPr>
          <w:rFonts w:ascii="Verdana" w:hAnsi="Verdana"/>
        </w:rPr>
      </w:pPr>
    </w:p>
    <w:p w14:paraId="162F31E9" w14:textId="77777777" w:rsidR="00F9313B" w:rsidRDefault="00F9313B" w:rsidP="005B4A02">
      <w:pPr>
        <w:pStyle w:val="Sansinterligne"/>
        <w:jc w:val="both"/>
        <w:rPr>
          <w:rFonts w:ascii="Verdana" w:hAnsi="Verdana"/>
        </w:rPr>
      </w:pPr>
    </w:p>
    <w:p w14:paraId="58944DCB" w14:textId="77777777" w:rsidR="002D630B" w:rsidRDefault="002D630B" w:rsidP="005B4A02">
      <w:pPr>
        <w:pStyle w:val="Sansinterligne"/>
        <w:jc w:val="both"/>
        <w:rPr>
          <w:rFonts w:ascii="Verdana" w:hAnsi="Verdana"/>
        </w:rPr>
      </w:pPr>
    </w:p>
    <w:p w14:paraId="5224B913" w14:textId="24CEC1A1" w:rsidR="00A35461" w:rsidRDefault="00A35461" w:rsidP="005B4A02">
      <w:pPr>
        <w:pStyle w:val="Sansinterligne"/>
        <w:jc w:val="both"/>
        <w:rPr>
          <w:rFonts w:ascii="Verdana" w:hAnsi="Verdana"/>
        </w:rPr>
      </w:pPr>
      <w:r w:rsidRPr="00A35461">
        <w:rPr>
          <w:rFonts w:ascii="Verdana" w:hAnsi="Verdana"/>
          <w:b/>
          <w:bCs/>
          <w:color w:val="002060"/>
        </w:rPr>
        <w:t>Les appâts entiers</w:t>
      </w:r>
      <w:r w:rsidRPr="00A35461">
        <w:rPr>
          <w:rFonts w:ascii="Verdana" w:hAnsi="Verdana"/>
          <w:color w:val="002060"/>
        </w:rPr>
        <w:t> </w:t>
      </w:r>
      <w:r>
        <w:rPr>
          <w:rFonts w:ascii="Verdana" w:hAnsi="Verdana"/>
        </w:rPr>
        <w:t>:</w:t>
      </w:r>
    </w:p>
    <w:p w14:paraId="0566DCB4" w14:textId="2AE7099E" w:rsidR="00A35461" w:rsidRDefault="00A35461" w:rsidP="005B4A02">
      <w:pPr>
        <w:pStyle w:val="Sansinterligne"/>
        <w:jc w:val="both"/>
        <w:rPr>
          <w:rFonts w:ascii="Verdana" w:hAnsi="Verdana"/>
        </w:rPr>
      </w:pPr>
    </w:p>
    <w:tbl>
      <w:tblPr>
        <w:tblStyle w:val="Grilledutableau"/>
        <w:tblW w:w="0" w:type="auto"/>
        <w:shd w:val="clear" w:color="auto" w:fill="CCFFFF"/>
        <w:tblLook w:val="04A0" w:firstRow="1" w:lastRow="0" w:firstColumn="1" w:lastColumn="0" w:noHBand="0" w:noVBand="1"/>
      </w:tblPr>
      <w:tblGrid>
        <w:gridCol w:w="9062"/>
      </w:tblGrid>
      <w:tr w:rsidR="00A35461" w14:paraId="46DB5203" w14:textId="77777777" w:rsidTr="00A35461">
        <w:tc>
          <w:tcPr>
            <w:tcW w:w="9062" w:type="dxa"/>
            <w:shd w:val="clear" w:color="auto" w:fill="CCFFFF"/>
          </w:tcPr>
          <w:p w14:paraId="4A840FFF" w14:textId="77777777" w:rsidR="00A35461" w:rsidRDefault="00A35461" w:rsidP="005B4A02">
            <w:pPr>
              <w:pStyle w:val="Sansinterligne"/>
              <w:jc w:val="both"/>
              <w:rPr>
                <w:rFonts w:ascii="Verdana" w:hAnsi="Verdana"/>
              </w:rPr>
            </w:pPr>
          </w:p>
          <w:p w14:paraId="4463FEC2" w14:textId="2700D57D" w:rsidR="00A35461" w:rsidRDefault="00A35461" w:rsidP="005B4A02">
            <w:pPr>
              <w:pStyle w:val="Sansinterligne"/>
              <w:jc w:val="both"/>
              <w:rPr>
                <w:rFonts w:ascii="Verdana" w:hAnsi="Verdana"/>
              </w:rPr>
            </w:pPr>
            <w:r>
              <w:rPr>
                <w:rFonts w:ascii="Verdana" w:hAnsi="Verdana"/>
              </w:rPr>
              <w:t xml:space="preserve">Lorsque vous </w:t>
            </w:r>
            <w:r w:rsidR="00F9313B">
              <w:rPr>
                <w:rFonts w:ascii="Verdana" w:hAnsi="Verdana"/>
              </w:rPr>
              <w:t>utilisez des appâts entiers, soit en vifs soi</w:t>
            </w:r>
            <w:r>
              <w:rPr>
                <w:rFonts w:ascii="Verdana" w:hAnsi="Verdana"/>
              </w:rPr>
              <w:t>t en p</w:t>
            </w:r>
            <w:r w:rsidR="00F9313B">
              <w:rPr>
                <w:rFonts w:ascii="Verdana" w:hAnsi="Verdana"/>
              </w:rPr>
              <w:t>oissons morts, si pour l’espèce</w:t>
            </w:r>
            <w:r>
              <w:rPr>
                <w:rFonts w:ascii="Verdana" w:hAnsi="Verdana"/>
              </w:rPr>
              <w:t xml:space="preserve"> il y a une taille minimale de capture, elle doit être respectée.</w:t>
            </w:r>
          </w:p>
          <w:p w14:paraId="5E74EE00" w14:textId="47668E0A" w:rsidR="00A35461" w:rsidRDefault="00A35461" w:rsidP="005B4A02">
            <w:pPr>
              <w:pStyle w:val="Sansinterligne"/>
              <w:jc w:val="both"/>
              <w:rPr>
                <w:rFonts w:ascii="Verdana" w:hAnsi="Verdana"/>
              </w:rPr>
            </w:pPr>
          </w:p>
        </w:tc>
      </w:tr>
    </w:tbl>
    <w:p w14:paraId="7C68BADA" w14:textId="7146461F" w:rsidR="00A35461" w:rsidRDefault="00A35461" w:rsidP="005B4A02">
      <w:pPr>
        <w:pStyle w:val="Sansinterligne"/>
        <w:jc w:val="both"/>
        <w:rPr>
          <w:rFonts w:ascii="Verdana" w:hAnsi="Verdana"/>
        </w:rPr>
      </w:pPr>
    </w:p>
    <w:p w14:paraId="2FFD11F7" w14:textId="381C3615" w:rsidR="00A35461" w:rsidRDefault="00A35461" w:rsidP="005B4A02">
      <w:pPr>
        <w:pStyle w:val="Sansinterligne"/>
        <w:jc w:val="both"/>
        <w:rPr>
          <w:rFonts w:ascii="Verdana" w:hAnsi="Verdana"/>
        </w:rPr>
      </w:pPr>
      <w:r>
        <w:rPr>
          <w:rFonts w:ascii="Verdana" w:hAnsi="Verdana"/>
        </w:rPr>
        <w:t xml:space="preserve">Pour la conservation des appâts vivants : </w:t>
      </w:r>
      <w:r w:rsidR="00D11AE0">
        <w:rPr>
          <w:rFonts w:ascii="Verdana" w:hAnsi="Verdana"/>
        </w:rPr>
        <w:t>dès q</w:t>
      </w:r>
      <w:r w:rsidR="00F9313B">
        <w:rPr>
          <w:rFonts w:ascii="Verdana" w:hAnsi="Verdana"/>
        </w:rPr>
        <w:t>ue vous les avez pêchés, déposez-</w:t>
      </w:r>
      <w:r w:rsidR="00D11AE0">
        <w:rPr>
          <w:rFonts w:ascii="Verdana" w:hAnsi="Verdana"/>
        </w:rPr>
        <w:t>les dans un bac d’ea</w:t>
      </w:r>
      <w:r w:rsidR="00F9313B">
        <w:rPr>
          <w:rFonts w:ascii="Verdana" w:hAnsi="Verdana"/>
        </w:rPr>
        <w:t>u de mer, oxygénez</w:t>
      </w:r>
      <w:r w:rsidR="00D11AE0">
        <w:rPr>
          <w:rFonts w:ascii="Verdana" w:hAnsi="Verdana"/>
        </w:rPr>
        <w:t xml:space="preserve"> l’e</w:t>
      </w:r>
      <w:r w:rsidR="00F9313B">
        <w:rPr>
          <w:rFonts w:ascii="Verdana" w:hAnsi="Verdana"/>
        </w:rPr>
        <w:t>au avec un bulleur et renouvelez</w:t>
      </w:r>
      <w:r w:rsidR="00D11AE0">
        <w:rPr>
          <w:rFonts w:ascii="Verdana" w:hAnsi="Verdana"/>
        </w:rPr>
        <w:t xml:space="preserve"> l’eau régulièrement.</w:t>
      </w:r>
    </w:p>
    <w:p w14:paraId="35277892" w14:textId="46493BBA" w:rsidR="00D11AE0" w:rsidRDefault="00D11AE0" w:rsidP="005B4A02">
      <w:pPr>
        <w:pStyle w:val="Sansinterligne"/>
        <w:jc w:val="both"/>
        <w:rPr>
          <w:rFonts w:ascii="Verdana" w:hAnsi="Verdana"/>
        </w:rPr>
      </w:pPr>
    </w:p>
    <w:p w14:paraId="02851B60" w14:textId="428D0E99" w:rsidR="00D11AE0" w:rsidRDefault="00D11AE0" w:rsidP="005B4A02">
      <w:pPr>
        <w:pStyle w:val="Sansinterligne"/>
        <w:jc w:val="both"/>
        <w:rPr>
          <w:rFonts w:ascii="Verdana" w:hAnsi="Verdana"/>
        </w:rPr>
      </w:pPr>
      <w:r>
        <w:rPr>
          <w:rFonts w:ascii="Verdana" w:hAnsi="Verdana"/>
        </w:rPr>
        <w:t>Pour l’</w:t>
      </w:r>
      <w:proofErr w:type="spellStart"/>
      <w:r>
        <w:rPr>
          <w:rFonts w:ascii="Verdana" w:hAnsi="Verdana"/>
        </w:rPr>
        <w:t>eschage</w:t>
      </w:r>
      <w:proofErr w:type="spellEnd"/>
      <w:r>
        <w:rPr>
          <w:rFonts w:ascii="Verdana" w:hAnsi="Verdana"/>
        </w:rPr>
        <w:t xml:space="preserve"> des appâts vivants, fixez-les à l’hameçon par la partie supérieu</w:t>
      </w:r>
      <w:r w:rsidR="00FE765C">
        <w:rPr>
          <w:rFonts w:ascii="Verdana" w:hAnsi="Verdana"/>
        </w:rPr>
        <w:t>re de la bouche devant les yeux</w:t>
      </w:r>
      <w:r>
        <w:rPr>
          <w:rFonts w:ascii="Verdana" w:hAnsi="Verdana"/>
        </w:rPr>
        <w:t xml:space="preserve"> et faites attention à utiliser un hameçon adapté à la taille de votre leurre.</w:t>
      </w:r>
    </w:p>
    <w:p w14:paraId="0598FB4A" w14:textId="2367F4B1" w:rsidR="00A35461" w:rsidRDefault="00D11AE0" w:rsidP="005B4A02">
      <w:pPr>
        <w:pStyle w:val="Sansinterligne"/>
        <w:jc w:val="both"/>
        <w:rPr>
          <w:rFonts w:ascii="Verdana" w:hAnsi="Verdana"/>
        </w:rPr>
      </w:pPr>
      <w:r>
        <w:rPr>
          <w:rFonts w:ascii="Verdana" w:hAnsi="Verdana"/>
        </w:rPr>
        <w:t>Pour l’</w:t>
      </w:r>
      <w:proofErr w:type="spellStart"/>
      <w:r>
        <w:rPr>
          <w:rFonts w:ascii="Verdana" w:hAnsi="Verdana"/>
        </w:rPr>
        <w:t>eschage</w:t>
      </w:r>
      <w:proofErr w:type="spellEnd"/>
      <w:r>
        <w:rPr>
          <w:rFonts w:ascii="Verdana" w:hAnsi="Verdana"/>
        </w:rPr>
        <w:t xml:space="preserve"> d’un maquereau, vous pouvez utiliser un hameçon de taille 3/0 voire 4/0 sans problème.</w:t>
      </w:r>
    </w:p>
    <w:p w14:paraId="6622E4AB" w14:textId="2A64376D" w:rsidR="00D11AE0" w:rsidRDefault="00D11AE0" w:rsidP="005B4A02">
      <w:pPr>
        <w:pStyle w:val="Sansinterligne"/>
        <w:jc w:val="both"/>
        <w:rPr>
          <w:rFonts w:ascii="Verdana" w:hAnsi="Verdana"/>
        </w:rPr>
      </w:pPr>
    </w:p>
    <w:p w14:paraId="7F5BBF46" w14:textId="2B4D4C0E" w:rsidR="003F658C" w:rsidRPr="003F658C" w:rsidRDefault="003F658C" w:rsidP="005B4A02">
      <w:pPr>
        <w:pStyle w:val="Sansinterligne"/>
        <w:jc w:val="both"/>
        <w:rPr>
          <w:rFonts w:ascii="Verdana" w:hAnsi="Verdana"/>
          <w:b/>
          <w:bCs/>
          <w:color w:val="002060"/>
        </w:rPr>
      </w:pPr>
      <w:r w:rsidRPr="003F658C">
        <w:rPr>
          <w:rFonts w:ascii="Verdana" w:hAnsi="Verdana"/>
          <w:b/>
          <w:bCs/>
          <w:color w:val="002060"/>
        </w:rPr>
        <w:t>Montage pour l</w:t>
      </w:r>
      <w:r>
        <w:rPr>
          <w:rFonts w:ascii="Verdana" w:hAnsi="Verdana"/>
          <w:b/>
          <w:bCs/>
          <w:color w:val="002060"/>
        </w:rPr>
        <w:t xml:space="preserve">a pêche du bar au lançon ou au maquereau </w:t>
      </w:r>
    </w:p>
    <w:p w14:paraId="28001E5D" w14:textId="77777777" w:rsidR="003F658C" w:rsidRDefault="003F658C" w:rsidP="005B4A02">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F0889" w14:paraId="1202B967" w14:textId="77777777" w:rsidTr="000F0889">
        <w:tc>
          <w:tcPr>
            <w:tcW w:w="9062" w:type="dxa"/>
          </w:tcPr>
          <w:p w14:paraId="0CC2389E" w14:textId="687E55D0" w:rsidR="000F0889" w:rsidRDefault="000F0889" w:rsidP="000F0889">
            <w:pPr>
              <w:pStyle w:val="Sansinterligne"/>
              <w:jc w:val="center"/>
              <w:rPr>
                <w:rFonts w:ascii="Verdana" w:hAnsi="Verdana"/>
              </w:rPr>
            </w:pPr>
            <w:r>
              <w:rPr>
                <w:noProof/>
                <w:lang w:eastAsia="fr-FR"/>
              </w:rPr>
              <w:drawing>
                <wp:inline distT="0" distB="0" distL="0" distR="0" wp14:anchorId="1E2851E3" wp14:editId="555044A3">
                  <wp:extent cx="4274820" cy="223306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7952" cy="2234702"/>
                          </a:xfrm>
                          <a:prstGeom prst="rect">
                            <a:avLst/>
                          </a:prstGeom>
                          <a:noFill/>
                          <a:ln>
                            <a:noFill/>
                          </a:ln>
                        </pic:spPr>
                      </pic:pic>
                    </a:graphicData>
                  </a:graphic>
                </wp:inline>
              </w:drawing>
            </w:r>
          </w:p>
        </w:tc>
      </w:tr>
    </w:tbl>
    <w:p w14:paraId="015907DF" w14:textId="4C79427B" w:rsidR="000F0889" w:rsidRDefault="000F0889" w:rsidP="005B4A02">
      <w:pPr>
        <w:pStyle w:val="Sansinterligne"/>
        <w:jc w:val="both"/>
        <w:rPr>
          <w:rFonts w:ascii="Verdana" w:hAnsi="Verdana"/>
        </w:rPr>
      </w:pPr>
    </w:p>
    <w:p w14:paraId="3986BBE5" w14:textId="749BCBE6" w:rsidR="001475AE" w:rsidRPr="001475AE" w:rsidRDefault="001475AE" w:rsidP="005B4A02">
      <w:pPr>
        <w:pStyle w:val="Sansinterligne"/>
        <w:jc w:val="both"/>
        <w:rPr>
          <w:rFonts w:ascii="Verdana" w:hAnsi="Verdana"/>
          <w:b/>
          <w:bCs/>
          <w:color w:val="002060"/>
        </w:rPr>
      </w:pPr>
      <w:r w:rsidRPr="001475AE">
        <w:rPr>
          <w:rFonts w:ascii="Verdana" w:hAnsi="Verdana"/>
          <w:b/>
          <w:bCs/>
          <w:color w:val="002060"/>
        </w:rPr>
        <w:t>Montage pour la pêche du turbot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F0889" w14:paraId="32BF2DC7" w14:textId="77777777" w:rsidTr="000F0889">
        <w:tc>
          <w:tcPr>
            <w:tcW w:w="9062" w:type="dxa"/>
          </w:tcPr>
          <w:p w14:paraId="5E8A79BB" w14:textId="77777777" w:rsidR="000F0889" w:rsidRDefault="000F0889" w:rsidP="005B4A02">
            <w:pPr>
              <w:pStyle w:val="Sansinterligne"/>
              <w:jc w:val="both"/>
              <w:rPr>
                <w:rFonts w:ascii="Verdana" w:hAnsi="Verdana"/>
              </w:rPr>
            </w:pPr>
          </w:p>
          <w:p w14:paraId="46AD074B" w14:textId="7892C76D" w:rsidR="000F0889" w:rsidRDefault="000F0889" w:rsidP="000F0889">
            <w:pPr>
              <w:pStyle w:val="Sansinterligne"/>
              <w:jc w:val="center"/>
              <w:rPr>
                <w:rFonts w:ascii="Verdana" w:hAnsi="Verdana"/>
              </w:rPr>
            </w:pPr>
            <w:r>
              <w:rPr>
                <w:noProof/>
                <w:lang w:eastAsia="fr-FR"/>
              </w:rPr>
              <w:drawing>
                <wp:inline distT="0" distB="0" distL="0" distR="0" wp14:anchorId="767701A4" wp14:editId="33267753">
                  <wp:extent cx="3400443" cy="2468245"/>
                  <wp:effectExtent l="0" t="0" r="9525"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3909" cy="2470761"/>
                          </a:xfrm>
                          <a:prstGeom prst="rect">
                            <a:avLst/>
                          </a:prstGeom>
                          <a:noFill/>
                          <a:ln>
                            <a:noFill/>
                          </a:ln>
                        </pic:spPr>
                      </pic:pic>
                    </a:graphicData>
                  </a:graphic>
                </wp:inline>
              </w:drawing>
            </w:r>
          </w:p>
          <w:p w14:paraId="6B6592D7" w14:textId="016CD17B" w:rsidR="000F0889" w:rsidRDefault="000F0889" w:rsidP="005B4A02">
            <w:pPr>
              <w:pStyle w:val="Sansinterligne"/>
              <w:jc w:val="both"/>
              <w:rPr>
                <w:rFonts w:ascii="Verdana" w:hAnsi="Verdana"/>
              </w:rPr>
            </w:pPr>
          </w:p>
        </w:tc>
      </w:tr>
    </w:tbl>
    <w:p w14:paraId="5D478E1A" w14:textId="17278BA1" w:rsidR="00D11AE0" w:rsidRDefault="00D11AE0" w:rsidP="005B4A02">
      <w:pPr>
        <w:pStyle w:val="Sansinterligne"/>
        <w:jc w:val="both"/>
        <w:rPr>
          <w:rFonts w:ascii="Verdana" w:hAnsi="Verdana"/>
        </w:rPr>
      </w:pPr>
      <w:r>
        <w:rPr>
          <w:rFonts w:ascii="Verdana" w:hAnsi="Verdana"/>
        </w:rPr>
        <w:lastRenderedPageBreak/>
        <w:t>Attention : à la touche, qui p</w:t>
      </w:r>
      <w:r w:rsidR="00FE765C">
        <w:rPr>
          <w:rFonts w:ascii="Verdana" w:hAnsi="Verdana"/>
        </w:rPr>
        <w:t>eut être très brutale, ne ferrez</w:t>
      </w:r>
      <w:r>
        <w:rPr>
          <w:rFonts w:ascii="Verdana" w:hAnsi="Verdana"/>
        </w:rPr>
        <w:t xml:space="preserve"> pas immédiatement</w:t>
      </w:r>
      <w:r w:rsidR="00FE765C">
        <w:rPr>
          <w:rFonts w:ascii="Verdana" w:hAnsi="Verdana"/>
        </w:rPr>
        <w:t>,</w:t>
      </w:r>
      <w:r>
        <w:rPr>
          <w:rFonts w:ascii="Verdana" w:hAnsi="Verdana"/>
        </w:rPr>
        <w:t xml:space="preserve"> le temps que le poisson ait bien engamé votre appât et que l’hameçon soit bien sa gueule.</w:t>
      </w:r>
    </w:p>
    <w:p w14:paraId="70CD94B4" w14:textId="67719653" w:rsidR="00D11AE0" w:rsidRDefault="00D11AE0" w:rsidP="005B4A02">
      <w:pPr>
        <w:pStyle w:val="Sansinterligne"/>
        <w:jc w:val="both"/>
        <w:rPr>
          <w:rFonts w:ascii="Verdana" w:hAnsi="Verdana"/>
        </w:rPr>
      </w:pPr>
    </w:p>
    <w:p w14:paraId="0BA0E6A4" w14:textId="77777777" w:rsidR="003F658C" w:rsidRDefault="003F658C" w:rsidP="005B4A02">
      <w:pPr>
        <w:pStyle w:val="Sansinterligne"/>
        <w:jc w:val="both"/>
        <w:rPr>
          <w:rFonts w:ascii="Verdana" w:hAnsi="Verdana"/>
        </w:rPr>
      </w:pPr>
    </w:p>
    <w:p w14:paraId="2B0D04D0" w14:textId="52D692D4" w:rsidR="00D11AE0" w:rsidRDefault="00FE765C" w:rsidP="005B4A02">
      <w:pPr>
        <w:pStyle w:val="Sansinterligne"/>
        <w:jc w:val="both"/>
        <w:rPr>
          <w:rFonts w:ascii="Verdana" w:hAnsi="Verdana"/>
        </w:rPr>
      </w:pPr>
      <w:r>
        <w:rPr>
          <w:rFonts w:ascii="Verdana" w:hAnsi="Verdana"/>
        </w:rPr>
        <w:t>Lorsque vous utilisez</w:t>
      </w:r>
      <w:r w:rsidR="00D11AE0">
        <w:rPr>
          <w:rFonts w:ascii="Verdana" w:hAnsi="Verdana"/>
        </w:rPr>
        <w:t xml:space="preserve"> des appâts fragiles en </w:t>
      </w:r>
      <w:proofErr w:type="spellStart"/>
      <w:r w:rsidR="00D11AE0">
        <w:rPr>
          <w:rFonts w:ascii="Verdana" w:hAnsi="Verdana"/>
        </w:rPr>
        <w:t>gueulin</w:t>
      </w:r>
      <w:proofErr w:type="spellEnd"/>
      <w:r w:rsidR="00D11AE0">
        <w:rPr>
          <w:rFonts w:ascii="Verdana" w:hAnsi="Verdana"/>
        </w:rPr>
        <w:t>, fleurette ou en lanière comme pour</w:t>
      </w:r>
      <w:r>
        <w:rPr>
          <w:rFonts w:ascii="Verdana" w:hAnsi="Verdana"/>
        </w:rPr>
        <w:t xml:space="preserve"> la sardine notamment, commencez</w:t>
      </w:r>
      <w:r w:rsidR="00D11AE0">
        <w:rPr>
          <w:rFonts w:ascii="Verdana" w:hAnsi="Verdana"/>
        </w:rPr>
        <w:t xml:space="preserve"> pas</w:t>
      </w:r>
      <w:r>
        <w:rPr>
          <w:rFonts w:ascii="Verdana" w:hAnsi="Verdana"/>
        </w:rPr>
        <w:t xml:space="preserve"> escher votre appât puis ficelez-</w:t>
      </w:r>
      <w:r w:rsidR="00D11AE0">
        <w:rPr>
          <w:rFonts w:ascii="Verdana" w:hAnsi="Verdana"/>
        </w:rPr>
        <w:t>le avec de l’élastique de couture (que l’on trouve très facilement en grande surface</w:t>
      </w:r>
      <w:r w:rsidR="00470850">
        <w:rPr>
          <w:rFonts w:ascii="Verdana" w:hAnsi="Verdana"/>
        </w:rPr>
        <w:t xml:space="preserve"> en petite bobine</w:t>
      </w:r>
      <w:r w:rsidR="00D11AE0">
        <w:rPr>
          <w:rFonts w:ascii="Verdana" w:hAnsi="Verdana"/>
        </w:rPr>
        <w:t>).</w:t>
      </w:r>
    </w:p>
    <w:p w14:paraId="3C18B71A" w14:textId="75AD4D3F" w:rsidR="00D11AE0" w:rsidRDefault="00D11AE0" w:rsidP="005B4A02">
      <w:pPr>
        <w:pStyle w:val="Sansinterligne"/>
        <w:jc w:val="both"/>
        <w:rPr>
          <w:rFonts w:ascii="Verdana" w:hAnsi="Verdana"/>
        </w:rPr>
      </w:pPr>
    </w:p>
    <w:p w14:paraId="14795F4D" w14:textId="0F49D8BA" w:rsidR="003F658C" w:rsidRDefault="003F658C" w:rsidP="005B4A02">
      <w:pPr>
        <w:pStyle w:val="Sansinterligne"/>
        <w:jc w:val="both"/>
        <w:rPr>
          <w:rFonts w:ascii="Verdana" w:hAnsi="Verdana"/>
        </w:rPr>
      </w:pPr>
    </w:p>
    <w:p w14:paraId="1F0C238D" w14:textId="77777777" w:rsidR="003F658C" w:rsidRDefault="003F658C" w:rsidP="005B4A02">
      <w:pPr>
        <w:pStyle w:val="Sansinterligne"/>
        <w:jc w:val="both"/>
        <w:rPr>
          <w:rFonts w:ascii="Verdana" w:hAnsi="Verdana"/>
        </w:rPr>
      </w:pPr>
    </w:p>
    <w:p w14:paraId="60947C06" w14:textId="19663880" w:rsidR="00D11AE0" w:rsidRPr="00470850" w:rsidRDefault="00470850" w:rsidP="005B4A02">
      <w:pPr>
        <w:pStyle w:val="Sansinterligne"/>
        <w:jc w:val="both"/>
        <w:rPr>
          <w:rFonts w:ascii="Verdana" w:hAnsi="Verdana"/>
        </w:rPr>
      </w:pPr>
      <w:r w:rsidRPr="00470850">
        <w:rPr>
          <w:rFonts w:ascii="Verdana" w:hAnsi="Verdana"/>
          <w:b/>
          <w:bCs/>
          <w:color w:val="002060"/>
        </w:rPr>
        <w:t>Vos appâts en action de pêche :</w:t>
      </w:r>
      <w:r>
        <w:rPr>
          <w:rFonts w:ascii="Verdana" w:hAnsi="Verdana"/>
          <w:b/>
          <w:bCs/>
          <w:color w:val="002060"/>
        </w:rPr>
        <w:t xml:space="preserve"> </w:t>
      </w:r>
    </w:p>
    <w:p w14:paraId="0B63E24A" w14:textId="77777777" w:rsidR="003F658C" w:rsidRDefault="003F658C" w:rsidP="005B4A02">
      <w:pPr>
        <w:pStyle w:val="Sansinterligne"/>
        <w:jc w:val="both"/>
        <w:rPr>
          <w:rFonts w:ascii="Verdana" w:hAnsi="Verdana"/>
        </w:rPr>
      </w:pPr>
    </w:p>
    <w:p w14:paraId="49749ADF" w14:textId="7D221F54" w:rsidR="00470850" w:rsidRDefault="00FE765C" w:rsidP="005B4A02">
      <w:pPr>
        <w:pStyle w:val="Sansinterligne"/>
        <w:jc w:val="both"/>
        <w:rPr>
          <w:rFonts w:ascii="Verdana" w:hAnsi="Verdana"/>
        </w:rPr>
      </w:pPr>
      <w:r>
        <w:rPr>
          <w:rFonts w:ascii="Verdana" w:hAnsi="Verdana"/>
        </w:rPr>
        <w:t>Lorsque vous avez positionné</w:t>
      </w:r>
      <w:r w:rsidR="00470850">
        <w:rPr>
          <w:rFonts w:ascii="Verdana" w:hAnsi="Verdana"/>
        </w:rPr>
        <w:t xml:space="preserve"> votre appât sur votre hameçon, vous devez être très attentif à </w:t>
      </w:r>
      <w:r w:rsidR="003F658C">
        <w:rPr>
          <w:rFonts w:ascii="Verdana" w:hAnsi="Verdana"/>
        </w:rPr>
        <w:t>trois</w:t>
      </w:r>
      <w:r w:rsidR="00470850">
        <w:rPr>
          <w:rFonts w:ascii="Verdana" w:hAnsi="Verdana"/>
        </w:rPr>
        <w:t xml:space="preserve"> aspects : </w:t>
      </w:r>
    </w:p>
    <w:p w14:paraId="4D55E199" w14:textId="77777777" w:rsidR="003F658C" w:rsidRDefault="003F658C" w:rsidP="005B4A02">
      <w:pPr>
        <w:pStyle w:val="Sansinterligne"/>
        <w:jc w:val="both"/>
        <w:rPr>
          <w:rFonts w:ascii="Verdana" w:hAnsi="Verdana"/>
        </w:rPr>
      </w:pPr>
    </w:p>
    <w:p w14:paraId="40756C29" w14:textId="18C89109" w:rsidR="00470850" w:rsidRDefault="00FE765C" w:rsidP="005B4A02">
      <w:pPr>
        <w:pStyle w:val="Sansinterligne"/>
        <w:jc w:val="both"/>
        <w:rPr>
          <w:rFonts w:ascii="Verdana" w:hAnsi="Verdana"/>
        </w:rPr>
      </w:pPr>
      <w:r>
        <w:rPr>
          <w:rFonts w:ascii="Verdana" w:hAnsi="Verdana"/>
        </w:rPr>
        <w:t>1 – si vous effectuez un lancer, pensez</w:t>
      </w:r>
      <w:r w:rsidR="00470850">
        <w:rPr>
          <w:rFonts w:ascii="Verdana" w:hAnsi="Verdana"/>
        </w:rPr>
        <w:t xml:space="preserve"> à votre appât. Un lancer est très violent au départ mais aussi à l’arrivée lorsque l’appât touche la surface de l’eau et il n’est pas rare qu’il explose ou se déforme si bien qu’il n’est plus pêchant,</w:t>
      </w:r>
    </w:p>
    <w:p w14:paraId="48044EF7" w14:textId="77777777" w:rsidR="003F658C" w:rsidRDefault="003F658C" w:rsidP="005B4A02">
      <w:pPr>
        <w:pStyle w:val="Sansinterligne"/>
        <w:jc w:val="both"/>
        <w:rPr>
          <w:rFonts w:ascii="Verdana" w:hAnsi="Verdana"/>
        </w:rPr>
      </w:pPr>
    </w:p>
    <w:p w14:paraId="1DE0D676" w14:textId="02B4C50B" w:rsidR="00470850" w:rsidRDefault="00470850" w:rsidP="005B4A02">
      <w:pPr>
        <w:pStyle w:val="Sansinterligne"/>
        <w:jc w:val="both"/>
        <w:rPr>
          <w:rFonts w:ascii="Verdana" w:hAnsi="Verdana"/>
        </w:rPr>
      </w:pPr>
      <w:r>
        <w:rPr>
          <w:rFonts w:ascii="Verdana" w:hAnsi="Verdana"/>
        </w:rPr>
        <w:t>2 – un appât sur un hameçon, dans l’eau se délave et souvent plus rapidement que l’on s’imagine. Aussi, il faut penser à vérifier très régulièrement l’état des appâts sur le bas de ligne.</w:t>
      </w:r>
    </w:p>
    <w:p w14:paraId="0261DC99" w14:textId="4F6B8C87" w:rsidR="00470850" w:rsidRDefault="00470850" w:rsidP="005B4A02">
      <w:pPr>
        <w:pStyle w:val="Sansinterligne"/>
        <w:jc w:val="both"/>
        <w:rPr>
          <w:rFonts w:ascii="Verdana" w:hAnsi="Verdana"/>
        </w:rPr>
      </w:pPr>
    </w:p>
    <w:p w14:paraId="6ABD27D0" w14:textId="40867889" w:rsidR="003F658C" w:rsidRDefault="00FE765C" w:rsidP="005B4A02">
      <w:pPr>
        <w:pStyle w:val="Sansinterligne"/>
        <w:jc w:val="both"/>
        <w:rPr>
          <w:rFonts w:ascii="Verdana" w:hAnsi="Verdana"/>
        </w:rPr>
      </w:pPr>
      <w:r>
        <w:rPr>
          <w:rFonts w:ascii="Verdana" w:hAnsi="Verdana"/>
        </w:rPr>
        <w:t>3 – Imaginez</w:t>
      </w:r>
      <w:r w:rsidR="003F658C">
        <w:rPr>
          <w:rFonts w:ascii="Verdana" w:hAnsi="Verdana"/>
        </w:rPr>
        <w:t xml:space="preserve"> comment votre appât va évoluer dans l’eau et mettez-vous à la place du poisson recherché en vous demandant si vous prendriez l’appât qui vous est présenté.</w:t>
      </w:r>
    </w:p>
    <w:p w14:paraId="05B94697" w14:textId="2FD5B67E" w:rsidR="003F658C" w:rsidRDefault="003F658C" w:rsidP="005B4A02">
      <w:pPr>
        <w:pStyle w:val="Sansinterligne"/>
        <w:jc w:val="both"/>
        <w:rPr>
          <w:rFonts w:ascii="Verdana" w:hAnsi="Verdana"/>
        </w:rPr>
      </w:pPr>
    </w:p>
    <w:p w14:paraId="34C6DCFC" w14:textId="4C1887E3" w:rsidR="003F658C" w:rsidRDefault="003F658C" w:rsidP="005B4A02">
      <w:pPr>
        <w:pStyle w:val="Sansinterligne"/>
        <w:jc w:val="both"/>
        <w:rPr>
          <w:rFonts w:ascii="Verdana" w:hAnsi="Verdana"/>
        </w:rPr>
      </w:pPr>
    </w:p>
    <w:p w14:paraId="6421EF39" w14:textId="77777777" w:rsidR="003F658C" w:rsidRDefault="003F658C" w:rsidP="005B4A02">
      <w:pPr>
        <w:pStyle w:val="Sansinterligne"/>
        <w:jc w:val="both"/>
        <w:rPr>
          <w:rFonts w:ascii="Verdana" w:hAnsi="Verdana"/>
        </w:rPr>
      </w:pPr>
    </w:p>
    <w:tbl>
      <w:tblPr>
        <w:tblStyle w:val="Grilledutableau"/>
        <w:tblW w:w="0" w:type="auto"/>
        <w:tblLook w:val="04A0" w:firstRow="1" w:lastRow="0" w:firstColumn="1" w:lastColumn="0" w:noHBand="0" w:noVBand="1"/>
      </w:tblPr>
      <w:tblGrid>
        <w:gridCol w:w="9062"/>
      </w:tblGrid>
      <w:tr w:rsidR="00BD433D" w14:paraId="0D105A65" w14:textId="77777777" w:rsidTr="00BD433D">
        <w:tc>
          <w:tcPr>
            <w:tcW w:w="9062" w:type="dxa"/>
            <w:shd w:val="clear" w:color="auto" w:fill="CCFFFF"/>
          </w:tcPr>
          <w:p w14:paraId="0F17787D" w14:textId="77777777" w:rsidR="00BD433D" w:rsidRDefault="00BD433D" w:rsidP="005B4A02">
            <w:pPr>
              <w:pStyle w:val="Sansinterligne"/>
              <w:jc w:val="both"/>
              <w:rPr>
                <w:rFonts w:ascii="Verdana" w:hAnsi="Verdana"/>
              </w:rPr>
            </w:pPr>
          </w:p>
          <w:p w14:paraId="54A287C2" w14:textId="2E30BADE" w:rsidR="00BD433D" w:rsidRDefault="00BD433D" w:rsidP="005B4A02">
            <w:pPr>
              <w:pStyle w:val="Sansinterligne"/>
              <w:jc w:val="both"/>
              <w:rPr>
                <w:rFonts w:ascii="Verdana" w:hAnsi="Verdana"/>
              </w:rPr>
            </w:pPr>
            <w:r>
              <w:rPr>
                <w:rFonts w:ascii="Verdana" w:hAnsi="Verdana"/>
              </w:rPr>
              <w:t>Pensez toujours que la taille de votre hameçon doit être fonction de la taille de votre appât avant d’être proportionnelle à la taille du poisson recherché.</w:t>
            </w:r>
          </w:p>
          <w:p w14:paraId="4C66567A" w14:textId="127604CA" w:rsidR="00BD433D" w:rsidRDefault="00BD433D" w:rsidP="005B4A02">
            <w:pPr>
              <w:pStyle w:val="Sansinterligne"/>
              <w:jc w:val="both"/>
              <w:rPr>
                <w:rFonts w:ascii="Verdana" w:hAnsi="Verdana"/>
              </w:rPr>
            </w:pPr>
          </w:p>
        </w:tc>
      </w:tr>
    </w:tbl>
    <w:p w14:paraId="3CD4D098" w14:textId="4B531EB3" w:rsidR="00BD433D" w:rsidRDefault="00BD433D" w:rsidP="005B4A02">
      <w:pPr>
        <w:pStyle w:val="Sansinterligne"/>
        <w:jc w:val="both"/>
        <w:rPr>
          <w:rFonts w:ascii="Verdana" w:hAnsi="Verdana"/>
        </w:rPr>
      </w:pPr>
    </w:p>
    <w:p w14:paraId="4ECD9DCE" w14:textId="65BC82F7" w:rsidR="00BD433D" w:rsidRDefault="00BD433D" w:rsidP="005B4A02">
      <w:pPr>
        <w:pStyle w:val="Sansinterligne"/>
        <w:jc w:val="both"/>
        <w:rPr>
          <w:rFonts w:ascii="Verdana" w:hAnsi="Verdana"/>
        </w:rPr>
      </w:pPr>
    </w:p>
    <w:p w14:paraId="0BF93971" w14:textId="77777777" w:rsidR="002D630B" w:rsidRDefault="002D630B" w:rsidP="005B4A02">
      <w:pPr>
        <w:pStyle w:val="Sansinterligne"/>
        <w:jc w:val="both"/>
        <w:rPr>
          <w:rFonts w:ascii="Verdana" w:hAnsi="Verdana"/>
        </w:rPr>
      </w:pPr>
    </w:p>
    <w:p w14:paraId="484D3115" w14:textId="7B4FE4A1" w:rsidR="003F658C" w:rsidRDefault="003F658C" w:rsidP="005B4A02">
      <w:pPr>
        <w:pStyle w:val="Sansinterligne"/>
        <w:jc w:val="both"/>
        <w:rPr>
          <w:rFonts w:ascii="Verdana" w:hAnsi="Verdana"/>
        </w:rPr>
      </w:pPr>
      <w:r>
        <w:rPr>
          <w:rFonts w:ascii="Verdana" w:hAnsi="Verdana"/>
        </w:rPr>
        <w:t>Enfin, que pour vo</w:t>
      </w:r>
      <w:r w:rsidR="00FE765C">
        <w:rPr>
          <w:rFonts w:ascii="Verdana" w:hAnsi="Verdana"/>
        </w:rPr>
        <w:t>tre appât ait la présentation la</w:t>
      </w:r>
      <w:r>
        <w:rPr>
          <w:rFonts w:ascii="Verdana" w:hAnsi="Verdana"/>
        </w:rPr>
        <w:t xml:space="preserve"> plus réel</w:t>
      </w:r>
      <w:r w:rsidR="00FE765C">
        <w:rPr>
          <w:rFonts w:ascii="Verdana" w:hAnsi="Verdana"/>
        </w:rPr>
        <w:t>le possible ;</w:t>
      </w:r>
      <w:r>
        <w:rPr>
          <w:rFonts w:ascii="Verdana" w:hAnsi="Verdana"/>
        </w:rPr>
        <w:t xml:space="preserve"> il doit :</w:t>
      </w:r>
    </w:p>
    <w:p w14:paraId="52F7BD37" w14:textId="0522D6DA" w:rsidR="003F658C" w:rsidRDefault="003F658C" w:rsidP="005B4A02">
      <w:pPr>
        <w:pStyle w:val="Sansinterligne"/>
        <w:jc w:val="both"/>
        <w:rPr>
          <w:rFonts w:ascii="Verdana" w:hAnsi="Verdana"/>
        </w:rPr>
      </w:pPr>
    </w:p>
    <w:p w14:paraId="249923F1" w14:textId="5FD465B0" w:rsidR="003F658C" w:rsidRDefault="00FE765C" w:rsidP="003F658C">
      <w:pPr>
        <w:pStyle w:val="Sansinterligne"/>
        <w:numPr>
          <w:ilvl w:val="0"/>
          <w:numId w:val="28"/>
        </w:numPr>
        <w:jc w:val="both"/>
        <w:rPr>
          <w:rFonts w:ascii="Verdana" w:hAnsi="Verdana"/>
        </w:rPr>
      </w:pPr>
      <w:r>
        <w:rPr>
          <w:rFonts w:ascii="Verdana" w:hAnsi="Verdana"/>
        </w:rPr>
        <w:t>Evolué</w:t>
      </w:r>
      <w:r w:rsidR="003F658C">
        <w:rPr>
          <w:rFonts w:ascii="Verdana" w:hAnsi="Verdana"/>
        </w:rPr>
        <w:t xml:space="preserve"> à la bonne hauteur,</w:t>
      </w:r>
    </w:p>
    <w:p w14:paraId="2C27EE72" w14:textId="38B12840" w:rsidR="001949D9" w:rsidRDefault="001949D9" w:rsidP="003F658C">
      <w:pPr>
        <w:pStyle w:val="Sansinterligne"/>
        <w:numPr>
          <w:ilvl w:val="0"/>
          <w:numId w:val="28"/>
        </w:numPr>
        <w:jc w:val="both"/>
        <w:rPr>
          <w:rFonts w:ascii="Verdana" w:hAnsi="Verdana"/>
        </w:rPr>
      </w:pPr>
      <w:r>
        <w:rPr>
          <w:rFonts w:ascii="Verdana" w:hAnsi="Verdana"/>
        </w:rPr>
        <w:t>Être présenté comme il le serait naturellement,</w:t>
      </w:r>
    </w:p>
    <w:p w14:paraId="3C27912B" w14:textId="77777777" w:rsidR="003F658C" w:rsidRDefault="003F658C" w:rsidP="003F658C">
      <w:pPr>
        <w:pStyle w:val="Sansinterligne"/>
        <w:numPr>
          <w:ilvl w:val="0"/>
          <w:numId w:val="28"/>
        </w:numPr>
        <w:jc w:val="both"/>
        <w:rPr>
          <w:rFonts w:ascii="Verdana" w:hAnsi="Verdana"/>
        </w:rPr>
      </w:pPr>
      <w:r>
        <w:rPr>
          <w:rFonts w:ascii="Verdana" w:hAnsi="Verdana"/>
        </w:rPr>
        <w:t>Ne pas avoir de mouvements entravés.</w:t>
      </w:r>
    </w:p>
    <w:p w14:paraId="6C3011C1" w14:textId="77777777" w:rsidR="003F658C" w:rsidRDefault="003F658C" w:rsidP="003F658C">
      <w:pPr>
        <w:pStyle w:val="Sansinterligne"/>
        <w:ind w:left="720"/>
        <w:jc w:val="both"/>
        <w:rPr>
          <w:rFonts w:ascii="Verdana" w:hAnsi="Verdana"/>
        </w:rPr>
      </w:pPr>
    </w:p>
    <w:p w14:paraId="4F472E84" w14:textId="77777777" w:rsidR="003F658C" w:rsidRDefault="003F658C" w:rsidP="003F658C">
      <w:pPr>
        <w:pStyle w:val="Sansinterligne"/>
        <w:jc w:val="both"/>
        <w:rPr>
          <w:rFonts w:ascii="Verdana" w:hAnsi="Verdana"/>
        </w:rPr>
      </w:pPr>
    </w:p>
    <w:p w14:paraId="4937E648" w14:textId="4A3BB536" w:rsidR="003F658C" w:rsidRPr="003F658C" w:rsidRDefault="003F658C" w:rsidP="003F658C">
      <w:pPr>
        <w:pStyle w:val="Sansinterligne"/>
        <w:jc w:val="both"/>
        <w:rPr>
          <w:rFonts w:ascii="Verdana" w:hAnsi="Verdana"/>
        </w:rPr>
      </w:pPr>
      <w:r w:rsidRPr="003F658C">
        <w:rPr>
          <w:rFonts w:ascii="Verdana" w:hAnsi="Verdana"/>
        </w:rPr>
        <w:t xml:space="preserve">Aussi, </w:t>
      </w:r>
      <w:r>
        <w:rPr>
          <w:rFonts w:ascii="Verdana" w:hAnsi="Verdana"/>
        </w:rPr>
        <w:t>il faut que la longueur de votre bas de ligne le permette. Plus le diamètre de votre bas de ligne est important, plus votre bas de ligne doit être long pour que votre appât évolue facilement dans l’eau.</w:t>
      </w:r>
    </w:p>
    <w:p w14:paraId="4706C003" w14:textId="69011F0F" w:rsidR="003F658C" w:rsidRDefault="003F658C" w:rsidP="005B4A02">
      <w:pPr>
        <w:pStyle w:val="Sansinterligne"/>
        <w:jc w:val="both"/>
        <w:rPr>
          <w:rFonts w:ascii="Verdana" w:hAnsi="Verdana"/>
        </w:rPr>
      </w:pPr>
    </w:p>
    <w:p w14:paraId="239A3D65" w14:textId="179A69BE" w:rsidR="003F658C" w:rsidRDefault="003F658C" w:rsidP="005B4A02">
      <w:pPr>
        <w:pStyle w:val="Sansinterligne"/>
        <w:jc w:val="both"/>
        <w:rPr>
          <w:rFonts w:ascii="Verdana" w:hAnsi="Verdana"/>
        </w:rPr>
      </w:pPr>
    </w:p>
    <w:p w14:paraId="19D75B18" w14:textId="75CE739E" w:rsidR="002D630B" w:rsidRDefault="002D630B" w:rsidP="005B4A02">
      <w:pPr>
        <w:pStyle w:val="Sansinterligne"/>
        <w:jc w:val="both"/>
        <w:rPr>
          <w:rFonts w:ascii="Verdana" w:hAnsi="Verdana"/>
        </w:rPr>
      </w:pPr>
    </w:p>
    <w:p w14:paraId="0C3674AE" w14:textId="731D5341" w:rsidR="002D630B" w:rsidRDefault="002D630B" w:rsidP="005B4A02">
      <w:pPr>
        <w:pStyle w:val="Sansinterligne"/>
        <w:jc w:val="both"/>
        <w:rPr>
          <w:rFonts w:ascii="Verdana" w:hAnsi="Verdana"/>
        </w:rPr>
      </w:pPr>
    </w:p>
    <w:p w14:paraId="6F895E96" w14:textId="19995ECA" w:rsidR="003F658C" w:rsidRPr="00D536FD" w:rsidRDefault="00D536FD" w:rsidP="005B4A02">
      <w:pPr>
        <w:pStyle w:val="Sansinterligne"/>
        <w:jc w:val="both"/>
        <w:rPr>
          <w:rFonts w:ascii="Verdana" w:hAnsi="Verdana"/>
          <w:b/>
          <w:bCs/>
          <w:color w:val="002060"/>
        </w:rPr>
      </w:pPr>
      <w:r w:rsidRPr="00D536FD">
        <w:rPr>
          <w:rFonts w:ascii="Verdana" w:hAnsi="Verdana"/>
          <w:b/>
          <w:bCs/>
          <w:color w:val="002060"/>
        </w:rPr>
        <w:t>L’</w:t>
      </w:r>
      <w:proofErr w:type="spellStart"/>
      <w:r w:rsidRPr="00D536FD">
        <w:rPr>
          <w:rFonts w:ascii="Verdana" w:hAnsi="Verdana"/>
          <w:b/>
          <w:bCs/>
          <w:color w:val="002060"/>
        </w:rPr>
        <w:t>eschage</w:t>
      </w:r>
      <w:proofErr w:type="spellEnd"/>
      <w:r w:rsidRPr="00D536FD">
        <w:rPr>
          <w:rFonts w:ascii="Verdana" w:hAnsi="Verdana"/>
          <w:b/>
          <w:bCs/>
          <w:color w:val="002060"/>
        </w:rPr>
        <w:t xml:space="preserve"> d’un crabe</w:t>
      </w:r>
    </w:p>
    <w:p w14:paraId="1AA3B0B7" w14:textId="14BF11C2" w:rsidR="00D40649" w:rsidRDefault="00D40649" w:rsidP="005B4A02">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536FD" w14:paraId="5A362CCE" w14:textId="77777777" w:rsidTr="00AE743D">
        <w:tc>
          <w:tcPr>
            <w:tcW w:w="4531" w:type="dxa"/>
          </w:tcPr>
          <w:p w14:paraId="59FADA6C" w14:textId="77777777" w:rsidR="00D536FD" w:rsidRDefault="00D536FD" w:rsidP="005B4A02">
            <w:pPr>
              <w:pStyle w:val="Sansinterligne"/>
              <w:jc w:val="both"/>
              <w:rPr>
                <w:rFonts w:ascii="Verdana" w:hAnsi="Verdana"/>
              </w:rPr>
            </w:pPr>
          </w:p>
          <w:p w14:paraId="68255903" w14:textId="724E07EC" w:rsidR="00D536FD" w:rsidRDefault="00D536FD" w:rsidP="005B4A02">
            <w:pPr>
              <w:pStyle w:val="Sansinterligne"/>
              <w:jc w:val="both"/>
              <w:rPr>
                <w:rFonts w:ascii="Verdana" w:hAnsi="Verdana"/>
              </w:rPr>
            </w:pPr>
            <w:r>
              <w:rPr>
                <w:rFonts w:ascii="Verdana" w:hAnsi="Verdana"/>
              </w:rPr>
              <w:t xml:space="preserve">Un crabe vert s’esche </w:t>
            </w:r>
            <w:r w:rsidR="00AE743D">
              <w:rPr>
                <w:rFonts w:ascii="Verdana" w:hAnsi="Verdana"/>
              </w:rPr>
              <w:t xml:space="preserve">avec deux hameçons montés avec un montage </w:t>
            </w:r>
            <w:proofErr w:type="spellStart"/>
            <w:r w:rsidR="00AE743D">
              <w:rPr>
                <w:rFonts w:ascii="Verdana" w:hAnsi="Verdana"/>
              </w:rPr>
              <w:t>whisbone</w:t>
            </w:r>
            <w:proofErr w:type="spellEnd"/>
            <w:r w:rsidR="00FE765C">
              <w:rPr>
                <w:rFonts w:ascii="Verdana" w:hAnsi="Verdana"/>
              </w:rPr>
              <w:t>.</w:t>
            </w:r>
          </w:p>
          <w:p w14:paraId="27FE9181" w14:textId="77777777" w:rsidR="00AE743D" w:rsidRDefault="00AE743D" w:rsidP="005B4A02">
            <w:pPr>
              <w:pStyle w:val="Sansinterligne"/>
              <w:jc w:val="both"/>
              <w:rPr>
                <w:rFonts w:ascii="Verdana" w:hAnsi="Verdana"/>
              </w:rPr>
            </w:pPr>
          </w:p>
          <w:p w14:paraId="15B170AF" w14:textId="4C8279BB" w:rsidR="00AE743D" w:rsidRDefault="00AE743D" w:rsidP="005B4A02">
            <w:pPr>
              <w:pStyle w:val="Sansinterligne"/>
              <w:jc w:val="both"/>
              <w:rPr>
                <w:rFonts w:ascii="Verdana" w:hAnsi="Verdana"/>
              </w:rPr>
            </w:pPr>
            <w:r>
              <w:rPr>
                <w:rFonts w:ascii="Verdana" w:hAnsi="Verdana"/>
              </w:rPr>
              <w:t>Pour escher un crabe mou, vous devrez compléter le montage en ficelant le crabe avec du petit l’élastique de couture.</w:t>
            </w:r>
          </w:p>
        </w:tc>
        <w:tc>
          <w:tcPr>
            <w:tcW w:w="4531" w:type="dxa"/>
          </w:tcPr>
          <w:p w14:paraId="1DE467F4" w14:textId="77777777" w:rsidR="00D536FD" w:rsidRDefault="00D536FD" w:rsidP="005B4A02">
            <w:pPr>
              <w:pStyle w:val="Sansinterligne"/>
              <w:jc w:val="both"/>
              <w:rPr>
                <w:rFonts w:ascii="Verdana" w:hAnsi="Verdana"/>
              </w:rPr>
            </w:pPr>
          </w:p>
          <w:p w14:paraId="404EC277" w14:textId="7AEBF72C" w:rsidR="00D536FD" w:rsidRDefault="00D536FD" w:rsidP="005B4A02">
            <w:pPr>
              <w:pStyle w:val="Sansinterligne"/>
              <w:jc w:val="both"/>
              <w:rPr>
                <w:rFonts w:ascii="Verdana" w:hAnsi="Verdana"/>
              </w:rPr>
            </w:pPr>
            <w:r>
              <w:rPr>
                <w:noProof/>
                <w:lang w:eastAsia="fr-FR"/>
              </w:rPr>
              <w:drawing>
                <wp:inline distT="0" distB="0" distL="0" distR="0" wp14:anchorId="10EAD45A" wp14:editId="54D1425E">
                  <wp:extent cx="2619375" cy="17430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CB1DE01" w14:textId="77777777" w:rsidR="00D536FD" w:rsidRDefault="00D536FD" w:rsidP="005B4A02">
            <w:pPr>
              <w:pStyle w:val="Sansinterligne"/>
              <w:jc w:val="both"/>
              <w:rPr>
                <w:rFonts w:ascii="Verdana" w:hAnsi="Verdana"/>
              </w:rPr>
            </w:pPr>
          </w:p>
          <w:p w14:paraId="78270161" w14:textId="77777777" w:rsidR="00AE743D" w:rsidRDefault="00AE743D" w:rsidP="005B4A02">
            <w:pPr>
              <w:pStyle w:val="Sansinterligne"/>
              <w:jc w:val="both"/>
              <w:rPr>
                <w:rFonts w:ascii="Verdana" w:hAnsi="Verdana"/>
              </w:rPr>
            </w:pPr>
          </w:p>
          <w:p w14:paraId="533CAFEE" w14:textId="0E9EAB87" w:rsidR="00AE743D" w:rsidRDefault="00AE743D" w:rsidP="005B4A02">
            <w:pPr>
              <w:pStyle w:val="Sansinterligne"/>
              <w:jc w:val="both"/>
              <w:rPr>
                <w:rFonts w:ascii="Verdana" w:hAnsi="Verdana"/>
              </w:rPr>
            </w:pPr>
          </w:p>
        </w:tc>
      </w:tr>
    </w:tbl>
    <w:p w14:paraId="0118F893" w14:textId="3604E29D" w:rsidR="00D40649" w:rsidRDefault="00D40649" w:rsidP="005B4A02">
      <w:pPr>
        <w:pStyle w:val="Sansinterligne"/>
        <w:jc w:val="both"/>
        <w:rPr>
          <w:rFonts w:ascii="Verdana" w:hAnsi="Verdana"/>
        </w:rPr>
      </w:pPr>
    </w:p>
    <w:p w14:paraId="4C2C3C84" w14:textId="36AF0783" w:rsidR="00D40649" w:rsidRPr="00AE743D" w:rsidRDefault="001C0007" w:rsidP="005B4A02">
      <w:pPr>
        <w:pStyle w:val="Sansinterligne"/>
        <w:jc w:val="both"/>
        <w:rPr>
          <w:rFonts w:ascii="Verdana" w:hAnsi="Verdana"/>
          <w:b/>
          <w:bCs/>
          <w:color w:val="002060"/>
        </w:rPr>
      </w:pPr>
      <w:r>
        <w:rPr>
          <w:rFonts w:ascii="Verdana" w:hAnsi="Verdana"/>
          <w:b/>
          <w:bCs/>
          <w:color w:val="002060"/>
        </w:rPr>
        <w:t>E</w:t>
      </w:r>
      <w:r w:rsidR="00AE743D" w:rsidRPr="00AE743D">
        <w:rPr>
          <w:rFonts w:ascii="Verdana" w:hAnsi="Verdana"/>
          <w:b/>
          <w:bCs/>
          <w:color w:val="002060"/>
        </w:rPr>
        <w:t>scher un couteau ou un petit encornet</w:t>
      </w:r>
    </w:p>
    <w:p w14:paraId="0A460729" w14:textId="3B8D6F5C" w:rsidR="00D40649" w:rsidRDefault="00D40649" w:rsidP="005B4A02">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E743D" w14:paraId="067113DE" w14:textId="77777777" w:rsidTr="001C0007">
        <w:tc>
          <w:tcPr>
            <w:tcW w:w="4531" w:type="dxa"/>
          </w:tcPr>
          <w:p w14:paraId="0E0A62CF" w14:textId="77777777" w:rsidR="00AE743D" w:rsidRDefault="00AE743D" w:rsidP="005B4A02">
            <w:pPr>
              <w:pStyle w:val="Sansinterligne"/>
              <w:jc w:val="both"/>
              <w:rPr>
                <w:rFonts w:ascii="Verdana" w:hAnsi="Verdana"/>
              </w:rPr>
            </w:pPr>
          </w:p>
          <w:p w14:paraId="3692D3A8" w14:textId="77777777" w:rsidR="00FE765C" w:rsidRDefault="00FE765C" w:rsidP="005B4A02">
            <w:pPr>
              <w:pStyle w:val="Sansinterligne"/>
              <w:jc w:val="both"/>
              <w:rPr>
                <w:rFonts w:ascii="Verdana" w:hAnsi="Verdana"/>
              </w:rPr>
            </w:pPr>
          </w:p>
          <w:p w14:paraId="39CEB5AA" w14:textId="77777777" w:rsidR="00FE765C" w:rsidRDefault="00FE765C" w:rsidP="005B4A02">
            <w:pPr>
              <w:pStyle w:val="Sansinterligne"/>
              <w:jc w:val="both"/>
              <w:rPr>
                <w:rFonts w:ascii="Verdana" w:hAnsi="Verdana"/>
              </w:rPr>
            </w:pPr>
          </w:p>
          <w:p w14:paraId="4A1C083C" w14:textId="77777777" w:rsidR="00FE765C" w:rsidRDefault="00FE765C" w:rsidP="005B4A02">
            <w:pPr>
              <w:pStyle w:val="Sansinterligne"/>
              <w:jc w:val="both"/>
              <w:rPr>
                <w:rFonts w:ascii="Verdana" w:hAnsi="Verdana"/>
              </w:rPr>
            </w:pPr>
          </w:p>
          <w:p w14:paraId="3074B898" w14:textId="77777777" w:rsidR="00FE765C" w:rsidRDefault="00FE765C" w:rsidP="005B4A02">
            <w:pPr>
              <w:pStyle w:val="Sansinterligne"/>
              <w:jc w:val="both"/>
              <w:rPr>
                <w:rFonts w:ascii="Verdana" w:hAnsi="Verdana"/>
              </w:rPr>
            </w:pPr>
          </w:p>
          <w:p w14:paraId="08C4EE65" w14:textId="77777777" w:rsidR="001C0007" w:rsidRDefault="00AE743D" w:rsidP="005B4A02">
            <w:pPr>
              <w:pStyle w:val="Sansinterligne"/>
              <w:jc w:val="both"/>
              <w:rPr>
                <w:rFonts w:ascii="Verdana" w:hAnsi="Verdana"/>
              </w:rPr>
            </w:pPr>
            <w:r>
              <w:rPr>
                <w:rFonts w:ascii="Verdana" w:hAnsi="Verdana"/>
              </w:rPr>
              <w:t>Pour escher un couteau</w:t>
            </w:r>
            <w:r w:rsidR="001C0007">
              <w:rPr>
                <w:rFonts w:ascii="Verdana" w:hAnsi="Verdana"/>
              </w:rPr>
              <w:t xml:space="preserve"> ou une petite seiche,</w:t>
            </w:r>
          </w:p>
          <w:p w14:paraId="6F17D5FB" w14:textId="77777777" w:rsidR="001C0007" w:rsidRDefault="001C0007" w:rsidP="005B4A02">
            <w:pPr>
              <w:pStyle w:val="Sansinterligne"/>
              <w:jc w:val="both"/>
              <w:rPr>
                <w:rFonts w:ascii="Verdana" w:hAnsi="Verdana"/>
              </w:rPr>
            </w:pPr>
          </w:p>
          <w:p w14:paraId="36713D3E" w14:textId="77777777" w:rsidR="001C0007" w:rsidRDefault="00AE743D" w:rsidP="005B4A02">
            <w:pPr>
              <w:pStyle w:val="Sansinterligne"/>
              <w:jc w:val="both"/>
              <w:rPr>
                <w:rFonts w:ascii="Verdana" w:hAnsi="Verdana"/>
              </w:rPr>
            </w:pPr>
            <w:r>
              <w:rPr>
                <w:rFonts w:ascii="Verdana" w:hAnsi="Verdana"/>
              </w:rPr>
              <w:t xml:space="preserve">il est préférable d’utiliser 2 hameçons </w:t>
            </w:r>
          </w:p>
          <w:p w14:paraId="18588FFC" w14:textId="77777777" w:rsidR="001C0007" w:rsidRDefault="001C0007" w:rsidP="005B4A02">
            <w:pPr>
              <w:pStyle w:val="Sansinterligne"/>
              <w:jc w:val="both"/>
              <w:rPr>
                <w:rFonts w:ascii="Verdana" w:hAnsi="Verdana"/>
              </w:rPr>
            </w:pPr>
          </w:p>
          <w:p w14:paraId="493E512A" w14:textId="3147536F" w:rsidR="00AE743D" w:rsidRDefault="00AE743D" w:rsidP="005B4A02">
            <w:pPr>
              <w:pStyle w:val="Sansinterligne"/>
              <w:jc w:val="both"/>
              <w:rPr>
                <w:rFonts w:ascii="Verdana" w:hAnsi="Verdana"/>
              </w:rPr>
            </w:pPr>
            <w:r>
              <w:rPr>
                <w:rFonts w:ascii="Verdana" w:hAnsi="Verdana"/>
              </w:rPr>
              <w:t xml:space="preserve">à partir d’un montage Steward ou </w:t>
            </w:r>
            <w:proofErr w:type="spellStart"/>
            <w:r>
              <w:rPr>
                <w:rFonts w:ascii="Verdana" w:hAnsi="Verdana"/>
              </w:rPr>
              <w:t>Pennel</w:t>
            </w:r>
            <w:proofErr w:type="spellEnd"/>
          </w:p>
          <w:p w14:paraId="38C25756" w14:textId="77777777" w:rsidR="00AE743D" w:rsidRDefault="00AE743D" w:rsidP="005B4A02">
            <w:pPr>
              <w:pStyle w:val="Sansinterligne"/>
              <w:jc w:val="both"/>
              <w:rPr>
                <w:rFonts w:ascii="Verdana" w:hAnsi="Verdana"/>
              </w:rPr>
            </w:pPr>
          </w:p>
          <w:p w14:paraId="37BC4126" w14:textId="77777777" w:rsidR="00AE743D" w:rsidRDefault="00AE743D" w:rsidP="005B4A02">
            <w:pPr>
              <w:pStyle w:val="Sansinterligne"/>
              <w:jc w:val="both"/>
              <w:rPr>
                <w:rFonts w:ascii="Verdana" w:hAnsi="Verdana"/>
              </w:rPr>
            </w:pPr>
          </w:p>
          <w:p w14:paraId="6E3C2007" w14:textId="77777777" w:rsidR="00AE743D" w:rsidRDefault="00AE743D" w:rsidP="005B4A02">
            <w:pPr>
              <w:pStyle w:val="Sansinterligne"/>
              <w:jc w:val="both"/>
              <w:rPr>
                <w:rFonts w:ascii="Verdana" w:hAnsi="Verdana"/>
              </w:rPr>
            </w:pPr>
          </w:p>
          <w:p w14:paraId="51DBDB6E" w14:textId="77777777" w:rsidR="00AE743D" w:rsidRDefault="00AE743D" w:rsidP="005B4A02">
            <w:pPr>
              <w:pStyle w:val="Sansinterligne"/>
              <w:jc w:val="both"/>
              <w:rPr>
                <w:rFonts w:ascii="Verdana" w:hAnsi="Verdana"/>
              </w:rPr>
            </w:pPr>
          </w:p>
          <w:p w14:paraId="70C98210" w14:textId="5EB88CFF" w:rsidR="00AE743D" w:rsidRDefault="00AE743D" w:rsidP="005B4A02">
            <w:pPr>
              <w:pStyle w:val="Sansinterligne"/>
              <w:jc w:val="both"/>
              <w:rPr>
                <w:rFonts w:ascii="Verdana" w:hAnsi="Verdana"/>
              </w:rPr>
            </w:pPr>
          </w:p>
        </w:tc>
        <w:tc>
          <w:tcPr>
            <w:tcW w:w="4531" w:type="dxa"/>
          </w:tcPr>
          <w:p w14:paraId="3E7F9FB3" w14:textId="77777777" w:rsidR="00AE743D" w:rsidRDefault="00AE743D" w:rsidP="005B4A02">
            <w:pPr>
              <w:pStyle w:val="Sansinterligne"/>
              <w:jc w:val="both"/>
              <w:rPr>
                <w:rFonts w:ascii="Verdana" w:hAnsi="Verdana"/>
              </w:rPr>
            </w:pPr>
          </w:p>
          <w:p w14:paraId="47436E7E" w14:textId="3E695907" w:rsidR="00AE743D" w:rsidRDefault="00AE743D" w:rsidP="001C0007">
            <w:pPr>
              <w:pStyle w:val="Sansinterligne"/>
              <w:jc w:val="center"/>
              <w:rPr>
                <w:rFonts w:ascii="Verdana" w:hAnsi="Verdana"/>
              </w:rPr>
            </w:pPr>
            <w:r>
              <w:rPr>
                <w:noProof/>
                <w:lang w:eastAsia="fr-FR"/>
              </w:rPr>
              <w:drawing>
                <wp:inline distT="0" distB="0" distL="0" distR="0" wp14:anchorId="179A24E3" wp14:editId="42A21633">
                  <wp:extent cx="2667822" cy="34385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0364" cy="3493357"/>
                          </a:xfrm>
                          <a:prstGeom prst="rect">
                            <a:avLst/>
                          </a:prstGeom>
                          <a:noFill/>
                          <a:ln>
                            <a:noFill/>
                          </a:ln>
                        </pic:spPr>
                      </pic:pic>
                    </a:graphicData>
                  </a:graphic>
                </wp:inline>
              </w:drawing>
            </w:r>
          </w:p>
          <w:p w14:paraId="7D8F8869" w14:textId="411E6CDF" w:rsidR="00AE743D" w:rsidRDefault="00AE743D" w:rsidP="005B4A02">
            <w:pPr>
              <w:pStyle w:val="Sansinterligne"/>
              <w:jc w:val="both"/>
              <w:rPr>
                <w:rFonts w:ascii="Verdana" w:hAnsi="Verdana"/>
              </w:rPr>
            </w:pPr>
          </w:p>
        </w:tc>
      </w:tr>
    </w:tbl>
    <w:p w14:paraId="3B170E42" w14:textId="77777777" w:rsidR="002D630B" w:rsidRDefault="002D630B" w:rsidP="005B4A02">
      <w:pPr>
        <w:pStyle w:val="Sansinterligne"/>
        <w:jc w:val="both"/>
        <w:rPr>
          <w:rFonts w:ascii="Verdana" w:hAnsi="Verdana"/>
          <w:b/>
          <w:bCs/>
          <w:color w:val="002060"/>
        </w:rPr>
      </w:pPr>
    </w:p>
    <w:p w14:paraId="2EDB8B60" w14:textId="77777777" w:rsidR="002D630B" w:rsidRDefault="002D630B" w:rsidP="005B4A02">
      <w:pPr>
        <w:pStyle w:val="Sansinterligne"/>
        <w:jc w:val="both"/>
        <w:rPr>
          <w:rFonts w:ascii="Verdana" w:hAnsi="Verdana"/>
          <w:b/>
          <w:bCs/>
          <w:color w:val="002060"/>
        </w:rPr>
      </w:pPr>
    </w:p>
    <w:p w14:paraId="11D7C578" w14:textId="77777777" w:rsidR="002D630B" w:rsidRDefault="002D630B" w:rsidP="005B4A02">
      <w:pPr>
        <w:pStyle w:val="Sansinterligne"/>
        <w:jc w:val="both"/>
        <w:rPr>
          <w:rFonts w:ascii="Verdana" w:hAnsi="Verdana"/>
          <w:b/>
          <w:bCs/>
          <w:color w:val="002060"/>
        </w:rPr>
      </w:pPr>
    </w:p>
    <w:p w14:paraId="4E17F80E" w14:textId="77777777" w:rsidR="002D630B" w:rsidRDefault="002D630B" w:rsidP="005B4A02">
      <w:pPr>
        <w:pStyle w:val="Sansinterligne"/>
        <w:jc w:val="both"/>
        <w:rPr>
          <w:rFonts w:ascii="Verdana" w:hAnsi="Verdana"/>
          <w:b/>
          <w:bCs/>
          <w:color w:val="002060"/>
        </w:rPr>
      </w:pPr>
    </w:p>
    <w:p w14:paraId="31D2FF03" w14:textId="77777777" w:rsidR="002D630B" w:rsidRDefault="002D630B" w:rsidP="005B4A02">
      <w:pPr>
        <w:pStyle w:val="Sansinterligne"/>
        <w:jc w:val="both"/>
        <w:rPr>
          <w:rFonts w:ascii="Verdana" w:hAnsi="Verdana"/>
          <w:b/>
          <w:bCs/>
          <w:color w:val="002060"/>
        </w:rPr>
      </w:pPr>
    </w:p>
    <w:p w14:paraId="0E400EE1" w14:textId="77777777" w:rsidR="002D630B" w:rsidRDefault="002D630B" w:rsidP="005B4A02">
      <w:pPr>
        <w:pStyle w:val="Sansinterligne"/>
        <w:jc w:val="both"/>
        <w:rPr>
          <w:rFonts w:ascii="Verdana" w:hAnsi="Verdana"/>
          <w:b/>
          <w:bCs/>
          <w:color w:val="002060"/>
        </w:rPr>
      </w:pPr>
    </w:p>
    <w:p w14:paraId="394EF8E0" w14:textId="77777777" w:rsidR="002D630B" w:rsidRDefault="002D630B" w:rsidP="005B4A02">
      <w:pPr>
        <w:pStyle w:val="Sansinterligne"/>
        <w:jc w:val="both"/>
        <w:rPr>
          <w:rFonts w:ascii="Verdana" w:hAnsi="Verdana"/>
          <w:b/>
          <w:bCs/>
          <w:color w:val="002060"/>
        </w:rPr>
      </w:pPr>
    </w:p>
    <w:p w14:paraId="2F7FEE19" w14:textId="77777777" w:rsidR="002D630B" w:rsidRDefault="002D630B" w:rsidP="005B4A02">
      <w:pPr>
        <w:pStyle w:val="Sansinterligne"/>
        <w:jc w:val="both"/>
        <w:rPr>
          <w:rFonts w:ascii="Verdana" w:hAnsi="Verdana"/>
          <w:b/>
          <w:bCs/>
          <w:color w:val="002060"/>
        </w:rPr>
      </w:pPr>
    </w:p>
    <w:p w14:paraId="358235D5" w14:textId="77777777" w:rsidR="002D630B" w:rsidRDefault="002D630B" w:rsidP="005B4A02">
      <w:pPr>
        <w:pStyle w:val="Sansinterligne"/>
        <w:jc w:val="both"/>
        <w:rPr>
          <w:rFonts w:ascii="Verdana" w:hAnsi="Verdana"/>
          <w:b/>
          <w:bCs/>
          <w:color w:val="002060"/>
        </w:rPr>
      </w:pPr>
    </w:p>
    <w:p w14:paraId="4CD41C75" w14:textId="77777777" w:rsidR="002D630B" w:rsidRDefault="002D630B" w:rsidP="005B4A02">
      <w:pPr>
        <w:pStyle w:val="Sansinterligne"/>
        <w:jc w:val="both"/>
        <w:rPr>
          <w:rFonts w:ascii="Verdana" w:hAnsi="Verdana"/>
          <w:b/>
          <w:bCs/>
          <w:color w:val="002060"/>
        </w:rPr>
      </w:pPr>
    </w:p>
    <w:p w14:paraId="03986515" w14:textId="29AD0E08" w:rsidR="00470850" w:rsidRDefault="001C0007" w:rsidP="005B4A02">
      <w:pPr>
        <w:pStyle w:val="Sansinterligne"/>
        <w:jc w:val="both"/>
        <w:rPr>
          <w:rFonts w:ascii="Verdana" w:hAnsi="Verdana"/>
        </w:rPr>
      </w:pPr>
      <w:r>
        <w:rPr>
          <w:rFonts w:ascii="Verdana" w:hAnsi="Verdana"/>
          <w:b/>
          <w:bCs/>
          <w:color w:val="002060"/>
        </w:rPr>
        <w:t>L</w:t>
      </w:r>
      <w:r w:rsidR="009F7B0B" w:rsidRPr="009F7B0B">
        <w:rPr>
          <w:rFonts w:ascii="Verdana" w:hAnsi="Verdana"/>
          <w:b/>
          <w:bCs/>
          <w:color w:val="002060"/>
        </w:rPr>
        <w:t>’</w:t>
      </w:r>
      <w:proofErr w:type="spellStart"/>
      <w:r w:rsidR="009F7B0B" w:rsidRPr="009F7B0B">
        <w:rPr>
          <w:rFonts w:ascii="Verdana" w:hAnsi="Verdana"/>
          <w:b/>
          <w:bCs/>
          <w:color w:val="002060"/>
        </w:rPr>
        <w:t>eschage</w:t>
      </w:r>
      <w:proofErr w:type="spellEnd"/>
      <w:r w:rsidR="009F7B0B" w:rsidRPr="009F7B0B">
        <w:rPr>
          <w:rFonts w:ascii="Verdana" w:hAnsi="Verdana"/>
          <w:b/>
          <w:bCs/>
          <w:color w:val="002060"/>
        </w:rPr>
        <w:t xml:space="preserve"> des crevettes et des bouquets</w:t>
      </w:r>
      <w:r w:rsidR="009F7B0B" w:rsidRPr="009F7B0B">
        <w:rPr>
          <w:rFonts w:ascii="Verdana" w:hAnsi="Verdana"/>
          <w:color w:val="002060"/>
        </w:rPr>
        <w:t> </w:t>
      </w:r>
      <w:r w:rsidR="007F478F">
        <w:rPr>
          <w:rFonts w:ascii="Verdana" w:hAnsi="Verdana"/>
        </w:rPr>
        <w:t>: p</w:t>
      </w:r>
      <w:r w:rsidR="009F7B0B">
        <w:rPr>
          <w:rFonts w:ascii="Verdana" w:hAnsi="Verdana"/>
        </w:rPr>
        <w:t xml:space="preserve">our escher une crevette </w:t>
      </w:r>
      <w:r w:rsidR="007F478F">
        <w:rPr>
          <w:rFonts w:ascii="Verdana" w:hAnsi="Verdana"/>
        </w:rPr>
        <w:t>ou un bouquet, prenez et enfilez</w:t>
      </w:r>
      <w:r w:rsidR="009F7B0B">
        <w:rPr>
          <w:rFonts w:ascii="Verdana" w:hAnsi="Verdana"/>
        </w:rPr>
        <w:t xml:space="preserve"> l’hameçon en travers du corps</w:t>
      </w:r>
      <w:r w:rsidR="007F478F">
        <w:rPr>
          <w:rFonts w:ascii="Verdana" w:hAnsi="Verdana"/>
        </w:rPr>
        <w:t>.</w:t>
      </w:r>
      <w:r w:rsidR="009F7B0B">
        <w:rPr>
          <w:rFonts w:ascii="Verdana" w:hAnsi="Verdana"/>
        </w:rPr>
        <w:t xml:space="preserve"> </w:t>
      </w:r>
    </w:p>
    <w:p w14:paraId="1973EB46" w14:textId="4CB69F5F" w:rsidR="009F7B0B" w:rsidRDefault="009F7B0B" w:rsidP="005B4A02">
      <w:pPr>
        <w:pStyle w:val="Sansinterligne"/>
        <w:jc w:val="both"/>
        <w:rPr>
          <w:rFonts w:ascii="Verdana" w:hAnsi="Verdan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4673"/>
      </w:tblGrid>
      <w:tr w:rsidR="00AA6277" w14:paraId="0F360C9B" w14:textId="77777777" w:rsidTr="009F7B0B">
        <w:tc>
          <w:tcPr>
            <w:tcW w:w="4531" w:type="dxa"/>
          </w:tcPr>
          <w:p w14:paraId="7E7B036B" w14:textId="2FBC92BE" w:rsidR="009F7B0B" w:rsidRDefault="009F7B0B" w:rsidP="005B4A02">
            <w:pPr>
              <w:pStyle w:val="Sansinterligne"/>
              <w:jc w:val="both"/>
              <w:rPr>
                <w:rFonts w:ascii="Verdana" w:hAnsi="Verdana"/>
              </w:rPr>
            </w:pPr>
          </w:p>
          <w:p w14:paraId="7056578A" w14:textId="0B3B2FD3" w:rsidR="003F658C" w:rsidRDefault="003F658C" w:rsidP="005B4A02">
            <w:pPr>
              <w:pStyle w:val="Sansinterligne"/>
              <w:jc w:val="both"/>
              <w:rPr>
                <w:rFonts w:ascii="Verdana" w:hAnsi="Verdana"/>
              </w:rPr>
            </w:pPr>
          </w:p>
          <w:p w14:paraId="78A66DBE" w14:textId="77777777" w:rsidR="003F658C" w:rsidRDefault="003F658C" w:rsidP="005B4A02">
            <w:pPr>
              <w:pStyle w:val="Sansinterligne"/>
              <w:jc w:val="both"/>
              <w:rPr>
                <w:rFonts w:ascii="Verdana" w:hAnsi="Verdana"/>
              </w:rPr>
            </w:pPr>
          </w:p>
          <w:p w14:paraId="3D507C76" w14:textId="53C3995A" w:rsidR="009F7B0B" w:rsidRDefault="009F7B0B" w:rsidP="005B4A02">
            <w:pPr>
              <w:pStyle w:val="Sansinterligne"/>
              <w:jc w:val="both"/>
              <w:rPr>
                <w:rFonts w:ascii="Verdana" w:hAnsi="Verdana"/>
              </w:rPr>
            </w:pPr>
          </w:p>
          <w:p w14:paraId="11DEED69" w14:textId="4DD2298E" w:rsidR="009F7B0B" w:rsidRDefault="00AA6277" w:rsidP="005B4A02">
            <w:pPr>
              <w:pStyle w:val="Sansinterligne"/>
              <w:jc w:val="both"/>
              <w:rPr>
                <w:rFonts w:ascii="Verdana" w:hAnsi="Verdana"/>
              </w:rPr>
            </w:pPr>
            <w:r>
              <w:rPr>
                <w:noProof/>
                <w:lang w:eastAsia="fr-FR"/>
              </w:rPr>
              <w:drawing>
                <wp:inline distT="0" distB="0" distL="0" distR="0" wp14:anchorId="1EE387D3" wp14:editId="52AE4753">
                  <wp:extent cx="2724150" cy="136775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723" cy="1381092"/>
                          </a:xfrm>
                          <a:prstGeom prst="rect">
                            <a:avLst/>
                          </a:prstGeom>
                          <a:noFill/>
                          <a:ln>
                            <a:noFill/>
                          </a:ln>
                        </pic:spPr>
                      </pic:pic>
                    </a:graphicData>
                  </a:graphic>
                </wp:inline>
              </w:drawing>
            </w:r>
          </w:p>
          <w:p w14:paraId="1FAA5711" w14:textId="563A6E5D" w:rsidR="009F7B0B" w:rsidRDefault="009F7B0B" w:rsidP="005B4A02">
            <w:pPr>
              <w:pStyle w:val="Sansinterligne"/>
              <w:jc w:val="both"/>
              <w:rPr>
                <w:rFonts w:ascii="Verdana" w:hAnsi="Verdana"/>
              </w:rPr>
            </w:pPr>
          </w:p>
          <w:p w14:paraId="6700A22E" w14:textId="708495BC" w:rsidR="009F7B0B" w:rsidRDefault="009F7B0B" w:rsidP="005B4A02">
            <w:pPr>
              <w:pStyle w:val="Sansinterligne"/>
              <w:jc w:val="both"/>
              <w:rPr>
                <w:rFonts w:ascii="Verdana" w:hAnsi="Verdana"/>
              </w:rPr>
            </w:pPr>
          </w:p>
          <w:p w14:paraId="297141E3" w14:textId="78F96D37" w:rsidR="003F658C" w:rsidRDefault="003F658C" w:rsidP="005B4A02">
            <w:pPr>
              <w:pStyle w:val="Sansinterligne"/>
              <w:jc w:val="both"/>
              <w:rPr>
                <w:rFonts w:ascii="Verdana" w:hAnsi="Verdana"/>
              </w:rPr>
            </w:pPr>
          </w:p>
          <w:p w14:paraId="13DFC953" w14:textId="387ABA77" w:rsidR="003F658C" w:rsidRDefault="003F658C" w:rsidP="005B4A02">
            <w:pPr>
              <w:pStyle w:val="Sansinterligne"/>
              <w:jc w:val="both"/>
              <w:rPr>
                <w:rFonts w:ascii="Verdana" w:hAnsi="Verdana"/>
              </w:rPr>
            </w:pPr>
          </w:p>
          <w:p w14:paraId="57504093" w14:textId="3CCA218B" w:rsidR="00D40649" w:rsidRDefault="00D40649" w:rsidP="005B4A02">
            <w:pPr>
              <w:pStyle w:val="Sansinterligne"/>
              <w:jc w:val="both"/>
              <w:rPr>
                <w:rFonts w:ascii="Verdana" w:hAnsi="Verdana"/>
              </w:rPr>
            </w:pPr>
          </w:p>
          <w:p w14:paraId="317598AE" w14:textId="076F141F" w:rsidR="00D40649" w:rsidRDefault="00D40649" w:rsidP="005B4A02">
            <w:pPr>
              <w:pStyle w:val="Sansinterligne"/>
              <w:jc w:val="both"/>
              <w:rPr>
                <w:rFonts w:ascii="Verdana" w:hAnsi="Verdana"/>
              </w:rPr>
            </w:pPr>
          </w:p>
          <w:p w14:paraId="4B63929F" w14:textId="45FCC1CA" w:rsidR="00D40649" w:rsidRDefault="00D40649" w:rsidP="005B4A02">
            <w:pPr>
              <w:pStyle w:val="Sansinterligne"/>
              <w:jc w:val="both"/>
              <w:rPr>
                <w:rFonts w:ascii="Verdana" w:hAnsi="Verdana"/>
              </w:rPr>
            </w:pPr>
          </w:p>
          <w:p w14:paraId="0CA34F08" w14:textId="701BA7EA" w:rsidR="00D40649" w:rsidRDefault="00D40649" w:rsidP="005B4A02">
            <w:pPr>
              <w:pStyle w:val="Sansinterligne"/>
              <w:jc w:val="both"/>
              <w:rPr>
                <w:rFonts w:ascii="Verdana" w:hAnsi="Verdana"/>
              </w:rPr>
            </w:pPr>
          </w:p>
          <w:p w14:paraId="7005BD2E" w14:textId="77777777" w:rsidR="00D40649" w:rsidRDefault="00D40649" w:rsidP="005B4A02">
            <w:pPr>
              <w:pStyle w:val="Sansinterligne"/>
              <w:jc w:val="both"/>
              <w:rPr>
                <w:rFonts w:ascii="Verdana" w:hAnsi="Verdana"/>
              </w:rPr>
            </w:pPr>
          </w:p>
          <w:p w14:paraId="696E3A9E" w14:textId="1E5DFEEC" w:rsidR="009F7B0B" w:rsidRDefault="009F7B0B" w:rsidP="005B4A02">
            <w:pPr>
              <w:pStyle w:val="Sansinterligne"/>
              <w:jc w:val="both"/>
              <w:rPr>
                <w:rFonts w:ascii="Verdana" w:hAnsi="Verdana"/>
              </w:rPr>
            </w:pPr>
            <w:r>
              <w:rPr>
                <w:rFonts w:ascii="Verdana" w:hAnsi="Verdana"/>
              </w:rPr>
              <w:t xml:space="preserve">1 : </w:t>
            </w:r>
            <w:proofErr w:type="spellStart"/>
            <w:r>
              <w:rPr>
                <w:rFonts w:ascii="Verdana" w:hAnsi="Verdana"/>
              </w:rPr>
              <w:t>fluorocarbone</w:t>
            </w:r>
            <w:proofErr w:type="spellEnd"/>
          </w:p>
          <w:p w14:paraId="066B65ED" w14:textId="2A24D300" w:rsidR="009F7B0B" w:rsidRDefault="003739B1" w:rsidP="005B4A02">
            <w:pPr>
              <w:pStyle w:val="Sansinterligne"/>
              <w:jc w:val="both"/>
              <w:rPr>
                <w:rFonts w:ascii="Verdana" w:hAnsi="Verdana"/>
              </w:rPr>
            </w:pPr>
            <w:r>
              <w:rPr>
                <w:rFonts w:ascii="Verdana" w:hAnsi="Verdana"/>
              </w:rPr>
              <w:t xml:space="preserve">2 : </w:t>
            </w:r>
            <w:r w:rsidR="009F7B0B">
              <w:rPr>
                <w:rFonts w:ascii="Verdana" w:hAnsi="Verdana"/>
              </w:rPr>
              <w:t xml:space="preserve">stop </w:t>
            </w:r>
            <w:proofErr w:type="spellStart"/>
            <w:r w:rsidR="009F7B0B">
              <w:rPr>
                <w:rFonts w:ascii="Verdana" w:hAnsi="Verdana"/>
              </w:rPr>
              <w:t>float</w:t>
            </w:r>
            <w:proofErr w:type="spellEnd"/>
          </w:p>
          <w:p w14:paraId="660D38DA" w14:textId="5732FCBC" w:rsidR="009F7B0B" w:rsidRDefault="003739B1" w:rsidP="005B4A02">
            <w:pPr>
              <w:pStyle w:val="Sansinterligne"/>
              <w:jc w:val="both"/>
              <w:rPr>
                <w:rFonts w:ascii="Verdana" w:hAnsi="Verdana"/>
              </w:rPr>
            </w:pPr>
            <w:r>
              <w:rPr>
                <w:rFonts w:ascii="Verdana" w:hAnsi="Verdana"/>
              </w:rPr>
              <w:t>3</w:t>
            </w:r>
            <w:r w:rsidR="007F478F">
              <w:rPr>
                <w:rFonts w:ascii="Verdana" w:hAnsi="Verdana"/>
              </w:rPr>
              <w:t> : flotteur 15 à 20 g</w:t>
            </w:r>
          </w:p>
          <w:p w14:paraId="4122A1EB" w14:textId="16379AD5" w:rsidR="003739B1" w:rsidRDefault="003739B1" w:rsidP="005B4A02">
            <w:pPr>
              <w:pStyle w:val="Sansinterligne"/>
              <w:jc w:val="both"/>
              <w:rPr>
                <w:rFonts w:ascii="Verdana" w:hAnsi="Verdana"/>
              </w:rPr>
            </w:pPr>
            <w:r>
              <w:rPr>
                <w:rFonts w:ascii="Verdana" w:hAnsi="Verdana"/>
              </w:rPr>
              <w:t>4 : plomb olive de 10</w:t>
            </w:r>
            <w:r w:rsidR="007F478F">
              <w:rPr>
                <w:rFonts w:ascii="Verdana" w:hAnsi="Verdana"/>
              </w:rPr>
              <w:t xml:space="preserve"> g pour un flotteur de 15 g</w:t>
            </w:r>
          </w:p>
          <w:p w14:paraId="2B6378B6" w14:textId="6E39ACA5" w:rsidR="003739B1" w:rsidRDefault="003739B1" w:rsidP="005B4A02">
            <w:pPr>
              <w:pStyle w:val="Sansinterligne"/>
              <w:jc w:val="both"/>
              <w:rPr>
                <w:rFonts w:ascii="Verdana" w:hAnsi="Verdana"/>
              </w:rPr>
            </w:pPr>
            <w:r>
              <w:rPr>
                <w:rFonts w:ascii="Verdana" w:hAnsi="Verdana"/>
              </w:rPr>
              <w:t>5 : perle pour protéger le nœud de l’ag</w:t>
            </w:r>
            <w:r w:rsidR="00811115">
              <w:rPr>
                <w:rFonts w:ascii="Verdana" w:hAnsi="Verdana"/>
              </w:rPr>
              <w:t>r</w:t>
            </w:r>
            <w:r>
              <w:rPr>
                <w:rFonts w:ascii="Verdana" w:hAnsi="Verdana"/>
              </w:rPr>
              <w:t>afe</w:t>
            </w:r>
          </w:p>
          <w:p w14:paraId="7C5FEB33" w14:textId="7A43245B" w:rsidR="003739B1" w:rsidRDefault="003739B1" w:rsidP="005B4A02">
            <w:pPr>
              <w:pStyle w:val="Sansinterligne"/>
              <w:jc w:val="both"/>
              <w:rPr>
                <w:rFonts w:ascii="Verdana" w:hAnsi="Verdana"/>
              </w:rPr>
            </w:pPr>
            <w:r>
              <w:rPr>
                <w:rFonts w:ascii="Verdana" w:hAnsi="Verdana"/>
              </w:rPr>
              <w:t>6 : agrafe américaine</w:t>
            </w:r>
          </w:p>
          <w:p w14:paraId="7CD69E28" w14:textId="4F60954A" w:rsidR="003739B1" w:rsidRDefault="003739B1" w:rsidP="005B4A02">
            <w:pPr>
              <w:pStyle w:val="Sansinterligne"/>
              <w:jc w:val="both"/>
              <w:rPr>
                <w:rFonts w:ascii="Verdana" w:hAnsi="Verdana"/>
              </w:rPr>
            </w:pPr>
            <w:r>
              <w:rPr>
                <w:rFonts w:ascii="Verdana" w:hAnsi="Verdana"/>
              </w:rPr>
              <w:t>7 : bas de ligne 35/100</w:t>
            </w:r>
            <w:r w:rsidRPr="003739B1">
              <w:rPr>
                <w:rFonts w:ascii="Verdana" w:hAnsi="Verdana"/>
                <w:vertAlign w:val="superscript"/>
              </w:rPr>
              <w:t>ème</w:t>
            </w:r>
          </w:p>
          <w:p w14:paraId="474C2115" w14:textId="0266E2BD" w:rsidR="003739B1" w:rsidRDefault="007F478F" w:rsidP="005B4A02">
            <w:pPr>
              <w:pStyle w:val="Sansinterligne"/>
              <w:jc w:val="both"/>
              <w:rPr>
                <w:rFonts w:ascii="Verdana" w:hAnsi="Verdana"/>
              </w:rPr>
            </w:pPr>
            <w:r>
              <w:rPr>
                <w:rFonts w:ascii="Verdana" w:hAnsi="Verdana"/>
              </w:rPr>
              <w:t>8</w:t>
            </w:r>
            <w:r w:rsidR="003739B1">
              <w:rPr>
                <w:rFonts w:ascii="Verdana" w:hAnsi="Verdana"/>
              </w:rPr>
              <w:t> : hameçon droit n° 1 ou 1/0 suivant la taille du bouquet</w:t>
            </w:r>
          </w:p>
          <w:p w14:paraId="281C6460" w14:textId="045FB0C5" w:rsidR="009F7B0B" w:rsidRDefault="009F7B0B" w:rsidP="005B4A02">
            <w:pPr>
              <w:pStyle w:val="Sansinterligne"/>
              <w:jc w:val="both"/>
              <w:rPr>
                <w:rFonts w:ascii="Verdana" w:hAnsi="Verdana"/>
              </w:rPr>
            </w:pPr>
          </w:p>
        </w:tc>
        <w:tc>
          <w:tcPr>
            <w:tcW w:w="4531" w:type="dxa"/>
          </w:tcPr>
          <w:p w14:paraId="508E413B" w14:textId="77777777" w:rsidR="003F658C" w:rsidRDefault="003F658C" w:rsidP="005B4A02">
            <w:pPr>
              <w:pStyle w:val="Sansinterligne"/>
              <w:jc w:val="both"/>
              <w:rPr>
                <w:rFonts w:ascii="Verdana" w:hAnsi="Verdana"/>
              </w:rPr>
            </w:pPr>
          </w:p>
          <w:p w14:paraId="6FFDB8D0" w14:textId="77777777" w:rsidR="003F658C" w:rsidRDefault="003F658C" w:rsidP="005B4A02">
            <w:pPr>
              <w:pStyle w:val="Sansinterligne"/>
              <w:jc w:val="both"/>
              <w:rPr>
                <w:rFonts w:ascii="Verdana" w:hAnsi="Verdana"/>
              </w:rPr>
            </w:pPr>
          </w:p>
          <w:p w14:paraId="0E69162E" w14:textId="77777777" w:rsidR="003F658C" w:rsidRDefault="003F658C" w:rsidP="005B4A02">
            <w:pPr>
              <w:pStyle w:val="Sansinterligne"/>
              <w:jc w:val="both"/>
              <w:rPr>
                <w:rFonts w:ascii="Verdana" w:hAnsi="Verdana"/>
              </w:rPr>
            </w:pPr>
          </w:p>
          <w:p w14:paraId="671968BA" w14:textId="31450184" w:rsidR="009F7B0B" w:rsidRDefault="007F478F" w:rsidP="005B4A02">
            <w:pPr>
              <w:pStyle w:val="Sansinterligne"/>
              <w:jc w:val="both"/>
              <w:rPr>
                <w:rFonts w:ascii="Verdana" w:hAnsi="Verdana"/>
              </w:rPr>
            </w:pPr>
            <w:r>
              <w:rPr>
                <w:rFonts w:ascii="Verdana" w:hAnsi="Verdana"/>
              </w:rPr>
              <w:t>Passez</w:t>
            </w:r>
            <w:r w:rsidR="009F7B0B">
              <w:rPr>
                <w:rFonts w:ascii="Verdana" w:hAnsi="Verdana"/>
              </w:rPr>
              <w:t xml:space="preserve"> vo</w:t>
            </w:r>
            <w:r>
              <w:rPr>
                <w:rFonts w:ascii="Verdana" w:hAnsi="Verdana"/>
              </w:rPr>
              <w:t>tre hameçon dans l’avant dernière</w:t>
            </w:r>
            <w:r w:rsidR="009F7B0B">
              <w:rPr>
                <w:rFonts w:ascii="Verdana" w:hAnsi="Verdana"/>
              </w:rPr>
              <w:t xml:space="preserve"> articulation en partant de la queue et c’est tout.</w:t>
            </w:r>
          </w:p>
          <w:p w14:paraId="66AF20C3" w14:textId="1A181728" w:rsidR="009F7B0B" w:rsidRDefault="007F478F" w:rsidP="005B4A02">
            <w:pPr>
              <w:pStyle w:val="Sansinterligne"/>
              <w:jc w:val="both"/>
              <w:rPr>
                <w:rFonts w:ascii="Verdana" w:hAnsi="Verdana"/>
              </w:rPr>
            </w:pPr>
            <w:r>
              <w:rPr>
                <w:rFonts w:ascii="Verdana" w:hAnsi="Verdana"/>
              </w:rPr>
              <w:t>Pêchez</w:t>
            </w:r>
            <w:r w:rsidR="009F7B0B">
              <w:rPr>
                <w:rFonts w:ascii="Verdana" w:hAnsi="Verdana"/>
              </w:rPr>
              <w:t xml:space="preserve"> av</w:t>
            </w:r>
            <w:r>
              <w:rPr>
                <w:rFonts w:ascii="Verdana" w:hAnsi="Verdana"/>
              </w:rPr>
              <w:t>ec un flotteur et réglez la profondeur à deux</w:t>
            </w:r>
            <w:r w:rsidR="009F7B0B">
              <w:rPr>
                <w:rFonts w:ascii="Verdana" w:hAnsi="Verdana"/>
              </w:rPr>
              <w:t xml:space="preserve"> mè</w:t>
            </w:r>
            <w:r>
              <w:rPr>
                <w:rFonts w:ascii="Verdana" w:hAnsi="Verdana"/>
              </w:rPr>
              <w:t>tres pour commencer puis ajustez</w:t>
            </w:r>
            <w:r w:rsidR="009F7B0B">
              <w:rPr>
                <w:rFonts w:ascii="Verdana" w:hAnsi="Verdana"/>
              </w:rPr>
              <w:t xml:space="preserve"> si nécessaire.</w:t>
            </w:r>
          </w:p>
          <w:p w14:paraId="04A41B65" w14:textId="36B4F46B" w:rsidR="00811115" w:rsidRDefault="007F478F" w:rsidP="005B4A02">
            <w:pPr>
              <w:pStyle w:val="Sansinterligne"/>
              <w:jc w:val="both"/>
              <w:rPr>
                <w:rFonts w:ascii="Verdana" w:hAnsi="Verdana"/>
              </w:rPr>
            </w:pPr>
            <w:r>
              <w:rPr>
                <w:rFonts w:ascii="Verdana" w:hAnsi="Verdana"/>
              </w:rPr>
              <w:t>Lancez doucement et laissez</w:t>
            </w:r>
            <w:r w:rsidR="00811115">
              <w:rPr>
                <w:rFonts w:ascii="Verdana" w:hAnsi="Verdana"/>
              </w:rPr>
              <w:t xml:space="preserve"> dériver sans perdre de vue le flotteur ni laisser beaucoup de mou dans la ligne. </w:t>
            </w:r>
          </w:p>
          <w:p w14:paraId="5D1062F5" w14:textId="77777777" w:rsidR="009F7B0B" w:rsidRDefault="009F7B0B" w:rsidP="005B4A02">
            <w:pPr>
              <w:pStyle w:val="Sansinterligne"/>
              <w:jc w:val="both"/>
              <w:rPr>
                <w:rFonts w:ascii="Verdana" w:hAnsi="Verdana"/>
              </w:rPr>
            </w:pPr>
            <w:r>
              <w:rPr>
                <w:rFonts w:ascii="Verdana" w:hAnsi="Verdana"/>
              </w:rPr>
              <w:t>Attention, il faut ferrer à la touche.</w:t>
            </w:r>
          </w:p>
          <w:p w14:paraId="1F977436" w14:textId="77777777" w:rsidR="009F7B0B" w:rsidRDefault="009F7B0B" w:rsidP="005B4A02">
            <w:pPr>
              <w:pStyle w:val="Sansinterligne"/>
              <w:jc w:val="both"/>
              <w:rPr>
                <w:rFonts w:ascii="Verdana" w:hAnsi="Verdana"/>
              </w:rPr>
            </w:pPr>
          </w:p>
          <w:p w14:paraId="6443919C" w14:textId="180B0655" w:rsidR="009F7B0B" w:rsidRDefault="009F7B0B" w:rsidP="00AA6277">
            <w:pPr>
              <w:pStyle w:val="Sansinterligne"/>
              <w:jc w:val="center"/>
              <w:rPr>
                <w:rFonts w:ascii="Verdana" w:hAnsi="Verdana"/>
              </w:rPr>
            </w:pPr>
            <w:r>
              <w:rPr>
                <w:noProof/>
                <w:lang w:eastAsia="fr-FR"/>
              </w:rPr>
              <w:drawing>
                <wp:inline distT="0" distB="0" distL="0" distR="0" wp14:anchorId="05431079" wp14:editId="0197D2B2">
                  <wp:extent cx="2902297" cy="3990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953" cy="4012504"/>
                          </a:xfrm>
                          <a:prstGeom prst="rect">
                            <a:avLst/>
                          </a:prstGeom>
                          <a:noFill/>
                          <a:ln>
                            <a:noFill/>
                          </a:ln>
                        </pic:spPr>
                      </pic:pic>
                    </a:graphicData>
                  </a:graphic>
                </wp:inline>
              </w:drawing>
            </w:r>
          </w:p>
        </w:tc>
      </w:tr>
    </w:tbl>
    <w:p w14:paraId="12079943" w14:textId="0BDCBE0D" w:rsidR="009F7B0B" w:rsidRDefault="009F7B0B" w:rsidP="005B4A02">
      <w:pPr>
        <w:pStyle w:val="Sansinterligne"/>
        <w:jc w:val="both"/>
        <w:rPr>
          <w:rFonts w:ascii="Verdana" w:hAnsi="Verdana"/>
        </w:rPr>
      </w:pPr>
    </w:p>
    <w:p w14:paraId="2E73A48F" w14:textId="4408E86A" w:rsidR="00FB26B1" w:rsidRDefault="00FB26B1" w:rsidP="005B4A02">
      <w:pPr>
        <w:pStyle w:val="Sansinterligne"/>
        <w:jc w:val="both"/>
        <w:rPr>
          <w:rFonts w:ascii="Verdana" w:hAnsi="Verdana"/>
        </w:rPr>
      </w:pPr>
    </w:p>
    <w:p w14:paraId="24C907F2" w14:textId="4F4295CC" w:rsidR="00D40649" w:rsidRDefault="00D40649" w:rsidP="005B4A02">
      <w:pPr>
        <w:pStyle w:val="Sansinterligne"/>
        <w:jc w:val="both"/>
        <w:rPr>
          <w:rFonts w:ascii="Verdana" w:hAnsi="Verdana"/>
        </w:rPr>
      </w:pPr>
    </w:p>
    <w:p w14:paraId="48798681" w14:textId="7929E311" w:rsidR="00D40649" w:rsidRDefault="00D40649" w:rsidP="005B4A02">
      <w:pPr>
        <w:pStyle w:val="Sansinterligne"/>
        <w:jc w:val="both"/>
        <w:rPr>
          <w:rFonts w:ascii="Verdana" w:hAnsi="Verdana"/>
        </w:rPr>
      </w:pPr>
    </w:p>
    <w:p w14:paraId="56F90C12" w14:textId="2B50E2FC" w:rsidR="00D40649" w:rsidRDefault="00D40649" w:rsidP="005B4A02">
      <w:pPr>
        <w:pStyle w:val="Sansinterligne"/>
        <w:jc w:val="both"/>
        <w:rPr>
          <w:rFonts w:ascii="Verdana" w:hAnsi="Verdana"/>
        </w:rPr>
      </w:pPr>
    </w:p>
    <w:p w14:paraId="5920AC38" w14:textId="557BD5E8" w:rsidR="00D40649" w:rsidRDefault="00D40649" w:rsidP="005B4A02">
      <w:pPr>
        <w:pStyle w:val="Sansinterligne"/>
        <w:jc w:val="both"/>
        <w:rPr>
          <w:rFonts w:ascii="Verdana" w:hAnsi="Verdana"/>
        </w:rPr>
      </w:pPr>
    </w:p>
    <w:p w14:paraId="0AC9FEE6" w14:textId="02447A53" w:rsidR="00D40649" w:rsidRDefault="00D40649" w:rsidP="005B4A02">
      <w:pPr>
        <w:pStyle w:val="Sansinterligne"/>
        <w:jc w:val="both"/>
        <w:rPr>
          <w:rFonts w:ascii="Verdana" w:hAnsi="Verdana"/>
        </w:rPr>
      </w:pPr>
    </w:p>
    <w:p w14:paraId="1815818B" w14:textId="0C177E9A" w:rsidR="00D40649" w:rsidRDefault="00D40649" w:rsidP="005B4A02">
      <w:pPr>
        <w:pStyle w:val="Sansinterligne"/>
        <w:jc w:val="both"/>
        <w:rPr>
          <w:rFonts w:ascii="Verdana" w:hAnsi="Verdana"/>
        </w:rPr>
      </w:pPr>
    </w:p>
    <w:p w14:paraId="7C60A0E6" w14:textId="22099849" w:rsidR="00D40649" w:rsidRDefault="00D40649" w:rsidP="005B4A02">
      <w:pPr>
        <w:pStyle w:val="Sansinterligne"/>
        <w:jc w:val="both"/>
        <w:rPr>
          <w:rFonts w:ascii="Verdana" w:hAnsi="Verdana"/>
        </w:rPr>
      </w:pPr>
    </w:p>
    <w:p w14:paraId="6523DE64" w14:textId="44885D2D" w:rsidR="00D40649" w:rsidRDefault="00D40649" w:rsidP="005B4A02">
      <w:pPr>
        <w:pStyle w:val="Sansinterligne"/>
        <w:jc w:val="both"/>
        <w:rPr>
          <w:rFonts w:ascii="Verdana" w:hAnsi="Verdana"/>
        </w:rPr>
      </w:pPr>
    </w:p>
    <w:p w14:paraId="3E6B6D8D" w14:textId="3A568AC5" w:rsidR="002D630B" w:rsidRDefault="002D630B" w:rsidP="005B4A02">
      <w:pPr>
        <w:pStyle w:val="Sansinterligne"/>
        <w:jc w:val="both"/>
        <w:rPr>
          <w:rFonts w:ascii="Verdana" w:hAnsi="Verdana"/>
        </w:rPr>
      </w:pPr>
    </w:p>
    <w:p w14:paraId="0DD0B2FC" w14:textId="7F26EB80" w:rsidR="001475AE" w:rsidRPr="001475AE" w:rsidRDefault="001475AE" w:rsidP="005B4A02">
      <w:pPr>
        <w:pStyle w:val="Sansinterligne"/>
        <w:jc w:val="both"/>
        <w:rPr>
          <w:rFonts w:ascii="Verdana" w:hAnsi="Verdana"/>
          <w:b/>
          <w:bCs/>
          <w:color w:val="002060"/>
        </w:rPr>
      </w:pPr>
      <w:r w:rsidRPr="001475AE">
        <w:rPr>
          <w:rFonts w:ascii="Verdana" w:hAnsi="Verdana"/>
          <w:b/>
          <w:bCs/>
          <w:color w:val="002060"/>
        </w:rPr>
        <w:t>L’</w:t>
      </w:r>
      <w:proofErr w:type="spellStart"/>
      <w:r w:rsidRPr="001475AE">
        <w:rPr>
          <w:rFonts w:ascii="Verdana" w:hAnsi="Verdana"/>
          <w:b/>
          <w:bCs/>
          <w:color w:val="002060"/>
        </w:rPr>
        <w:t>eschage</w:t>
      </w:r>
      <w:proofErr w:type="spellEnd"/>
      <w:r w:rsidRPr="001475AE">
        <w:rPr>
          <w:rFonts w:ascii="Verdana" w:hAnsi="Verdana"/>
          <w:b/>
          <w:bCs/>
          <w:color w:val="002060"/>
        </w:rPr>
        <w:t xml:space="preserve"> des vers</w:t>
      </w:r>
    </w:p>
    <w:p w14:paraId="132590ED" w14:textId="4CADA030" w:rsidR="001475AE" w:rsidRDefault="001475AE" w:rsidP="005B4A02">
      <w:pPr>
        <w:pStyle w:val="Sansinterligne"/>
        <w:jc w:val="both"/>
        <w:rPr>
          <w:rFonts w:ascii="Verdana" w:hAnsi="Verdana"/>
        </w:rPr>
      </w:pPr>
    </w:p>
    <w:p w14:paraId="3BE724AF" w14:textId="2D771FD9" w:rsidR="00F76067" w:rsidRDefault="00F76067" w:rsidP="005B4A02">
      <w:pPr>
        <w:pStyle w:val="Sansinterligne"/>
        <w:jc w:val="both"/>
        <w:rPr>
          <w:rFonts w:ascii="Verdana" w:hAnsi="Verdana"/>
        </w:rPr>
      </w:pPr>
    </w:p>
    <w:p w14:paraId="4E0D8C3E" w14:textId="6705D193" w:rsidR="00F76067" w:rsidRDefault="00F76067" w:rsidP="005B4A02">
      <w:pPr>
        <w:pStyle w:val="Sansinterligne"/>
        <w:jc w:val="both"/>
        <w:rPr>
          <w:rFonts w:ascii="Verdana" w:hAnsi="Verdana"/>
        </w:rPr>
      </w:pPr>
      <w:r>
        <w:rPr>
          <w:rFonts w:ascii="Verdana" w:hAnsi="Verdana"/>
        </w:rPr>
        <w:t xml:space="preserve">Après avoir ramassé les vers à la fourche ou à la pompe à ver, </w:t>
      </w:r>
    </w:p>
    <w:p w14:paraId="5B143C3E" w14:textId="77E763B0" w:rsidR="001475AE" w:rsidRDefault="001475AE" w:rsidP="005B4A02">
      <w:pPr>
        <w:pStyle w:val="Sansinterligne"/>
        <w:jc w:val="both"/>
        <w:rPr>
          <w:rFonts w:ascii="Verdana" w:hAnsi="Verdana"/>
        </w:rPr>
      </w:pPr>
      <w:r>
        <w:rPr>
          <w:rFonts w:ascii="Verdana" w:hAnsi="Verdana"/>
        </w:rPr>
        <w:t>L’</w:t>
      </w:r>
      <w:proofErr w:type="spellStart"/>
      <w:r>
        <w:rPr>
          <w:rFonts w:ascii="Verdana" w:hAnsi="Verdana"/>
        </w:rPr>
        <w:t>eschag</w:t>
      </w:r>
      <w:r w:rsidR="00FF4D46">
        <w:rPr>
          <w:rFonts w:ascii="Verdana" w:hAnsi="Verdana"/>
        </w:rPr>
        <w:t>e</w:t>
      </w:r>
      <w:proofErr w:type="spellEnd"/>
      <w:r w:rsidR="00FF4D46">
        <w:rPr>
          <w:rFonts w:ascii="Verdana" w:hAnsi="Verdana"/>
        </w:rPr>
        <w:t xml:space="preserve"> des vers est toujours délicat</w:t>
      </w:r>
      <w:r>
        <w:rPr>
          <w:rFonts w:ascii="Verdana" w:hAnsi="Verdana"/>
        </w:rPr>
        <w:t xml:space="preserve"> car ils ont une capacité à bouger qui est importante, leur diamètre est relativement petit et ils sont fragiles.</w:t>
      </w:r>
    </w:p>
    <w:p w14:paraId="09CE7C0F" w14:textId="517A00F3" w:rsidR="001475AE" w:rsidRDefault="001475AE" w:rsidP="005B4A02">
      <w:pPr>
        <w:pStyle w:val="Sansinterligne"/>
        <w:jc w:val="both"/>
        <w:rPr>
          <w:rFonts w:ascii="Verdana" w:hAnsi="Verdana"/>
        </w:rPr>
      </w:pPr>
    </w:p>
    <w:tbl>
      <w:tblPr>
        <w:tblStyle w:val="Grilledutableau"/>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402"/>
      </w:tblGrid>
      <w:tr w:rsidR="00B92CBA" w14:paraId="10B13FEE" w14:textId="77777777" w:rsidTr="002D630B">
        <w:tc>
          <w:tcPr>
            <w:tcW w:w="4957" w:type="dxa"/>
          </w:tcPr>
          <w:p w14:paraId="58D47C7F" w14:textId="77777777" w:rsidR="001475AE" w:rsidRDefault="001475AE" w:rsidP="005B4A02">
            <w:pPr>
              <w:pStyle w:val="Sansinterligne"/>
              <w:jc w:val="both"/>
              <w:rPr>
                <w:rFonts w:ascii="Verdana" w:hAnsi="Verdana"/>
              </w:rPr>
            </w:pPr>
          </w:p>
          <w:p w14:paraId="7D007006" w14:textId="77777777" w:rsidR="00B92CBA" w:rsidRDefault="00B92CBA" w:rsidP="00B92CBA">
            <w:pPr>
              <w:pStyle w:val="Sansinterligne"/>
              <w:jc w:val="both"/>
              <w:rPr>
                <w:rFonts w:ascii="Verdana" w:hAnsi="Verdana"/>
              </w:rPr>
            </w:pPr>
            <w:r>
              <w:rPr>
                <w:rFonts w:ascii="Verdana" w:hAnsi="Verdana"/>
              </w:rPr>
              <w:t xml:space="preserve">Pour monter un ver sur un bas de ligne, il est fortement recommandé d’utiliser une aiguille à ver. </w:t>
            </w:r>
          </w:p>
          <w:p w14:paraId="2489873E" w14:textId="77777777" w:rsidR="00FF4D46" w:rsidRDefault="00FF4D46" w:rsidP="00B92CBA">
            <w:pPr>
              <w:pStyle w:val="Sansinterligne"/>
              <w:jc w:val="both"/>
              <w:rPr>
                <w:rFonts w:ascii="Verdana" w:hAnsi="Verdana"/>
              </w:rPr>
            </w:pPr>
          </w:p>
          <w:p w14:paraId="4B160BEC" w14:textId="77777777" w:rsidR="00FF4D46" w:rsidRDefault="00FF4D46" w:rsidP="00B92CBA">
            <w:pPr>
              <w:pStyle w:val="Sansinterligne"/>
              <w:jc w:val="both"/>
              <w:rPr>
                <w:rFonts w:ascii="Verdana" w:hAnsi="Verdana"/>
              </w:rPr>
            </w:pPr>
          </w:p>
          <w:p w14:paraId="1B9863FA" w14:textId="02E84AC8" w:rsidR="00B92CBA" w:rsidRDefault="00B92CBA" w:rsidP="00B92CBA">
            <w:pPr>
              <w:pStyle w:val="Sansinterligne"/>
              <w:jc w:val="both"/>
              <w:rPr>
                <w:rFonts w:ascii="Verdana" w:hAnsi="Verdana"/>
              </w:rPr>
            </w:pPr>
            <w:r>
              <w:rPr>
                <w:rFonts w:ascii="Verdana" w:hAnsi="Verdana"/>
              </w:rPr>
              <w:t>Il faut d’abord enfiler le ver sur l’aiguille en commençant par enfiler la tête par la partie pointue de l’aiguille et terminée par la queue par la partie de l’aiguille qui sera introduite dans la pointe de l’hameçon</w:t>
            </w:r>
            <w:r w:rsidR="00FF4D46">
              <w:rPr>
                <w:rFonts w:ascii="Verdana" w:hAnsi="Verdana"/>
              </w:rPr>
              <w:t>.</w:t>
            </w:r>
          </w:p>
          <w:p w14:paraId="56A7BDCC" w14:textId="77777777" w:rsidR="00B92CBA" w:rsidRDefault="00B92CBA" w:rsidP="005B4A02">
            <w:pPr>
              <w:pStyle w:val="Sansinterligne"/>
              <w:jc w:val="both"/>
              <w:rPr>
                <w:rFonts w:ascii="Verdana" w:hAnsi="Verdana"/>
              </w:rPr>
            </w:pPr>
          </w:p>
          <w:p w14:paraId="040F84E9" w14:textId="77777777" w:rsidR="00B92CBA" w:rsidRDefault="00B92CBA" w:rsidP="005B4A02">
            <w:pPr>
              <w:pStyle w:val="Sansinterligne"/>
              <w:jc w:val="both"/>
              <w:rPr>
                <w:rFonts w:ascii="Verdana" w:hAnsi="Verdana"/>
              </w:rPr>
            </w:pPr>
          </w:p>
          <w:p w14:paraId="2EE19083" w14:textId="77777777" w:rsidR="00B92CBA" w:rsidRDefault="00B92CBA" w:rsidP="005B4A02">
            <w:pPr>
              <w:pStyle w:val="Sansinterligne"/>
              <w:jc w:val="both"/>
              <w:rPr>
                <w:rFonts w:ascii="Verdana" w:hAnsi="Verdana"/>
              </w:rPr>
            </w:pPr>
          </w:p>
          <w:p w14:paraId="0AD317F6" w14:textId="77777777" w:rsidR="00B92CBA" w:rsidRDefault="00B92CBA" w:rsidP="005B4A02">
            <w:pPr>
              <w:pStyle w:val="Sansinterligne"/>
              <w:jc w:val="both"/>
              <w:rPr>
                <w:rFonts w:ascii="Verdana" w:hAnsi="Verdana"/>
              </w:rPr>
            </w:pPr>
          </w:p>
          <w:p w14:paraId="582130D2" w14:textId="77777777" w:rsidR="00B92CBA" w:rsidRDefault="00B92CBA" w:rsidP="005B4A02">
            <w:pPr>
              <w:pStyle w:val="Sansinterligne"/>
              <w:jc w:val="both"/>
              <w:rPr>
                <w:rFonts w:ascii="Verdana" w:hAnsi="Verdana"/>
              </w:rPr>
            </w:pPr>
          </w:p>
          <w:p w14:paraId="130C8430" w14:textId="77777777" w:rsidR="00B92CBA" w:rsidRDefault="00B92CBA" w:rsidP="005B4A02">
            <w:pPr>
              <w:pStyle w:val="Sansinterligne"/>
              <w:jc w:val="both"/>
              <w:rPr>
                <w:rFonts w:ascii="Verdana" w:hAnsi="Verdana"/>
              </w:rPr>
            </w:pPr>
          </w:p>
          <w:p w14:paraId="12898631" w14:textId="77777777" w:rsidR="00B92CBA" w:rsidRDefault="00B92CBA" w:rsidP="005B4A02">
            <w:pPr>
              <w:pStyle w:val="Sansinterligne"/>
              <w:jc w:val="both"/>
              <w:rPr>
                <w:rFonts w:ascii="Verdana" w:hAnsi="Verdana"/>
              </w:rPr>
            </w:pPr>
          </w:p>
          <w:p w14:paraId="7E11661F" w14:textId="77777777" w:rsidR="00B92CBA" w:rsidRDefault="00B92CBA" w:rsidP="005B4A02">
            <w:pPr>
              <w:pStyle w:val="Sansinterligne"/>
              <w:jc w:val="both"/>
              <w:rPr>
                <w:rFonts w:ascii="Verdana" w:hAnsi="Verdana"/>
              </w:rPr>
            </w:pPr>
          </w:p>
          <w:p w14:paraId="7BDA5B1C" w14:textId="77777777" w:rsidR="00B92CBA" w:rsidRDefault="00B92CBA" w:rsidP="005B4A02">
            <w:pPr>
              <w:pStyle w:val="Sansinterligne"/>
              <w:jc w:val="both"/>
              <w:rPr>
                <w:rFonts w:ascii="Verdana" w:hAnsi="Verdana"/>
              </w:rPr>
            </w:pPr>
          </w:p>
          <w:p w14:paraId="5791C42C" w14:textId="77777777" w:rsidR="00B92CBA" w:rsidRDefault="00B92CBA" w:rsidP="005B4A02">
            <w:pPr>
              <w:pStyle w:val="Sansinterligne"/>
              <w:jc w:val="both"/>
              <w:rPr>
                <w:rFonts w:ascii="Verdana" w:hAnsi="Verdana"/>
              </w:rPr>
            </w:pPr>
          </w:p>
          <w:p w14:paraId="5109A972" w14:textId="61F5A556" w:rsidR="00B92CBA" w:rsidRDefault="00B92CBA" w:rsidP="005B4A02">
            <w:pPr>
              <w:pStyle w:val="Sansinterligne"/>
              <w:jc w:val="both"/>
              <w:rPr>
                <w:rFonts w:ascii="Verdana" w:hAnsi="Verdana"/>
              </w:rPr>
            </w:pPr>
            <w:r>
              <w:rPr>
                <w:rFonts w:ascii="Verdana" w:hAnsi="Verdana"/>
              </w:rPr>
              <w:t>Introduire la partie creuse de l’aiguille dans la pointe de l’hameçon</w:t>
            </w:r>
            <w:r w:rsidR="00D315F3">
              <w:rPr>
                <w:rFonts w:ascii="Verdana" w:hAnsi="Verdana"/>
              </w:rPr>
              <w:t>.</w:t>
            </w:r>
          </w:p>
          <w:p w14:paraId="5D3E8ED2" w14:textId="3DA8CBB6" w:rsidR="00B92CBA" w:rsidRDefault="00B92CBA" w:rsidP="005B4A02">
            <w:pPr>
              <w:pStyle w:val="Sansinterligne"/>
              <w:jc w:val="both"/>
              <w:rPr>
                <w:rFonts w:ascii="Verdana" w:hAnsi="Verdana"/>
              </w:rPr>
            </w:pPr>
          </w:p>
          <w:p w14:paraId="0F9BDA9D" w14:textId="691E762D" w:rsidR="00B92CBA" w:rsidRDefault="00B92CBA" w:rsidP="005B4A02">
            <w:pPr>
              <w:pStyle w:val="Sansinterligne"/>
              <w:jc w:val="both"/>
              <w:rPr>
                <w:rFonts w:ascii="Verdana" w:hAnsi="Verdana"/>
              </w:rPr>
            </w:pPr>
          </w:p>
          <w:p w14:paraId="50A87E94" w14:textId="6B0CD29F" w:rsidR="00B92CBA" w:rsidRDefault="00B92CBA" w:rsidP="005B4A02">
            <w:pPr>
              <w:pStyle w:val="Sansinterligne"/>
              <w:jc w:val="both"/>
              <w:rPr>
                <w:rFonts w:ascii="Verdana" w:hAnsi="Verdana"/>
              </w:rPr>
            </w:pPr>
          </w:p>
          <w:p w14:paraId="65F91C50" w14:textId="20C02153" w:rsidR="00B92CBA" w:rsidRDefault="00B92CBA" w:rsidP="005B4A02">
            <w:pPr>
              <w:pStyle w:val="Sansinterligne"/>
              <w:jc w:val="both"/>
              <w:rPr>
                <w:rFonts w:ascii="Verdana" w:hAnsi="Verdana"/>
              </w:rPr>
            </w:pPr>
          </w:p>
          <w:p w14:paraId="05CB3516" w14:textId="5FC04EDA" w:rsidR="00B92CBA" w:rsidRDefault="00B92CBA" w:rsidP="005B4A02">
            <w:pPr>
              <w:pStyle w:val="Sansinterligne"/>
              <w:jc w:val="both"/>
              <w:rPr>
                <w:rFonts w:ascii="Verdana" w:hAnsi="Verdana"/>
              </w:rPr>
            </w:pPr>
          </w:p>
          <w:p w14:paraId="6F9DF46F" w14:textId="19B72E1A" w:rsidR="00B92CBA" w:rsidRDefault="00B92CBA" w:rsidP="005B4A02">
            <w:pPr>
              <w:pStyle w:val="Sansinterligne"/>
              <w:jc w:val="both"/>
              <w:rPr>
                <w:rFonts w:ascii="Verdana" w:hAnsi="Verdana"/>
              </w:rPr>
            </w:pPr>
          </w:p>
          <w:p w14:paraId="237064F4" w14:textId="77777777" w:rsidR="00B92CBA" w:rsidRDefault="00B92CBA" w:rsidP="005B4A02">
            <w:pPr>
              <w:pStyle w:val="Sansinterligne"/>
              <w:jc w:val="both"/>
              <w:rPr>
                <w:rFonts w:ascii="Verdana" w:hAnsi="Verdana"/>
              </w:rPr>
            </w:pPr>
          </w:p>
          <w:p w14:paraId="27D4C1A4" w14:textId="77777777" w:rsidR="00D315F3" w:rsidRDefault="00D315F3" w:rsidP="005B4A02">
            <w:pPr>
              <w:pStyle w:val="Sansinterligne"/>
              <w:jc w:val="both"/>
              <w:rPr>
                <w:rFonts w:ascii="Verdana" w:hAnsi="Verdana"/>
              </w:rPr>
            </w:pPr>
          </w:p>
          <w:p w14:paraId="28156B8C" w14:textId="77777777" w:rsidR="00D315F3" w:rsidRDefault="00D315F3" w:rsidP="005B4A02">
            <w:pPr>
              <w:pStyle w:val="Sansinterligne"/>
              <w:jc w:val="both"/>
              <w:rPr>
                <w:rFonts w:ascii="Verdana" w:hAnsi="Verdana"/>
              </w:rPr>
            </w:pPr>
          </w:p>
          <w:p w14:paraId="69DCF706" w14:textId="2EB49CF1" w:rsidR="00B92CBA" w:rsidRDefault="00B92CBA" w:rsidP="005B4A02">
            <w:pPr>
              <w:pStyle w:val="Sansinterligne"/>
              <w:jc w:val="both"/>
              <w:rPr>
                <w:rFonts w:ascii="Verdana" w:hAnsi="Verdana"/>
              </w:rPr>
            </w:pPr>
            <w:r>
              <w:rPr>
                <w:rFonts w:ascii="Verdana" w:hAnsi="Verdana"/>
              </w:rPr>
              <w:t xml:space="preserve">Faire glisser le ver autour de l’hameçon, ne pas hésiter à pousser le ver pour qu’il recouvre le nylon ou </w:t>
            </w:r>
            <w:proofErr w:type="spellStart"/>
            <w:r>
              <w:rPr>
                <w:rFonts w:ascii="Verdana" w:hAnsi="Verdana"/>
              </w:rPr>
              <w:t>fluorocarbone</w:t>
            </w:r>
            <w:proofErr w:type="spellEnd"/>
            <w:r>
              <w:rPr>
                <w:rFonts w:ascii="Verdana" w:hAnsi="Verdana"/>
              </w:rPr>
              <w:t xml:space="preserve"> du bas de ligne</w:t>
            </w:r>
            <w:r w:rsidR="00D315F3">
              <w:rPr>
                <w:rFonts w:ascii="Verdana" w:hAnsi="Verdana"/>
              </w:rPr>
              <w:t>.</w:t>
            </w:r>
          </w:p>
          <w:p w14:paraId="5FF9DAAE" w14:textId="77777777" w:rsidR="00B92CBA" w:rsidRDefault="00B92CBA" w:rsidP="005B4A02">
            <w:pPr>
              <w:pStyle w:val="Sansinterligne"/>
              <w:jc w:val="both"/>
              <w:rPr>
                <w:rFonts w:ascii="Verdana" w:hAnsi="Verdana"/>
              </w:rPr>
            </w:pPr>
          </w:p>
          <w:p w14:paraId="6CCF6603" w14:textId="7C2921FC" w:rsidR="00B92CBA" w:rsidRDefault="00B92CBA" w:rsidP="005B4A02">
            <w:pPr>
              <w:pStyle w:val="Sansinterligne"/>
              <w:jc w:val="both"/>
              <w:rPr>
                <w:rFonts w:ascii="Verdana" w:hAnsi="Verdana"/>
              </w:rPr>
            </w:pPr>
          </w:p>
        </w:tc>
        <w:tc>
          <w:tcPr>
            <w:tcW w:w="3402" w:type="dxa"/>
          </w:tcPr>
          <w:p w14:paraId="5BBB6BE1" w14:textId="29DD9F63" w:rsidR="00B92CBA" w:rsidRDefault="00B92CBA" w:rsidP="00B92CBA">
            <w:pPr>
              <w:pStyle w:val="Sansinterligne"/>
              <w:jc w:val="center"/>
              <w:rPr>
                <w:rFonts w:ascii="Verdana" w:hAnsi="Verdana"/>
              </w:rPr>
            </w:pPr>
          </w:p>
          <w:p w14:paraId="36385C07" w14:textId="41F13002" w:rsidR="00B92CBA" w:rsidRDefault="00B92CBA" w:rsidP="00B92CBA">
            <w:pPr>
              <w:pStyle w:val="Sansinterligne"/>
              <w:jc w:val="center"/>
              <w:rPr>
                <w:rFonts w:ascii="Verdana" w:hAnsi="Verdana"/>
              </w:rPr>
            </w:pPr>
            <w:r>
              <w:rPr>
                <w:noProof/>
                <w:lang w:eastAsia="fr-FR"/>
              </w:rPr>
              <w:drawing>
                <wp:inline distT="0" distB="0" distL="0" distR="0" wp14:anchorId="754D0E8B" wp14:editId="4CDB0406">
                  <wp:extent cx="1855677" cy="56578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8972" cy="572887"/>
                          </a:xfrm>
                          <a:prstGeom prst="rect">
                            <a:avLst/>
                          </a:prstGeom>
                          <a:noFill/>
                          <a:ln>
                            <a:noFill/>
                          </a:ln>
                        </pic:spPr>
                      </pic:pic>
                    </a:graphicData>
                  </a:graphic>
                </wp:inline>
              </w:drawing>
            </w:r>
          </w:p>
          <w:p w14:paraId="4EFD07DB" w14:textId="5C232BFB" w:rsidR="00B92CBA" w:rsidRDefault="00B92CBA" w:rsidP="00B92CBA">
            <w:pPr>
              <w:pStyle w:val="Sansinterligne"/>
              <w:jc w:val="center"/>
              <w:rPr>
                <w:rFonts w:ascii="Verdana" w:hAnsi="Verdana"/>
              </w:rPr>
            </w:pPr>
          </w:p>
          <w:p w14:paraId="31434B31" w14:textId="7DA86253" w:rsidR="00B92CBA" w:rsidRDefault="00B92CBA" w:rsidP="00B92CBA">
            <w:pPr>
              <w:pStyle w:val="Sansinterligne"/>
              <w:jc w:val="center"/>
              <w:rPr>
                <w:rFonts w:ascii="Verdana" w:hAnsi="Verdana"/>
              </w:rPr>
            </w:pPr>
            <w:r>
              <w:rPr>
                <w:noProof/>
                <w:lang w:eastAsia="fr-FR"/>
              </w:rPr>
              <w:drawing>
                <wp:inline distT="0" distB="0" distL="0" distR="0" wp14:anchorId="0D9994E0" wp14:editId="5CAA9F79">
                  <wp:extent cx="1981200" cy="1230508"/>
                  <wp:effectExtent l="0" t="0" r="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386" cy="1277827"/>
                          </a:xfrm>
                          <a:prstGeom prst="rect">
                            <a:avLst/>
                          </a:prstGeom>
                          <a:noFill/>
                          <a:ln>
                            <a:noFill/>
                          </a:ln>
                        </pic:spPr>
                      </pic:pic>
                    </a:graphicData>
                  </a:graphic>
                </wp:inline>
              </w:drawing>
            </w:r>
          </w:p>
          <w:p w14:paraId="3FD10DF4" w14:textId="77777777" w:rsidR="00B92CBA" w:rsidRDefault="00B92CBA" w:rsidP="00B92CBA">
            <w:pPr>
              <w:pStyle w:val="Sansinterligne"/>
              <w:jc w:val="center"/>
              <w:rPr>
                <w:rFonts w:ascii="Verdana" w:hAnsi="Verdana"/>
              </w:rPr>
            </w:pPr>
          </w:p>
          <w:p w14:paraId="67730D1B" w14:textId="7DC74B65" w:rsidR="001475AE" w:rsidRDefault="00B92CBA" w:rsidP="00B92CBA">
            <w:pPr>
              <w:pStyle w:val="Sansinterligne"/>
              <w:jc w:val="center"/>
              <w:rPr>
                <w:rFonts w:ascii="Verdana" w:hAnsi="Verdana"/>
              </w:rPr>
            </w:pPr>
            <w:r>
              <w:rPr>
                <w:noProof/>
                <w:lang w:eastAsia="fr-FR"/>
              </w:rPr>
              <w:drawing>
                <wp:inline distT="0" distB="0" distL="0" distR="0" wp14:anchorId="60831103" wp14:editId="24A58AB7">
                  <wp:extent cx="1943100" cy="130172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0590" cy="1353638"/>
                          </a:xfrm>
                          <a:prstGeom prst="rect">
                            <a:avLst/>
                          </a:prstGeom>
                          <a:noFill/>
                          <a:ln>
                            <a:noFill/>
                          </a:ln>
                        </pic:spPr>
                      </pic:pic>
                    </a:graphicData>
                  </a:graphic>
                </wp:inline>
              </w:drawing>
            </w:r>
          </w:p>
          <w:p w14:paraId="61A45561" w14:textId="77777777" w:rsidR="00B92CBA" w:rsidRDefault="00B92CBA" w:rsidP="00B92CBA">
            <w:pPr>
              <w:pStyle w:val="Sansinterligne"/>
              <w:jc w:val="center"/>
              <w:rPr>
                <w:rFonts w:ascii="Verdana" w:hAnsi="Verdana"/>
              </w:rPr>
            </w:pPr>
          </w:p>
          <w:p w14:paraId="1426B544" w14:textId="2635B0E8" w:rsidR="00B92CBA" w:rsidRDefault="00B92CBA" w:rsidP="00B92CBA">
            <w:pPr>
              <w:pStyle w:val="Sansinterligne"/>
              <w:jc w:val="center"/>
              <w:rPr>
                <w:rFonts w:ascii="Verdana" w:hAnsi="Verdana"/>
              </w:rPr>
            </w:pPr>
            <w:r>
              <w:rPr>
                <w:noProof/>
                <w:lang w:eastAsia="fr-FR"/>
              </w:rPr>
              <w:drawing>
                <wp:inline distT="0" distB="0" distL="0" distR="0" wp14:anchorId="7CF9480E" wp14:editId="7F555DDE">
                  <wp:extent cx="1905000" cy="1269370"/>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8185" cy="1291482"/>
                          </a:xfrm>
                          <a:prstGeom prst="rect">
                            <a:avLst/>
                          </a:prstGeom>
                          <a:noFill/>
                          <a:ln>
                            <a:noFill/>
                          </a:ln>
                        </pic:spPr>
                      </pic:pic>
                    </a:graphicData>
                  </a:graphic>
                </wp:inline>
              </w:drawing>
            </w:r>
          </w:p>
          <w:p w14:paraId="74D076D1" w14:textId="77777777" w:rsidR="00B92CBA" w:rsidRDefault="00B92CBA" w:rsidP="00B92CBA">
            <w:pPr>
              <w:pStyle w:val="Sansinterligne"/>
              <w:jc w:val="center"/>
              <w:rPr>
                <w:rFonts w:ascii="Verdana" w:hAnsi="Verdana"/>
              </w:rPr>
            </w:pPr>
          </w:p>
          <w:p w14:paraId="73092AF0" w14:textId="5827AE8D" w:rsidR="00B92CBA" w:rsidRDefault="00B92CBA" w:rsidP="00B92CBA">
            <w:pPr>
              <w:pStyle w:val="Sansinterligne"/>
              <w:jc w:val="center"/>
              <w:rPr>
                <w:rFonts w:ascii="Verdana" w:hAnsi="Verdana"/>
              </w:rPr>
            </w:pPr>
            <w:r>
              <w:rPr>
                <w:noProof/>
                <w:lang w:eastAsia="fr-FR"/>
              </w:rPr>
              <w:drawing>
                <wp:inline distT="0" distB="0" distL="0" distR="0" wp14:anchorId="05604020" wp14:editId="16E55BA5">
                  <wp:extent cx="1885950" cy="126166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8985" cy="1290455"/>
                          </a:xfrm>
                          <a:prstGeom prst="rect">
                            <a:avLst/>
                          </a:prstGeom>
                          <a:noFill/>
                          <a:ln>
                            <a:noFill/>
                          </a:ln>
                        </pic:spPr>
                      </pic:pic>
                    </a:graphicData>
                  </a:graphic>
                </wp:inline>
              </w:drawing>
            </w:r>
          </w:p>
          <w:p w14:paraId="6B89633E" w14:textId="1F3444C8" w:rsidR="00B92CBA" w:rsidRDefault="00B92CBA" w:rsidP="00B92CBA">
            <w:pPr>
              <w:pStyle w:val="Sansinterligne"/>
              <w:jc w:val="center"/>
              <w:rPr>
                <w:rFonts w:ascii="Verdana" w:hAnsi="Verdana"/>
              </w:rPr>
            </w:pPr>
          </w:p>
        </w:tc>
      </w:tr>
    </w:tbl>
    <w:p w14:paraId="50833847" w14:textId="5512D901" w:rsidR="001475AE" w:rsidRDefault="001475AE" w:rsidP="005B4A02">
      <w:pPr>
        <w:pStyle w:val="Sansinterligne"/>
        <w:jc w:val="both"/>
        <w:rPr>
          <w:rFonts w:ascii="Verdana" w:hAnsi="Verdana"/>
        </w:rPr>
      </w:pPr>
    </w:p>
    <w:p w14:paraId="35864704" w14:textId="3477E5E5" w:rsidR="001475AE" w:rsidRDefault="001475AE" w:rsidP="005B4A02">
      <w:pPr>
        <w:pStyle w:val="Sansinterligne"/>
        <w:jc w:val="both"/>
        <w:rPr>
          <w:rFonts w:ascii="Verdana" w:hAnsi="Verdana"/>
        </w:rPr>
      </w:pPr>
    </w:p>
    <w:p w14:paraId="76BB3EA8" w14:textId="085FA347" w:rsidR="00D40649" w:rsidRDefault="00D40649" w:rsidP="005B4A02">
      <w:pPr>
        <w:pStyle w:val="Sansinterligne"/>
        <w:jc w:val="both"/>
        <w:rPr>
          <w:rFonts w:ascii="Verdana" w:hAnsi="Verdana"/>
        </w:rPr>
      </w:pPr>
    </w:p>
    <w:p w14:paraId="5807922A" w14:textId="357F3804" w:rsidR="00D40649" w:rsidRDefault="00D40649" w:rsidP="005B4A02">
      <w:pPr>
        <w:pStyle w:val="Sansinterligne"/>
        <w:jc w:val="both"/>
        <w:rPr>
          <w:rFonts w:ascii="Verdana" w:hAnsi="Verdana"/>
        </w:rPr>
      </w:pPr>
    </w:p>
    <w:p w14:paraId="6C94B45D" w14:textId="1FD8357E" w:rsidR="00D40649" w:rsidRDefault="00D40649" w:rsidP="005B4A02">
      <w:pPr>
        <w:pStyle w:val="Sansinterligne"/>
        <w:jc w:val="both"/>
        <w:rPr>
          <w:rFonts w:ascii="Verdana" w:hAnsi="Verdana"/>
        </w:rPr>
      </w:pPr>
    </w:p>
    <w:p w14:paraId="4488F738" w14:textId="77777777" w:rsidR="00D40649" w:rsidRDefault="00D40649" w:rsidP="005B4A02">
      <w:pPr>
        <w:pStyle w:val="Sansinterligne"/>
        <w:jc w:val="both"/>
        <w:rPr>
          <w:rFonts w:ascii="Verdana" w:hAnsi="Verdana"/>
        </w:rPr>
      </w:pPr>
    </w:p>
    <w:p w14:paraId="3E971299" w14:textId="19CEBBF2" w:rsidR="00960B56" w:rsidRPr="00A04349" w:rsidRDefault="00A04349" w:rsidP="005B4A02">
      <w:pPr>
        <w:pStyle w:val="Sansinterligne"/>
        <w:jc w:val="both"/>
        <w:rPr>
          <w:rFonts w:ascii="Verdana" w:hAnsi="Verdana"/>
          <w:b/>
          <w:bCs/>
          <w:color w:val="002060"/>
        </w:rPr>
      </w:pPr>
      <w:r w:rsidRPr="00A04349">
        <w:rPr>
          <w:rFonts w:ascii="Verdana" w:hAnsi="Verdana"/>
          <w:b/>
          <w:bCs/>
          <w:color w:val="002060"/>
        </w:rPr>
        <w:t>La strouille et les attractants</w:t>
      </w:r>
    </w:p>
    <w:p w14:paraId="5BF615F2" w14:textId="07E7448E" w:rsidR="003A1FD2" w:rsidRDefault="003A1FD2" w:rsidP="005B4A02">
      <w:pPr>
        <w:pStyle w:val="Sansinterligne"/>
        <w:jc w:val="both"/>
        <w:rPr>
          <w:rFonts w:ascii="Verdana" w:hAnsi="Verdana"/>
        </w:rPr>
      </w:pPr>
    </w:p>
    <w:p w14:paraId="4E3DA7CB" w14:textId="642660A3" w:rsidR="00A04349" w:rsidRDefault="00FB26B1" w:rsidP="005B4A02">
      <w:pPr>
        <w:pStyle w:val="Sansinterligne"/>
        <w:jc w:val="both"/>
        <w:rPr>
          <w:rFonts w:ascii="Verdana" w:hAnsi="Verdana"/>
        </w:rPr>
      </w:pPr>
      <w:r w:rsidRPr="001B649F">
        <w:rPr>
          <w:rFonts w:ascii="Verdana" w:hAnsi="Verdana"/>
          <w:bCs/>
          <w:color w:val="002060"/>
        </w:rPr>
        <w:t>La strouille</w:t>
      </w:r>
      <w:r w:rsidR="001B649F">
        <w:rPr>
          <w:rFonts w:ascii="Verdana" w:hAnsi="Verdana"/>
        </w:rPr>
        <w:t>,</w:t>
      </w:r>
      <w:r>
        <w:rPr>
          <w:rFonts w:ascii="Verdana" w:hAnsi="Verdana"/>
        </w:rPr>
        <w:t xml:space="preserve"> l’amorce comme les attractants sont destinés à attirer les poissons sur votre zone de pêche.</w:t>
      </w:r>
    </w:p>
    <w:p w14:paraId="2F562B2D" w14:textId="77777777" w:rsidR="001B649F" w:rsidRDefault="001B649F" w:rsidP="005B4A02">
      <w:pPr>
        <w:pStyle w:val="Sansinterligne"/>
        <w:jc w:val="both"/>
        <w:rPr>
          <w:rFonts w:ascii="Verdana" w:hAnsi="Verdana"/>
        </w:rPr>
      </w:pPr>
    </w:p>
    <w:p w14:paraId="098D99A8" w14:textId="14AF186D" w:rsidR="00FB26B1" w:rsidRDefault="00FB26B1" w:rsidP="005B4A02">
      <w:pPr>
        <w:pStyle w:val="Sansinterligne"/>
        <w:jc w:val="both"/>
        <w:rPr>
          <w:rFonts w:ascii="Verdana" w:hAnsi="Verdana"/>
        </w:rPr>
      </w:pPr>
      <w:r w:rsidRPr="001B649F">
        <w:rPr>
          <w:rFonts w:ascii="Verdana" w:hAnsi="Verdana"/>
          <w:b/>
        </w:rPr>
        <w:t>La strouille</w:t>
      </w:r>
      <w:r w:rsidR="001B649F">
        <w:rPr>
          <w:rFonts w:ascii="Verdana" w:hAnsi="Verdana"/>
          <w:b/>
        </w:rPr>
        <w:t> :</w:t>
      </w:r>
      <w:r>
        <w:rPr>
          <w:rFonts w:ascii="Verdana" w:hAnsi="Verdana"/>
        </w:rPr>
        <w:t xml:space="preserve"> </w:t>
      </w:r>
      <w:r w:rsidR="001B649F">
        <w:rPr>
          <w:rFonts w:ascii="Verdana" w:hAnsi="Verdana"/>
        </w:rPr>
        <w:t xml:space="preserve">elle </w:t>
      </w:r>
      <w:r>
        <w:rPr>
          <w:rFonts w:ascii="Verdana" w:hAnsi="Verdana"/>
        </w:rPr>
        <w:t>se compose généralement de reste de poissons,</w:t>
      </w:r>
      <w:r w:rsidR="00CF7E1D">
        <w:rPr>
          <w:rFonts w:ascii="Verdana" w:hAnsi="Verdana"/>
        </w:rPr>
        <w:t xml:space="preserve"> de crust</w:t>
      </w:r>
      <w:r w:rsidR="001B649F">
        <w:rPr>
          <w:rFonts w:ascii="Verdana" w:hAnsi="Verdana"/>
        </w:rPr>
        <w:t>acés ou de coquillages</w:t>
      </w:r>
      <w:r w:rsidR="00CF7E1D">
        <w:rPr>
          <w:rFonts w:ascii="Verdana" w:hAnsi="Verdana"/>
        </w:rPr>
        <w:t xml:space="preserve"> </w:t>
      </w:r>
      <w:r w:rsidR="001B649F">
        <w:rPr>
          <w:rFonts w:ascii="Verdana" w:hAnsi="Verdana"/>
        </w:rPr>
        <w:t>qui sont passés</w:t>
      </w:r>
      <w:r>
        <w:rPr>
          <w:rFonts w:ascii="Verdana" w:hAnsi="Verdana"/>
        </w:rPr>
        <w:t xml:space="preserve"> à la moulinette</w:t>
      </w:r>
      <w:r w:rsidR="00CF7E1D">
        <w:rPr>
          <w:rFonts w:ascii="Verdana" w:hAnsi="Verdana"/>
        </w:rPr>
        <w:t xml:space="preserve">, au hachoir de grand-père ou de grand-mère, </w:t>
      </w:r>
      <w:r w:rsidR="001B649F">
        <w:rPr>
          <w:rFonts w:ascii="Verdana" w:hAnsi="Verdana"/>
        </w:rPr>
        <w:t>ou concassés puis mélangés avec du sable de mer et arrosés</w:t>
      </w:r>
      <w:r>
        <w:rPr>
          <w:rFonts w:ascii="Verdana" w:hAnsi="Verdana"/>
        </w:rPr>
        <w:t xml:space="preserve"> d’huile de sardine</w:t>
      </w:r>
      <w:r w:rsidR="00CF7E1D">
        <w:rPr>
          <w:rFonts w:ascii="Verdana" w:hAnsi="Verdana"/>
        </w:rPr>
        <w:t xml:space="preserve"> et autres ingrédients particuliers (anis, …)</w:t>
      </w:r>
    </w:p>
    <w:p w14:paraId="51B212C3" w14:textId="3786AB11" w:rsidR="00FC601F" w:rsidRDefault="00FC601F" w:rsidP="005B4A02">
      <w:pPr>
        <w:pStyle w:val="Sansinterligne"/>
        <w:jc w:val="both"/>
        <w:rPr>
          <w:rFonts w:ascii="Verdana" w:hAnsi="Verdan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C601F" w14:paraId="0BC8B00E" w14:textId="77777777" w:rsidTr="00213134">
        <w:trPr>
          <w:jc w:val="center"/>
        </w:trPr>
        <w:tc>
          <w:tcPr>
            <w:tcW w:w="9062" w:type="dxa"/>
          </w:tcPr>
          <w:p w14:paraId="5F85ACDE" w14:textId="77777777" w:rsidR="00FC601F" w:rsidRDefault="00FC601F" w:rsidP="005B4A02">
            <w:pPr>
              <w:pStyle w:val="Sansinterligne"/>
              <w:jc w:val="both"/>
              <w:rPr>
                <w:rFonts w:ascii="Verdana" w:hAnsi="Verdana"/>
              </w:rPr>
            </w:pPr>
          </w:p>
          <w:p w14:paraId="582D549B" w14:textId="67A748C3" w:rsidR="00FC601F" w:rsidRDefault="00213134" w:rsidP="00213134">
            <w:pPr>
              <w:pStyle w:val="Sansinterligne"/>
              <w:jc w:val="center"/>
              <w:rPr>
                <w:rFonts w:ascii="Verdana" w:hAnsi="Verdana"/>
              </w:rPr>
            </w:pPr>
            <w:r>
              <w:rPr>
                <w:noProof/>
                <w:lang w:eastAsia="fr-FR"/>
              </w:rPr>
              <w:drawing>
                <wp:inline distT="0" distB="0" distL="0" distR="0" wp14:anchorId="6E952FBB" wp14:editId="6C54FB16">
                  <wp:extent cx="1765113" cy="15462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72533" cy="1552725"/>
                          </a:xfrm>
                          <a:prstGeom prst="rect">
                            <a:avLst/>
                          </a:prstGeom>
                        </pic:spPr>
                      </pic:pic>
                    </a:graphicData>
                  </a:graphic>
                </wp:inline>
              </w:drawing>
            </w:r>
            <w:r>
              <w:rPr>
                <w:noProof/>
              </w:rPr>
              <w:t xml:space="preserve">                                                </w:t>
            </w:r>
            <w:r>
              <w:rPr>
                <w:noProof/>
                <w:lang w:eastAsia="fr-FR"/>
              </w:rPr>
              <w:drawing>
                <wp:inline distT="0" distB="0" distL="0" distR="0" wp14:anchorId="7CC9FAB8" wp14:editId="26434497">
                  <wp:extent cx="1131094" cy="15081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0937" cy="1521250"/>
                          </a:xfrm>
                          <a:prstGeom prst="rect">
                            <a:avLst/>
                          </a:prstGeom>
                          <a:noFill/>
                          <a:ln>
                            <a:noFill/>
                          </a:ln>
                        </pic:spPr>
                      </pic:pic>
                    </a:graphicData>
                  </a:graphic>
                </wp:inline>
              </w:drawing>
            </w:r>
          </w:p>
          <w:p w14:paraId="3807515A" w14:textId="2645A08F" w:rsidR="00FC601F" w:rsidRDefault="00FC601F" w:rsidP="005B4A02">
            <w:pPr>
              <w:pStyle w:val="Sansinterligne"/>
              <w:jc w:val="both"/>
              <w:rPr>
                <w:rFonts w:ascii="Verdana" w:hAnsi="Verdana"/>
              </w:rPr>
            </w:pPr>
          </w:p>
        </w:tc>
      </w:tr>
    </w:tbl>
    <w:p w14:paraId="445D780D" w14:textId="50D3727F" w:rsidR="00FC601F" w:rsidRDefault="00FC601F" w:rsidP="005B4A02">
      <w:pPr>
        <w:pStyle w:val="Sansinterligne"/>
        <w:jc w:val="both"/>
        <w:rPr>
          <w:rFonts w:ascii="Verdana" w:hAnsi="Verdana"/>
        </w:rPr>
      </w:pPr>
    </w:p>
    <w:p w14:paraId="5ADC61EE" w14:textId="77777777" w:rsidR="00FC601F" w:rsidRDefault="00FC601F" w:rsidP="005B4A02">
      <w:pPr>
        <w:pStyle w:val="Sansinterligne"/>
        <w:jc w:val="both"/>
        <w:rPr>
          <w:rFonts w:ascii="Verdana" w:hAnsi="Verdana"/>
        </w:rPr>
      </w:pPr>
    </w:p>
    <w:p w14:paraId="4FDAC8A6" w14:textId="02FE4015" w:rsidR="00FB26B1" w:rsidRDefault="00FB26B1" w:rsidP="005B4A02">
      <w:pPr>
        <w:pStyle w:val="Sansinterligne"/>
        <w:jc w:val="both"/>
        <w:rPr>
          <w:rFonts w:ascii="Verdana" w:hAnsi="Verdana"/>
        </w:rPr>
      </w:pPr>
      <w:r>
        <w:rPr>
          <w:rFonts w:ascii="Verdana" w:hAnsi="Verdana"/>
        </w:rPr>
        <w:t xml:space="preserve">Le mélange est déposé dans un sac muni de trous ou d’un tube de tuyau en </w:t>
      </w:r>
      <w:r w:rsidR="001B649F">
        <w:rPr>
          <w:rFonts w:ascii="Verdana" w:hAnsi="Verdana"/>
        </w:rPr>
        <w:t>PVC préalablement percé et lesté avec un poids d’un kg</w:t>
      </w:r>
      <w:r>
        <w:rPr>
          <w:rFonts w:ascii="Verdana" w:hAnsi="Verdana"/>
        </w:rPr>
        <w:t>. Le tout est déposé au fond ou entre deux eaux et relié au bateau avec un bout.</w:t>
      </w:r>
    </w:p>
    <w:p w14:paraId="414C69B2" w14:textId="2B7FB625" w:rsidR="00FB26B1" w:rsidRDefault="00FB26B1" w:rsidP="005B4A02">
      <w:pPr>
        <w:pStyle w:val="Sansinterligne"/>
        <w:jc w:val="both"/>
        <w:rPr>
          <w:rFonts w:ascii="Verdana" w:hAnsi="Verdana"/>
        </w:rPr>
      </w:pPr>
    </w:p>
    <w:p w14:paraId="5D7B732B" w14:textId="52047998" w:rsidR="00FB26B1" w:rsidRDefault="00FB26B1" w:rsidP="005B4A02">
      <w:pPr>
        <w:pStyle w:val="Sansinterligne"/>
        <w:jc w:val="both"/>
        <w:rPr>
          <w:rFonts w:ascii="Verdana" w:hAnsi="Verdana"/>
        </w:rPr>
      </w:pPr>
      <w:r w:rsidRPr="000947A7">
        <w:rPr>
          <w:rFonts w:ascii="Verdana" w:hAnsi="Verdana"/>
          <w:b/>
          <w:bCs/>
        </w:rPr>
        <w:t>Les attractants</w:t>
      </w:r>
      <w:r>
        <w:rPr>
          <w:rFonts w:ascii="Verdana" w:hAnsi="Verdana"/>
        </w:rPr>
        <w:t> : ils</w:t>
      </w:r>
      <w:r w:rsidR="001B649F">
        <w:rPr>
          <w:rFonts w:ascii="Verdana" w:hAnsi="Verdana"/>
        </w:rPr>
        <w:t xml:space="preserve"> se présentent soit en tube soi</w:t>
      </w:r>
      <w:r>
        <w:rPr>
          <w:rFonts w:ascii="Verdana" w:hAnsi="Verdana"/>
        </w:rPr>
        <w:t xml:space="preserve">t en spray avec différentes odeurs (crevettes, </w:t>
      </w:r>
      <w:proofErr w:type="spellStart"/>
      <w:r>
        <w:rPr>
          <w:rFonts w:ascii="Verdana" w:hAnsi="Verdana"/>
        </w:rPr>
        <w:t>margattes</w:t>
      </w:r>
      <w:proofErr w:type="spellEnd"/>
      <w:r>
        <w:rPr>
          <w:rFonts w:ascii="Verdana" w:hAnsi="Verdana"/>
        </w:rPr>
        <w:t xml:space="preserve"> …). Il</w:t>
      </w:r>
      <w:r w:rsidR="000947A7">
        <w:rPr>
          <w:rFonts w:ascii="Verdana" w:hAnsi="Verdana"/>
        </w:rPr>
        <w:t>s</w:t>
      </w:r>
      <w:r>
        <w:rPr>
          <w:rFonts w:ascii="Verdana" w:hAnsi="Verdana"/>
        </w:rPr>
        <w:t xml:space="preserve"> sont déposé</w:t>
      </w:r>
      <w:r w:rsidR="000947A7">
        <w:rPr>
          <w:rFonts w:ascii="Verdana" w:hAnsi="Verdana"/>
        </w:rPr>
        <w:t>s</w:t>
      </w:r>
      <w:r>
        <w:rPr>
          <w:rFonts w:ascii="Verdana" w:hAnsi="Verdana"/>
        </w:rPr>
        <w:t xml:space="preserve"> sur des leu</w:t>
      </w:r>
      <w:r w:rsidR="000947A7">
        <w:rPr>
          <w:rFonts w:ascii="Verdana" w:hAnsi="Verdana"/>
        </w:rPr>
        <w:t>r</w:t>
      </w:r>
      <w:r>
        <w:rPr>
          <w:rFonts w:ascii="Verdana" w:hAnsi="Verdana"/>
        </w:rPr>
        <w:t xml:space="preserve">res </w:t>
      </w:r>
      <w:r w:rsidR="000947A7">
        <w:rPr>
          <w:rFonts w:ascii="Verdana" w:hAnsi="Verdana"/>
        </w:rPr>
        <w:t>et ont p</w:t>
      </w:r>
      <w:r w:rsidR="001B649F">
        <w:rPr>
          <w:rFonts w:ascii="Verdana" w:hAnsi="Verdana"/>
        </w:rPr>
        <w:t>o</w:t>
      </w:r>
      <w:r w:rsidR="000947A7">
        <w:rPr>
          <w:rFonts w:ascii="Verdana" w:hAnsi="Verdana"/>
        </w:rPr>
        <w:t>u</w:t>
      </w:r>
      <w:r w:rsidR="001B649F">
        <w:rPr>
          <w:rFonts w:ascii="Verdana" w:hAnsi="Verdana"/>
        </w:rPr>
        <w:t>r</w:t>
      </w:r>
      <w:r w:rsidR="000947A7">
        <w:rPr>
          <w:rFonts w:ascii="Verdana" w:hAnsi="Verdana"/>
        </w:rPr>
        <w:t xml:space="preserve"> but de laisser une trace olfactive que les prédateurs remonteront jusqu’à votre leurre.</w:t>
      </w:r>
    </w:p>
    <w:p w14:paraId="72C3B10A" w14:textId="3B66CEDE" w:rsidR="00A04349" w:rsidRDefault="00A04349" w:rsidP="005B4A02">
      <w:pPr>
        <w:pStyle w:val="Sansinterligne"/>
        <w:jc w:val="both"/>
        <w:rPr>
          <w:rFonts w:ascii="Verdana" w:hAnsi="Verdana"/>
        </w:rPr>
      </w:pPr>
    </w:p>
    <w:p w14:paraId="3EB74BF2" w14:textId="77777777" w:rsidR="00BD4894" w:rsidRDefault="00BD4894" w:rsidP="00A823DD">
      <w:pPr>
        <w:pStyle w:val="Sansinterligne"/>
        <w:jc w:val="both"/>
        <w:rPr>
          <w:rFonts w:ascii="Verdana" w:hAnsi="Verdana"/>
          <w:i/>
          <w:iCs/>
        </w:rPr>
      </w:pPr>
    </w:p>
    <w:p w14:paraId="5022A122" w14:textId="701708BE" w:rsidR="004936CE" w:rsidRPr="00BD59DE" w:rsidRDefault="00BD59DE" w:rsidP="00A823DD">
      <w:pPr>
        <w:pStyle w:val="Sansinterligne"/>
        <w:jc w:val="both"/>
        <w:rPr>
          <w:rFonts w:ascii="Verdana" w:hAnsi="Verdana"/>
          <w:i/>
          <w:iCs/>
        </w:rPr>
      </w:pPr>
      <w:r w:rsidRPr="00BD59DE">
        <w:rPr>
          <w:rFonts w:ascii="Verdana" w:hAnsi="Verdana"/>
          <w:i/>
          <w:iCs/>
        </w:rPr>
        <w:t>Patrick Alves 2020/11</w:t>
      </w:r>
    </w:p>
    <w:p w14:paraId="5B34D685" w14:textId="15168170" w:rsidR="00BD59DE" w:rsidRDefault="00BD59DE" w:rsidP="00A823DD">
      <w:pPr>
        <w:pStyle w:val="Sansinterligne"/>
        <w:jc w:val="both"/>
        <w:rPr>
          <w:rFonts w:ascii="Verdana" w:hAnsi="Verdana"/>
        </w:rPr>
      </w:pPr>
    </w:p>
    <w:p w14:paraId="1B70665A" w14:textId="77777777" w:rsidR="00BD59DE" w:rsidRDefault="00BD59DE" w:rsidP="00A823DD">
      <w:pPr>
        <w:pStyle w:val="Sansinterligne"/>
        <w:jc w:val="both"/>
        <w:rPr>
          <w:rFonts w:ascii="Verdana" w:hAnsi="Verdana"/>
        </w:rPr>
      </w:pPr>
    </w:p>
    <w:p w14:paraId="10370629" w14:textId="77777777" w:rsidR="00416596" w:rsidRDefault="00416596" w:rsidP="00A823DD">
      <w:pPr>
        <w:pStyle w:val="Sansinterligne"/>
        <w:jc w:val="both"/>
        <w:rPr>
          <w:rFonts w:ascii="Verdana" w:hAnsi="Verdana"/>
        </w:rPr>
      </w:pPr>
    </w:p>
    <w:p w14:paraId="667EA7B5" w14:textId="77777777" w:rsidR="00275634" w:rsidRDefault="00275634">
      <w:pPr>
        <w:spacing w:after="200" w:line="276" w:lineRule="auto"/>
        <w:rPr>
          <w:rFonts w:ascii="Verdana" w:eastAsiaTheme="minorHAnsi" w:hAnsi="Verdana" w:cstheme="minorBidi"/>
          <w:b/>
          <w:color w:val="002060"/>
          <w:sz w:val="28"/>
          <w:szCs w:val="28"/>
          <w:lang w:eastAsia="en-US"/>
        </w:rPr>
      </w:pPr>
      <w:r>
        <w:rPr>
          <w:rFonts w:ascii="Verdana" w:eastAsiaTheme="minorHAnsi" w:hAnsi="Verdana" w:cstheme="minorBidi"/>
          <w:b/>
          <w:color w:val="002060"/>
          <w:sz w:val="28"/>
          <w:szCs w:val="28"/>
          <w:lang w:eastAsia="en-US"/>
        </w:rPr>
        <w:br w:type="page"/>
      </w:r>
    </w:p>
    <w:p w14:paraId="29F4198E" w14:textId="63704E74" w:rsidR="00416596" w:rsidRPr="00416596" w:rsidRDefault="00416596" w:rsidP="00416596">
      <w:pPr>
        <w:spacing w:line="276" w:lineRule="auto"/>
        <w:jc w:val="center"/>
        <w:rPr>
          <w:rFonts w:ascii="Verdana" w:eastAsiaTheme="minorHAnsi" w:hAnsi="Verdana" w:cstheme="minorBidi"/>
          <w:b/>
          <w:color w:val="002060"/>
          <w:sz w:val="28"/>
          <w:szCs w:val="28"/>
          <w:lang w:eastAsia="en-US"/>
        </w:rPr>
      </w:pPr>
      <w:r>
        <w:rPr>
          <w:rFonts w:ascii="Verdana" w:eastAsiaTheme="minorHAnsi" w:hAnsi="Verdana" w:cstheme="minorBidi"/>
          <w:b/>
          <w:color w:val="002060"/>
          <w:sz w:val="28"/>
          <w:szCs w:val="28"/>
          <w:lang w:eastAsia="en-US"/>
        </w:rPr>
        <w:lastRenderedPageBreak/>
        <w:t>La recette</w:t>
      </w:r>
    </w:p>
    <w:p w14:paraId="14851B14" w14:textId="77777777" w:rsidR="00416596" w:rsidRDefault="00416596" w:rsidP="00A823DD">
      <w:pPr>
        <w:pStyle w:val="Sansinterligne"/>
        <w:jc w:val="both"/>
        <w:rPr>
          <w:rFonts w:ascii="Verdana" w:hAnsi="Verdana"/>
        </w:rPr>
      </w:pPr>
    </w:p>
    <w:p w14:paraId="475977D6" w14:textId="77777777" w:rsidR="00416596" w:rsidRDefault="00416596" w:rsidP="00416596">
      <w:pPr>
        <w:pStyle w:val="Sansinterligne"/>
        <w:rPr>
          <w:rFonts w:ascii="Verdana" w:hAnsi="Verdana"/>
        </w:rPr>
      </w:pPr>
    </w:p>
    <w:p w14:paraId="4E5725E8" w14:textId="77777777" w:rsidR="00416596" w:rsidRPr="00A012BA" w:rsidRDefault="00416596" w:rsidP="00416596">
      <w:pPr>
        <w:pStyle w:val="Sansinterligne"/>
        <w:jc w:val="center"/>
        <w:rPr>
          <w:rFonts w:ascii="Verdana" w:hAnsi="Verdana"/>
          <w:b/>
          <w:bCs/>
          <w:color w:val="002060"/>
          <w:sz w:val="28"/>
          <w:szCs w:val="28"/>
        </w:rPr>
      </w:pPr>
      <w:r>
        <w:rPr>
          <w:rFonts w:ascii="Verdana" w:hAnsi="Verdana"/>
          <w:b/>
          <w:bCs/>
          <w:color w:val="002060"/>
          <w:sz w:val="28"/>
          <w:szCs w:val="28"/>
        </w:rPr>
        <w:t>Filets de maquereau habillés de poitrine fumée</w:t>
      </w:r>
    </w:p>
    <w:p w14:paraId="005614F8" w14:textId="77777777" w:rsidR="00416596" w:rsidRDefault="00416596" w:rsidP="00416596">
      <w:pPr>
        <w:pStyle w:val="Sansinterligne"/>
        <w:rPr>
          <w:rFonts w:ascii="Verdana" w:hAnsi="Verdana"/>
          <w:b/>
          <w:bCs/>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416596" w14:paraId="7CA7C66A" w14:textId="77777777" w:rsidTr="006918CA">
        <w:tc>
          <w:tcPr>
            <w:tcW w:w="1696" w:type="dxa"/>
            <w:tcBorders>
              <w:right w:val="single" w:sz="4" w:space="0" w:color="auto"/>
            </w:tcBorders>
          </w:tcPr>
          <w:p w14:paraId="016F1FDA" w14:textId="77777777" w:rsidR="00416596" w:rsidRPr="00C855AB" w:rsidRDefault="00416596" w:rsidP="006918CA">
            <w:pPr>
              <w:pStyle w:val="Sansinterligne"/>
              <w:jc w:val="center"/>
              <w:rPr>
                <w:rFonts w:ascii="Verdana" w:hAnsi="Verdana"/>
                <w:b/>
                <w:bCs/>
                <w:i/>
                <w:iCs/>
              </w:rPr>
            </w:pPr>
            <w:r w:rsidRPr="00C855AB">
              <w:rPr>
                <w:rFonts w:ascii="Verdana" w:hAnsi="Verdana"/>
                <w:b/>
                <w:bCs/>
                <w:i/>
                <w:iCs/>
                <w:color w:val="002060"/>
              </w:rPr>
              <w:t>Ingrédients</w:t>
            </w:r>
          </w:p>
        </w:tc>
        <w:tc>
          <w:tcPr>
            <w:tcW w:w="7366" w:type="dxa"/>
            <w:tcBorders>
              <w:left w:val="single" w:sz="4" w:space="0" w:color="auto"/>
            </w:tcBorders>
          </w:tcPr>
          <w:p w14:paraId="1F2592B0" w14:textId="77777777" w:rsidR="00416596" w:rsidRDefault="00416596" w:rsidP="006918CA">
            <w:pPr>
              <w:pStyle w:val="Sansinterligne"/>
              <w:rPr>
                <w:rFonts w:ascii="Verdana" w:hAnsi="Verdana"/>
              </w:rPr>
            </w:pPr>
            <w:r>
              <w:rPr>
                <w:rFonts w:ascii="Verdana" w:hAnsi="Verdana"/>
              </w:rPr>
              <w:t>Maquereau : 1 par personne</w:t>
            </w:r>
          </w:p>
          <w:p w14:paraId="7F793D64" w14:textId="77777777" w:rsidR="00416596" w:rsidRDefault="00416596" w:rsidP="006918CA">
            <w:pPr>
              <w:pStyle w:val="Sansinterligne"/>
              <w:rPr>
                <w:rFonts w:ascii="Verdana" w:hAnsi="Verdana"/>
              </w:rPr>
            </w:pPr>
            <w:r>
              <w:rPr>
                <w:rFonts w:ascii="Verdana" w:hAnsi="Verdana"/>
              </w:rPr>
              <w:t>Poitrine de porc fumée : 1 petite tranche par filet</w:t>
            </w:r>
          </w:p>
          <w:p w14:paraId="6935277A" w14:textId="77777777" w:rsidR="00416596" w:rsidRDefault="00416596" w:rsidP="006918CA">
            <w:pPr>
              <w:pStyle w:val="Sansinterligne"/>
              <w:rPr>
                <w:rFonts w:ascii="Verdana" w:hAnsi="Verdana"/>
              </w:rPr>
            </w:pPr>
            <w:r>
              <w:rPr>
                <w:rFonts w:ascii="Verdana" w:hAnsi="Verdana"/>
              </w:rPr>
              <w:t>Herbes de Provence</w:t>
            </w:r>
          </w:p>
          <w:p w14:paraId="373860CB" w14:textId="77777777" w:rsidR="00416596" w:rsidRDefault="00416596" w:rsidP="006918CA">
            <w:pPr>
              <w:pStyle w:val="Sansinterligne"/>
              <w:rPr>
                <w:rFonts w:ascii="Verdana" w:hAnsi="Verdana"/>
              </w:rPr>
            </w:pPr>
            <w:r>
              <w:rPr>
                <w:rFonts w:ascii="Verdana" w:hAnsi="Verdana"/>
              </w:rPr>
              <w:t>Huile d’olive</w:t>
            </w:r>
          </w:p>
          <w:p w14:paraId="08E60DB0" w14:textId="77777777" w:rsidR="00416596" w:rsidRDefault="00416596" w:rsidP="006918CA">
            <w:pPr>
              <w:pStyle w:val="Sansinterligne"/>
              <w:rPr>
                <w:rFonts w:ascii="Verdana" w:hAnsi="Verdana"/>
              </w:rPr>
            </w:pPr>
            <w:r>
              <w:rPr>
                <w:rFonts w:ascii="Verdana" w:hAnsi="Verdana"/>
              </w:rPr>
              <w:t>Poivre</w:t>
            </w:r>
          </w:p>
        </w:tc>
      </w:tr>
    </w:tbl>
    <w:p w14:paraId="4B73DA86" w14:textId="77777777" w:rsidR="00416596" w:rsidRDefault="00416596" w:rsidP="00416596">
      <w:pPr>
        <w:pStyle w:val="Sansinterligne"/>
        <w:rPr>
          <w:rFonts w:ascii="Verdana" w:hAnsi="Verdana"/>
          <w:b/>
          <w:bCs/>
          <w:color w:val="002060"/>
        </w:rPr>
      </w:pPr>
    </w:p>
    <w:p w14:paraId="36933700" w14:textId="77777777" w:rsidR="00416596" w:rsidRPr="00C45941" w:rsidRDefault="00416596" w:rsidP="00416596">
      <w:pPr>
        <w:pStyle w:val="Sansinterligne"/>
        <w:rPr>
          <w:rFonts w:ascii="Verdana" w:hAnsi="Verdana"/>
          <w:b/>
          <w:bCs/>
          <w:color w:val="00206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416596" w14:paraId="43583D2B" w14:textId="77777777" w:rsidTr="006918CA">
        <w:tc>
          <w:tcPr>
            <w:tcW w:w="1696" w:type="dxa"/>
            <w:tcBorders>
              <w:right w:val="single" w:sz="4" w:space="0" w:color="auto"/>
            </w:tcBorders>
          </w:tcPr>
          <w:p w14:paraId="48B1B931" w14:textId="77777777" w:rsidR="00416596" w:rsidRPr="00C855AB" w:rsidRDefault="00416596" w:rsidP="006918CA">
            <w:pPr>
              <w:pStyle w:val="Sansinterligne"/>
              <w:jc w:val="center"/>
              <w:rPr>
                <w:rFonts w:ascii="Verdana" w:hAnsi="Verdana"/>
                <w:b/>
                <w:bCs/>
                <w:i/>
                <w:iCs/>
              </w:rPr>
            </w:pPr>
            <w:r w:rsidRPr="00C855AB">
              <w:rPr>
                <w:rFonts w:ascii="Verdana" w:hAnsi="Verdana"/>
                <w:b/>
                <w:bCs/>
                <w:i/>
                <w:iCs/>
                <w:color w:val="002060"/>
              </w:rPr>
              <w:t>Recette pour 4 personnes</w:t>
            </w:r>
          </w:p>
        </w:tc>
        <w:tc>
          <w:tcPr>
            <w:tcW w:w="7366" w:type="dxa"/>
            <w:tcBorders>
              <w:left w:val="single" w:sz="4" w:space="0" w:color="auto"/>
            </w:tcBorders>
          </w:tcPr>
          <w:p w14:paraId="651A5D7F" w14:textId="77777777" w:rsidR="00416596" w:rsidRDefault="00416596" w:rsidP="006918CA">
            <w:pPr>
              <w:pStyle w:val="Sansinterligne"/>
              <w:jc w:val="both"/>
              <w:rPr>
                <w:rFonts w:ascii="Verdana" w:hAnsi="Verdana"/>
              </w:rPr>
            </w:pPr>
            <w:r>
              <w:rPr>
                <w:rFonts w:ascii="Verdana" w:hAnsi="Verdana"/>
              </w:rPr>
              <w:t>Lever les filets de maquereau</w:t>
            </w:r>
          </w:p>
          <w:p w14:paraId="3F81C307" w14:textId="77777777" w:rsidR="00416596" w:rsidRDefault="00416596" w:rsidP="006918CA">
            <w:pPr>
              <w:pStyle w:val="Sansinterligne"/>
              <w:jc w:val="both"/>
              <w:rPr>
                <w:rFonts w:ascii="Verdana" w:hAnsi="Verdana"/>
              </w:rPr>
            </w:pPr>
            <w:r>
              <w:rPr>
                <w:rFonts w:ascii="Verdana" w:hAnsi="Verdana"/>
              </w:rPr>
              <w:t>Arroser les filets d’huile d’olive</w:t>
            </w:r>
          </w:p>
          <w:p w14:paraId="7023C0FA" w14:textId="77777777" w:rsidR="00416596" w:rsidRDefault="00416596" w:rsidP="006918CA">
            <w:pPr>
              <w:pStyle w:val="Sansinterligne"/>
              <w:jc w:val="both"/>
              <w:rPr>
                <w:rFonts w:ascii="Verdana" w:hAnsi="Verdana"/>
              </w:rPr>
            </w:pPr>
            <w:r>
              <w:rPr>
                <w:rFonts w:ascii="Verdana" w:hAnsi="Verdana"/>
              </w:rPr>
              <w:t>Parsemer avec les herbes de Provence</w:t>
            </w:r>
          </w:p>
          <w:p w14:paraId="26AF2411" w14:textId="77777777" w:rsidR="00416596" w:rsidRDefault="00416596" w:rsidP="006918CA">
            <w:pPr>
              <w:pStyle w:val="Sansinterligne"/>
              <w:jc w:val="both"/>
              <w:rPr>
                <w:rFonts w:ascii="Verdana" w:hAnsi="Verdana"/>
              </w:rPr>
            </w:pPr>
            <w:r>
              <w:rPr>
                <w:rFonts w:ascii="Verdana" w:hAnsi="Verdana"/>
              </w:rPr>
              <w:t>Poivrer</w:t>
            </w:r>
          </w:p>
          <w:p w14:paraId="280773B9" w14:textId="77777777" w:rsidR="00416596" w:rsidRDefault="00416596" w:rsidP="006918CA">
            <w:pPr>
              <w:pStyle w:val="Sansinterligne"/>
              <w:jc w:val="both"/>
              <w:rPr>
                <w:rFonts w:ascii="Verdana" w:hAnsi="Verdana"/>
              </w:rPr>
            </w:pPr>
            <w:r>
              <w:rPr>
                <w:rFonts w:ascii="Verdana" w:hAnsi="Verdana"/>
              </w:rPr>
              <w:t>Enrouler chaque filet de maquereau dans la poitrine fumée</w:t>
            </w:r>
          </w:p>
          <w:p w14:paraId="40EF47FD" w14:textId="77777777" w:rsidR="00416596" w:rsidRDefault="00416596" w:rsidP="006918CA">
            <w:pPr>
              <w:pStyle w:val="Sansinterligne"/>
              <w:jc w:val="both"/>
              <w:rPr>
                <w:rFonts w:ascii="Verdana" w:hAnsi="Verdana"/>
              </w:rPr>
            </w:pPr>
            <w:r>
              <w:rPr>
                <w:rFonts w:ascii="Verdana" w:hAnsi="Verdana"/>
              </w:rPr>
              <w:t>et ajouter un petit filet d’huile d’olive</w:t>
            </w:r>
          </w:p>
          <w:p w14:paraId="36A98F33" w14:textId="77777777" w:rsidR="00416596" w:rsidRDefault="00416596" w:rsidP="006918CA">
            <w:pPr>
              <w:pStyle w:val="Sansinterligne"/>
              <w:jc w:val="both"/>
              <w:rPr>
                <w:rFonts w:ascii="Verdana" w:hAnsi="Verdana"/>
              </w:rPr>
            </w:pPr>
            <w:r>
              <w:rPr>
                <w:rFonts w:ascii="Verdana" w:hAnsi="Verdana"/>
              </w:rPr>
              <w:t>Déposer les filets dans un plat creux</w:t>
            </w:r>
          </w:p>
          <w:p w14:paraId="21E76CA6" w14:textId="77777777" w:rsidR="00416596" w:rsidRDefault="00416596" w:rsidP="006918CA">
            <w:pPr>
              <w:pStyle w:val="Sansinterligne"/>
              <w:jc w:val="both"/>
              <w:rPr>
                <w:rFonts w:ascii="Verdana" w:hAnsi="Verdana"/>
              </w:rPr>
            </w:pPr>
            <w:r>
              <w:rPr>
                <w:rFonts w:ascii="Verdana" w:hAnsi="Verdana"/>
              </w:rPr>
              <w:t>Passer au four à 180°, le temps de cuire les filets</w:t>
            </w:r>
          </w:p>
          <w:p w14:paraId="463FDCF8" w14:textId="77777777" w:rsidR="00416596" w:rsidRDefault="00416596" w:rsidP="006918CA">
            <w:pPr>
              <w:pStyle w:val="Sansinterligne"/>
              <w:jc w:val="both"/>
              <w:rPr>
                <w:rFonts w:ascii="Verdana" w:hAnsi="Verdana"/>
              </w:rPr>
            </w:pPr>
            <w:r>
              <w:rPr>
                <w:rFonts w:ascii="Verdana" w:hAnsi="Verdana"/>
              </w:rPr>
              <w:t>Servir aussitôt</w:t>
            </w:r>
          </w:p>
          <w:p w14:paraId="1B0CE692" w14:textId="77777777" w:rsidR="00416596" w:rsidRDefault="00416596" w:rsidP="006918CA">
            <w:pPr>
              <w:pStyle w:val="Sansinterligne"/>
              <w:jc w:val="both"/>
              <w:rPr>
                <w:rFonts w:ascii="Verdana" w:hAnsi="Verdana"/>
              </w:rPr>
            </w:pPr>
          </w:p>
          <w:p w14:paraId="58F625A9" w14:textId="77777777" w:rsidR="00416596" w:rsidRDefault="00416596" w:rsidP="006918CA">
            <w:pPr>
              <w:pStyle w:val="Sansinterligne"/>
              <w:jc w:val="both"/>
              <w:rPr>
                <w:rFonts w:ascii="Verdana" w:hAnsi="Verdana"/>
              </w:rPr>
            </w:pPr>
          </w:p>
          <w:p w14:paraId="760FAE31" w14:textId="77777777" w:rsidR="00416596" w:rsidRDefault="00416596" w:rsidP="006918CA">
            <w:pPr>
              <w:pStyle w:val="Sansinterligne"/>
              <w:jc w:val="both"/>
              <w:rPr>
                <w:rFonts w:ascii="Verdana" w:hAnsi="Verdana"/>
              </w:rPr>
            </w:pPr>
            <w:r>
              <w:rPr>
                <w:rFonts w:ascii="Verdana" w:hAnsi="Verdana"/>
              </w:rPr>
              <w:t>Attention : surtout ne pas saler</w:t>
            </w:r>
          </w:p>
          <w:p w14:paraId="529A79EC" w14:textId="77777777" w:rsidR="00416596" w:rsidRDefault="00416596" w:rsidP="006918CA">
            <w:pPr>
              <w:pStyle w:val="Sansinterligne"/>
              <w:jc w:val="both"/>
              <w:rPr>
                <w:rFonts w:ascii="Verdana" w:hAnsi="Verdana"/>
              </w:rPr>
            </w:pPr>
          </w:p>
          <w:p w14:paraId="0B4430C6" w14:textId="77777777" w:rsidR="00416596" w:rsidRDefault="00416596" w:rsidP="006918CA">
            <w:pPr>
              <w:pStyle w:val="Sansinterligne"/>
              <w:jc w:val="both"/>
              <w:rPr>
                <w:rFonts w:ascii="Verdana" w:hAnsi="Verdana"/>
              </w:rPr>
            </w:pPr>
            <w:r>
              <w:rPr>
                <w:rFonts w:ascii="Verdana" w:hAnsi="Verdana"/>
              </w:rPr>
              <w:t>Bon appétit</w:t>
            </w:r>
          </w:p>
          <w:p w14:paraId="520FCDD5" w14:textId="77777777" w:rsidR="00416596" w:rsidRDefault="00416596" w:rsidP="006918CA">
            <w:pPr>
              <w:pStyle w:val="Sansinterligne"/>
              <w:jc w:val="both"/>
              <w:rPr>
                <w:rFonts w:ascii="Verdana" w:hAnsi="Verdana"/>
              </w:rPr>
            </w:pPr>
          </w:p>
        </w:tc>
      </w:tr>
    </w:tbl>
    <w:p w14:paraId="2B2F7DD4" w14:textId="77777777" w:rsidR="00416596" w:rsidRDefault="00416596" w:rsidP="00416596">
      <w:pPr>
        <w:pStyle w:val="Sansinterligne"/>
        <w:jc w:val="both"/>
        <w:rPr>
          <w:rFonts w:ascii="Verdana" w:hAnsi="Verdana"/>
        </w:rPr>
      </w:pPr>
    </w:p>
    <w:p w14:paraId="57FAF45F" w14:textId="77777777" w:rsidR="00416596" w:rsidRPr="007F6381" w:rsidRDefault="00416596" w:rsidP="00416596">
      <w:pPr>
        <w:pStyle w:val="Sansinterligne"/>
        <w:rPr>
          <w:rFonts w:ascii="Arial" w:hAnsi="Arial" w:cs="Arial"/>
          <w:i/>
          <w:iCs/>
          <w:color w:val="222222"/>
          <w:shd w:val="clear" w:color="auto" w:fill="FFFFFF"/>
        </w:rPr>
      </w:pPr>
      <w:r w:rsidRPr="007F6381">
        <w:rPr>
          <w:rFonts w:ascii="Arial" w:hAnsi="Arial" w:cs="Arial"/>
          <w:i/>
          <w:iCs/>
          <w:color w:val="222222"/>
          <w:shd w:val="clear" w:color="auto" w:fill="FFFFFF"/>
        </w:rPr>
        <w:t xml:space="preserve">Denis </w:t>
      </w:r>
      <w:proofErr w:type="spellStart"/>
      <w:r w:rsidRPr="007F6381">
        <w:rPr>
          <w:rFonts w:ascii="Arial" w:hAnsi="Arial" w:cs="Arial"/>
          <w:i/>
          <w:iCs/>
          <w:color w:val="222222"/>
          <w:shd w:val="clear" w:color="auto" w:fill="FFFFFF"/>
        </w:rPr>
        <w:t>Lematte</w:t>
      </w:r>
      <w:proofErr w:type="spellEnd"/>
    </w:p>
    <w:p w14:paraId="303083B5" w14:textId="77777777" w:rsidR="00416596" w:rsidRDefault="00416596" w:rsidP="00A823DD">
      <w:pPr>
        <w:pStyle w:val="Sansinterligne"/>
        <w:jc w:val="both"/>
        <w:rPr>
          <w:rFonts w:ascii="Verdana" w:hAnsi="Verdana"/>
        </w:rPr>
      </w:pPr>
    </w:p>
    <w:p w14:paraId="50397565" w14:textId="77777777" w:rsidR="00416596" w:rsidRDefault="00416596" w:rsidP="00A823DD">
      <w:pPr>
        <w:pStyle w:val="Sansinterligne"/>
        <w:jc w:val="both"/>
        <w:rPr>
          <w:rFonts w:ascii="Verdana" w:hAnsi="Verdana"/>
        </w:rPr>
      </w:pPr>
    </w:p>
    <w:p w14:paraId="08C8C98F" w14:textId="12CA6504" w:rsidR="00737493" w:rsidRDefault="00737493" w:rsidP="00A823DD">
      <w:pPr>
        <w:pStyle w:val="Sansinterligne"/>
        <w:jc w:val="both"/>
        <w:rPr>
          <w:rFonts w:ascii="Verdana" w:hAnsi="Verdana"/>
        </w:rPr>
      </w:pPr>
      <w:r>
        <w:rPr>
          <w:rFonts w:ascii="Verdana" w:hAnsi="Verdana"/>
        </w:rPr>
        <w:t>Portez-vous bien</w:t>
      </w:r>
      <w:r w:rsidR="005260C8">
        <w:rPr>
          <w:rFonts w:ascii="Verdana" w:hAnsi="Verdana"/>
        </w:rPr>
        <w:t>,</w:t>
      </w:r>
    </w:p>
    <w:p w14:paraId="5DED8360" w14:textId="77777777" w:rsidR="00737493" w:rsidRDefault="00737493" w:rsidP="00A823DD">
      <w:pPr>
        <w:pStyle w:val="Sansinterligne"/>
        <w:jc w:val="both"/>
        <w:rPr>
          <w:rFonts w:ascii="Verdana" w:hAnsi="Verdana"/>
        </w:rPr>
      </w:pPr>
    </w:p>
    <w:p w14:paraId="253CB3FF" w14:textId="77777777" w:rsidR="00926C2A" w:rsidRPr="00F94B40" w:rsidRDefault="00926C2A" w:rsidP="00A823DD">
      <w:pPr>
        <w:pStyle w:val="Sansinterligne"/>
        <w:jc w:val="both"/>
        <w:rPr>
          <w:rFonts w:ascii="Verdana" w:hAnsi="Verdana"/>
        </w:rPr>
      </w:pPr>
      <w:r>
        <w:rPr>
          <w:rFonts w:ascii="Verdana" w:hAnsi="Verdana"/>
        </w:rPr>
        <w:t>L’équipe du CPAG</w:t>
      </w:r>
    </w:p>
    <w:sectPr w:rsidR="00926C2A" w:rsidRPr="00F94B40" w:rsidSect="00DF123F">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26890" w14:textId="77777777" w:rsidR="00342A40" w:rsidRDefault="00342A40" w:rsidP="000C4E05">
      <w:r>
        <w:separator/>
      </w:r>
    </w:p>
  </w:endnote>
  <w:endnote w:type="continuationSeparator" w:id="0">
    <w:p w14:paraId="3E5A9043" w14:textId="77777777" w:rsidR="00342A40" w:rsidRDefault="00342A40" w:rsidP="000C4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4261788"/>
      <w:docPartObj>
        <w:docPartGallery w:val="Page Numbers (Bottom of Page)"/>
        <w:docPartUnique/>
      </w:docPartObj>
    </w:sdtPr>
    <w:sdtContent>
      <w:p w14:paraId="20500F48" w14:textId="6EEBF27A" w:rsidR="002D1DF5" w:rsidRDefault="002D1DF5">
        <w:pPr>
          <w:pStyle w:val="Pieddepage"/>
        </w:pPr>
        <w:r>
          <w:rPr>
            <w:noProof/>
          </w:rPr>
          <mc:AlternateContent>
            <mc:Choice Requires="wps">
              <w:drawing>
                <wp:anchor distT="0" distB="0" distL="114300" distR="114300" simplePos="0" relativeHeight="251659264" behindDoc="0" locked="0" layoutInCell="0" allowOverlap="1" wp14:anchorId="0CAA52E6" wp14:editId="05F17D2F">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4" name="Rectangle : carré corné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D3AED29" w14:textId="77777777" w:rsidR="002D1DF5" w:rsidRDefault="002D1DF5">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A52E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4"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OzNSQIAAH4EAAAOAAAAZHJzL2Uyb0RvYy54bWysVF2O0zAQfkfiDpbfadI2+0O06WrVpQhp&#10;gRULB3BtpzE4HjN2my6n4ZVrwMWYOOnSBZ4QieTOZDyfZ77P04vLfWvZTmMw4Co+neScaSdBGbep&#10;+If3q2fnnIUonBIWnK74vQ78cvH0yUXnSz2DBqzSyAjEhbLzFW9i9GWWBdnoVoQJeO0oWAO2IpKL&#10;m0yh6Ai9tdksz0+zDlB5BKlDoK/XQ5AvEn5daxnf1nXQkdmKU20xrZjWdb9miwtRblD4xsixDPEP&#10;VbTCODr0AepaRMG2aP6Aao1ECFDHiYQ2g7o2UqceqJtp/ls3d43wOvVC5AT/QFP4f7Dyze4WmVEV&#10;LzhzoiWJ3hFpwm2s/v61ZFIg/vjGJKCjn6Lnq/OhpLQ7f4t9x8HfgPwUmINlQ2n6ChG6RgtFVU77&#10;/dmjhN4JlMrW3WtQdJzYRkjU7Wtse0Aihe2TQvcPCul9ZJI+zk/P5znpKCk0Oyvms6RgJspDsscQ&#10;X2poWW9UvO7vl1pS9RrTIWJ3E2ISSo3tCvWRs7q1JPtOWDYvTk4PoONmgj/ApobBGrUy1iYHN+ul&#10;RUapFV+lJ/VMvBxvs451VP307CRV8SgWjiHO8/79GwTC1ql0XXtyX4x2FMYONlVp3ch2T/AgVNyv&#10;96Nma1D3xDvCMAQ0tGQ0gF8462gAKh4+bwVqzuwrR9o9nxZFPzHJKU7OiGqGx5H1cUQ4SVAVj5wN&#10;5jIOU7b1aDYNnTRNnTu4Ir1rEw8XY6hqrJsuOVmPpujYT7t+/W0sfgIAAP//AwBQSwMEFAAGAAgA&#10;AAAhAHW8lUbZAAAAAwEAAA8AAABkcnMvZG93bnJldi54bWxMj81OwzAQhO9IvIO1SNyoQ8uPFeJU&#10;FQiJKy3Q6zbeJhHxOordJuXpWbjAZaTRrGa+LZaT79SRhtgGtnA9y0ARV8G1XFt42zxfGVAxITvs&#10;ApOFE0VYludnBeYujPxKx3WqlZRwzNFCk1Kfax2rhjzGWeiJJduHwWMSO9TaDThKue/0PMvutMeW&#10;ZaHBnh4bqj7XB2/hy6yM2S+yj1Mfnsz72G7vX9LW2suLafUAKtGU/o7hB1/QoRSmXTiwi6qzII+k&#10;X5Xs1ojbWbhZzEGXhf7PXn4DAAD//wMAUEsBAi0AFAAGAAgAAAAhALaDOJL+AAAA4QEAABMAAAAA&#10;AAAAAAAAAAAAAAAAAFtDb250ZW50X1R5cGVzXS54bWxQSwECLQAUAAYACAAAACEAOP0h/9YAAACU&#10;AQAACwAAAAAAAAAAAAAAAAAvAQAAX3JlbHMvLnJlbHNQSwECLQAUAAYACAAAACEAVRjszUkCAAB+&#10;BAAADgAAAAAAAAAAAAAAAAAuAgAAZHJzL2Uyb0RvYy54bWxQSwECLQAUAAYACAAAACEAdbyVRtkA&#10;AAADAQAADwAAAAAAAAAAAAAAAACjBAAAZHJzL2Rvd25yZXYueG1sUEsFBgAAAAAEAAQA8wAAAKkF&#10;AAAAAA==&#10;" o:allowincell="f" adj="14135" strokecolor="gray" strokeweight=".25pt">
                  <v:textbox>
                    <w:txbxContent>
                      <w:p w14:paraId="7D3AED29" w14:textId="77777777" w:rsidR="002D1DF5" w:rsidRDefault="002D1DF5">
                        <w:pPr>
                          <w:jc w:val="center"/>
                        </w:pPr>
                        <w:r>
                          <w:rPr>
                            <w:sz w:val="22"/>
                            <w:szCs w:val="22"/>
                          </w:rPr>
                          <w:fldChar w:fldCharType="begin"/>
                        </w:r>
                        <w:r>
                          <w:instrText>PAGE    \* MERGEFORMAT</w:instrText>
                        </w:r>
                        <w:r>
                          <w:rPr>
                            <w:sz w:val="22"/>
                            <w:szCs w:val="22"/>
                          </w:rPr>
                          <w:fldChar w:fldCharType="separate"/>
                        </w:r>
                        <w:r>
                          <w:rPr>
                            <w:sz w:val="16"/>
                            <w:szCs w:val="16"/>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92B9B" w14:textId="77777777" w:rsidR="00342A40" w:rsidRDefault="00342A40" w:rsidP="000C4E05">
      <w:r>
        <w:separator/>
      </w:r>
    </w:p>
  </w:footnote>
  <w:footnote w:type="continuationSeparator" w:id="0">
    <w:p w14:paraId="54A44A22" w14:textId="77777777" w:rsidR="00342A40" w:rsidRDefault="00342A40" w:rsidP="000C4E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52C90"/>
    <w:multiLevelType w:val="hybridMultilevel"/>
    <w:tmpl w:val="8646D1A2"/>
    <w:lvl w:ilvl="0" w:tplc="BFBACB4A">
      <w:start w:val="1"/>
      <w:numFmt w:val="none"/>
      <w:lvlText w:val="9."/>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27611A"/>
    <w:multiLevelType w:val="hybridMultilevel"/>
    <w:tmpl w:val="C67E7DF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75C63"/>
    <w:multiLevelType w:val="hybridMultilevel"/>
    <w:tmpl w:val="2E3E4C9E"/>
    <w:lvl w:ilvl="0" w:tplc="0409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A85737"/>
    <w:multiLevelType w:val="hybridMultilevel"/>
    <w:tmpl w:val="A3543EEE"/>
    <w:lvl w:ilvl="0" w:tplc="8AEC06AE">
      <w:numFmt w:val="bullet"/>
      <w:lvlText w:val="-"/>
      <w:lvlJc w:val="left"/>
      <w:pPr>
        <w:ind w:left="644" w:hanging="360"/>
      </w:pPr>
      <w:rPr>
        <w:rFonts w:ascii="Verdana" w:eastAsiaTheme="minorHAnsi" w:hAnsi="Verdana"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 w15:restartNumberingAfterBreak="0">
    <w:nsid w:val="0C5420AF"/>
    <w:multiLevelType w:val="hybridMultilevel"/>
    <w:tmpl w:val="BB5C60A2"/>
    <w:lvl w:ilvl="0" w:tplc="5C98AB64">
      <w:start w:val="46"/>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2F44D9C"/>
    <w:multiLevelType w:val="hybridMultilevel"/>
    <w:tmpl w:val="6D10618A"/>
    <w:lvl w:ilvl="0" w:tplc="BA364E3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0129D6"/>
    <w:multiLevelType w:val="hybridMultilevel"/>
    <w:tmpl w:val="0A107F9A"/>
    <w:lvl w:ilvl="0" w:tplc="DFF8D312">
      <w:start w:val="3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36E8E"/>
    <w:multiLevelType w:val="hybridMultilevel"/>
    <w:tmpl w:val="26FA8BE4"/>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 w15:restartNumberingAfterBreak="0">
    <w:nsid w:val="259E5D90"/>
    <w:multiLevelType w:val="hybridMultilevel"/>
    <w:tmpl w:val="E344352E"/>
    <w:lvl w:ilvl="0" w:tplc="9E1AD3FE">
      <w:start w:val="1"/>
      <w:numFmt w:val="none"/>
      <w:lvlText w:val="6."/>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9" w15:restartNumberingAfterBreak="0">
    <w:nsid w:val="26E85254"/>
    <w:multiLevelType w:val="hybridMultilevel"/>
    <w:tmpl w:val="D49ABD56"/>
    <w:lvl w:ilvl="0" w:tplc="723CCD7E">
      <w:start w:val="4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A50F1D"/>
    <w:multiLevelType w:val="hybridMultilevel"/>
    <w:tmpl w:val="9D36C81C"/>
    <w:lvl w:ilvl="0" w:tplc="C1FC7C80">
      <w:start w:val="10"/>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0A50C2"/>
    <w:multiLevelType w:val="hybridMultilevel"/>
    <w:tmpl w:val="888A8872"/>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EC77F7"/>
    <w:multiLevelType w:val="hybridMultilevel"/>
    <w:tmpl w:val="1DA23334"/>
    <w:lvl w:ilvl="0" w:tplc="D0B06500">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1A7FE1"/>
    <w:multiLevelType w:val="hybridMultilevel"/>
    <w:tmpl w:val="F4CCC98A"/>
    <w:lvl w:ilvl="0" w:tplc="6846B512">
      <w:start w:val="1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0B6716"/>
    <w:multiLevelType w:val="hybridMultilevel"/>
    <w:tmpl w:val="B03ECF0A"/>
    <w:lvl w:ilvl="0" w:tplc="0409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5" w15:restartNumberingAfterBreak="0">
    <w:nsid w:val="3B6E3483"/>
    <w:multiLevelType w:val="hybridMultilevel"/>
    <w:tmpl w:val="98DCAAA4"/>
    <w:lvl w:ilvl="0" w:tplc="23D89B12">
      <w:start w:val="1"/>
      <w:numFmt w:val="none"/>
      <w:lvlText w:val="8."/>
      <w:lvlJc w:val="left"/>
      <w:pPr>
        <w:ind w:left="86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F39302D"/>
    <w:multiLevelType w:val="hybridMultilevel"/>
    <w:tmpl w:val="EE88942A"/>
    <w:lvl w:ilvl="0" w:tplc="DBFAC166">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C4549A"/>
    <w:multiLevelType w:val="hybridMultilevel"/>
    <w:tmpl w:val="CF14C750"/>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8714F5"/>
    <w:multiLevelType w:val="hybridMultilevel"/>
    <w:tmpl w:val="3EA46D0A"/>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DF3EBC"/>
    <w:multiLevelType w:val="hybridMultilevel"/>
    <w:tmpl w:val="E8B4FF0A"/>
    <w:lvl w:ilvl="0" w:tplc="742C4772">
      <w:start w:val="1"/>
      <w:numFmt w:val="none"/>
      <w:lvlText w:val="10."/>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20" w15:restartNumberingAfterBreak="0">
    <w:nsid w:val="55567AB5"/>
    <w:multiLevelType w:val="hybridMultilevel"/>
    <w:tmpl w:val="ABB23E7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956B54"/>
    <w:multiLevelType w:val="hybridMultilevel"/>
    <w:tmpl w:val="6D70F60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001E4D"/>
    <w:multiLevelType w:val="hybridMultilevel"/>
    <w:tmpl w:val="438CCDAE"/>
    <w:lvl w:ilvl="0" w:tplc="3F32C528">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69A764B"/>
    <w:multiLevelType w:val="hybridMultilevel"/>
    <w:tmpl w:val="7ED0897C"/>
    <w:lvl w:ilvl="0" w:tplc="4BD20768">
      <w:numFmt w:val="bullet"/>
      <w:lvlText w:val="-"/>
      <w:lvlJc w:val="left"/>
      <w:pPr>
        <w:ind w:left="502" w:hanging="360"/>
      </w:pPr>
      <w:rPr>
        <w:rFonts w:ascii="Verdana" w:eastAsiaTheme="minorHAnsi" w:hAnsi="Verdana" w:cstheme="min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68F311E3"/>
    <w:multiLevelType w:val="hybridMultilevel"/>
    <w:tmpl w:val="4380163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C3F77DF"/>
    <w:multiLevelType w:val="hybridMultilevel"/>
    <w:tmpl w:val="1376D7D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7200D8"/>
    <w:multiLevelType w:val="hybridMultilevel"/>
    <w:tmpl w:val="265E4D80"/>
    <w:lvl w:ilvl="0" w:tplc="67A24D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8BA541F"/>
    <w:multiLevelType w:val="hybridMultilevel"/>
    <w:tmpl w:val="FD3476AA"/>
    <w:lvl w:ilvl="0" w:tplc="9AA63AA4">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2"/>
  </w:num>
  <w:num w:numId="4">
    <w:abstractNumId w:val="10"/>
  </w:num>
  <w:num w:numId="5">
    <w:abstractNumId w:val="12"/>
  </w:num>
  <w:num w:numId="6">
    <w:abstractNumId w:val="24"/>
  </w:num>
  <w:num w:numId="7">
    <w:abstractNumId w:val="14"/>
  </w:num>
  <w:num w:numId="8">
    <w:abstractNumId w:val="7"/>
  </w:num>
  <w:num w:numId="9">
    <w:abstractNumId w:val="8"/>
  </w:num>
  <w:num w:numId="10">
    <w:abstractNumId w:val="0"/>
  </w:num>
  <w:num w:numId="11">
    <w:abstractNumId w:val="15"/>
  </w:num>
  <w:num w:numId="12">
    <w:abstractNumId w:val="19"/>
  </w:num>
  <w:num w:numId="13">
    <w:abstractNumId w:val="21"/>
  </w:num>
  <w:num w:numId="14">
    <w:abstractNumId w:val="25"/>
  </w:num>
  <w:num w:numId="15">
    <w:abstractNumId w:val="2"/>
  </w:num>
  <w:num w:numId="16">
    <w:abstractNumId w:val="20"/>
  </w:num>
  <w:num w:numId="17">
    <w:abstractNumId w:val="11"/>
  </w:num>
  <w:num w:numId="18">
    <w:abstractNumId w:val="1"/>
  </w:num>
  <w:num w:numId="19">
    <w:abstractNumId w:val="26"/>
  </w:num>
  <w:num w:numId="20">
    <w:abstractNumId w:val="18"/>
  </w:num>
  <w:num w:numId="21">
    <w:abstractNumId w:val="17"/>
  </w:num>
  <w:num w:numId="22">
    <w:abstractNumId w:val="6"/>
  </w:num>
  <w:num w:numId="23">
    <w:abstractNumId w:val="16"/>
  </w:num>
  <w:num w:numId="24">
    <w:abstractNumId w:val="3"/>
  </w:num>
  <w:num w:numId="25">
    <w:abstractNumId w:val="27"/>
  </w:num>
  <w:num w:numId="26">
    <w:abstractNumId w:val="23"/>
  </w:num>
  <w:num w:numId="27">
    <w:abstractNumId w:val="13"/>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B40"/>
    <w:rsid w:val="00010AC6"/>
    <w:rsid w:val="00025347"/>
    <w:rsid w:val="00043802"/>
    <w:rsid w:val="00052513"/>
    <w:rsid w:val="00071C06"/>
    <w:rsid w:val="000831A5"/>
    <w:rsid w:val="000947A7"/>
    <w:rsid w:val="000B7E26"/>
    <w:rsid w:val="000C2E6B"/>
    <w:rsid w:val="000C4E05"/>
    <w:rsid w:val="000D4D09"/>
    <w:rsid w:val="000F0889"/>
    <w:rsid w:val="00102481"/>
    <w:rsid w:val="0010452A"/>
    <w:rsid w:val="00106FA8"/>
    <w:rsid w:val="00121B70"/>
    <w:rsid w:val="00121F39"/>
    <w:rsid w:val="00133469"/>
    <w:rsid w:val="0013659D"/>
    <w:rsid w:val="00141E09"/>
    <w:rsid w:val="001475AE"/>
    <w:rsid w:val="001617DB"/>
    <w:rsid w:val="001853B8"/>
    <w:rsid w:val="001949D9"/>
    <w:rsid w:val="001B1734"/>
    <w:rsid w:val="001B649F"/>
    <w:rsid w:val="001C0007"/>
    <w:rsid w:val="001C6CD9"/>
    <w:rsid w:val="001C7593"/>
    <w:rsid w:val="001E287C"/>
    <w:rsid w:val="001F2043"/>
    <w:rsid w:val="00207522"/>
    <w:rsid w:val="00211D96"/>
    <w:rsid w:val="00213134"/>
    <w:rsid w:val="00216028"/>
    <w:rsid w:val="00221043"/>
    <w:rsid w:val="00234B60"/>
    <w:rsid w:val="00262EBE"/>
    <w:rsid w:val="00266177"/>
    <w:rsid w:val="00275634"/>
    <w:rsid w:val="002775D6"/>
    <w:rsid w:val="002802C9"/>
    <w:rsid w:val="002B76E9"/>
    <w:rsid w:val="002C3D49"/>
    <w:rsid w:val="002D146D"/>
    <w:rsid w:val="002D1DF5"/>
    <w:rsid w:val="002D630B"/>
    <w:rsid w:val="002E1147"/>
    <w:rsid w:val="002F2C6A"/>
    <w:rsid w:val="002F7471"/>
    <w:rsid w:val="00307798"/>
    <w:rsid w:val="00307A15"/>
    <w:rsid w:val="00312D55"/>
    <w:rsid w:val="00336467"/>
    <w:rsid w:val="00342A40"/>
    <w:rsid w:val="00346140"/>
    <w:rsid w:val="003739B1"/>
    <w:rsid w:val="0038687A"/>
    <w:rsid w:val="003A1FD2"/>
    <w:rsid w:val="003E45B2"/>
    <w:rsid w:val="003F658C"/>
    <w:rsid w:val="00406E78"/>
    <w:rsid w:val="00416151"/>
    <w:rsid w:val="00416596"/>
    <w:rsid w:val="00430375"/>
    <w:rsid w:val="00432238"/>
    <w:rsid w:val="00436267"/>
    <w:rsid w:val="004367B5"/>
    <w:rsid w:val="00437851"/>
    <w:rsid w:val="004421C2"/>
    <w:rsid w:val="004445E7"/>
    <w:rsid w:val="00470850"/>
    <w:rsid w:val="004936CE"/>
    <w:rsid w:val="004B09DE"/>
    <w:rsid w:val="004B1A85"/>
    <w:rsid w:val="004B55C9"/>
    <w:rsid w:val="004B5770"/>
    <w:rsid w:val="004C6FC6"/>
    <w:rsid w:val="004D72D6"/>
    <w:rsid w:val="005013FF"/>
    <w:rsid w:val="005016AD"/>
    <w:rsid w:val="005260C8"/>
    <w:rsid w:val="00543EB7"/>
    <w:rsid w:val="00547FBF"/>
    <w:rsid w:val="005659D4"/>
    <w:rsid w:val="00573B2A"/>
    <w:rsid w:val="0057699D"/>
    <w:rsid w:val="00582EAA"/>
    <w:rsid w:val="005B4A02"/>
    <w:rsid w:val="005C34B9"/>
    <w:rsid w:val="005E38CA"/>
    <w:rsid w:val="00602D02"/>
    <w:rsid w:val="0065137E"/>
    <w:rsid w:val="006611D4"/>
    <w:rsid w:val="0066293D"/>
    <w:rsid w:val="00673DB2"/>
    <w:rsid w:val="006B1B5E"/>
    <w:rsid w:val="006D66C4"/>
    <w:rsid w:val="006E0F42"/>
    <w:rsid w:val="006E2A5C"/>
    <w:rsid w:val="006E46E0"/>
    <w:rsid w:val="00704727"/>
    <w:rsid w:val="007229F8"/>
    <w:rsid w:val="00726AE7"/>
    <w:rsid w:val="007272E1"/>
    <w:rsid w:val="00737493"/>
    <w:rsid w:val="007437AE"/>
    <w:rsid w:val="007517FF"/>
    <w:rsid w:val="00762FBF"/>
    <w:rsid w:val="00773473"/>
    <w:rsid w:val="00776254"/>
    <w:rsid w:val="00777407"/>
    <w:rsid w:val="00780301"/>
    <w:rsid w:val="0078263C"/>
    <w:rsid w:val="007859F9"/>
    <w:rsid w:val="00791AAA"/>
    <w:rsid w:val="007A21B7"/>
    <w:rsid w:val="007A30BD"/>
    <w:rsid w:val="007A5E78"/>
    <w:rsid w:val="007B1733"/>
    <w:rsid w:val="007C40C3"/>
    <w:rsid w:val="007F0838"/>
    <w:rsid w:val="007F478F"/>
    <w:rsid w:val="008029DB"/>
    <w:rsid w:val="00811115"/>
    <w:rsid w:val="00815DB2"/>
    <w:rsid w:val="00816515"/>
    <w:rsid w:val="00822C5D"/>
    <w:rsid w:val="00834B4E"/>
    <w:rsid w:val="00835878"/>
    <w:rsid w:val="008361A5"/>
    <w:rsid w:val="0084374F"/>
    <w:rsid w:val="00852631"/>
    <w:rsid w:val="00852788"/>
    <w:rsid w:val="00887A94"/>
    <w:rsid w:val="00891538"/>
    <w:rsid w:val="008A3180"/>
    <w:rsid w:val="008A4C38"/>
    <w:rsid w:val="008A5358"/>
    <w:rsid w:val="008E7832"/>
    <w:rsid w:val="008F1E72"/>
    <w:rsid w:val="008F6852"/>
    <w:rsid w:val="008F6A9D"/>
    <w:rsid w:val="00903A32"/>
    <w:rsid w:val="0090416D"/>
    <w:rsid w:val="00917A15"/>
    <w:rsid w:val="009224E6"/>
    <w:rsid w:val="00924B10"/>
    <w:rsid w:val="00926C2A"/>
    <w:rsid w:val="00935CE1"/>
    <w:rsid w:val="00943949"/>
    <w:rsid w:val="00944B7A"/>
    <w:rsid w:val="009539C5"/>
    <w:rsid w:val="00956A9D"/>
    <w:rsid w:val="00957187"/>
    <w:rsid w:val="00960B56"/>
    <w:rsid w:val="0099138A"/>
    <w:rsid w:val="009947C7"/>
    <w:rsid w:val="009A1ADA"/>
    <w:rsid w:val="009B0620"/>
    <w:rsid w:val="009B2FD5"/>
    <w:rsid w:val="009B4BC4"/>
    <w:rsid w:val="009E5674"/>
    <w:rsid w:val="009F7B0B"/>
    <w:rsid w:val="00A04349"/>
    <w:rsid w:val="00A3106E"/>
    <w:rsid w:val="00A33852"/>
    <w:rsid w:val="00A35461"/>
    <w:rsid w:val="00A37B00"/>
    <w:rsid w:val="00A50126"/>
    <w:rsid w:val="00A5374C"/>
    <w:rsid w:val="00A772FE"/>
    <w:rsid w:val="00A814C7"/>
    <w:rsid w:val="00A823DD"/>
    <w:rsid w:val="00A86FED"/>
    <w:rsid w:val="00AA6277"/>
    <w:rsid w:val="00AB680A"/>
    <w:rsid w:val="00AB7877"/>
    <w:rsid w:val="00AC0311"/>
    <w:rsid w:val="00AD1FF2"/>
    <w:rsid w:val="00AD3647"/>
    <w:rsid w:val="00AE3882"/>
    <w:rsid w:val="00AE53C1"/>
    <w:rsid w:val="00AE743D"/>
    <w:rsid w:val="00AF3CDF"/>
    <w:rsid w:val="00B325DD"/>
    <w:rsid w:val="00B37E45"/>
    <w:rsid w:val="00B40E0E"/>
    <w:rsid w:val="00B42861"/>
    <w:rsid w:val="00B50537"/>
    <w:rsid w:val="00B61AD4"/>
    <w:rsid w:val="00B92C87"/>
    <w:rsid w:val="00B92CBA"/>
    <w:rsid w:val="00B931F1"/>
    <w:rsid w:val="00B94849"/>
    <w:rsid w:val="00B96307"/>
    <w:rsid w:val="00BC185F"/>
    <w:rsid w:val="00BD433D"/>
    <w:rsid w:val="00BD4894"/>
    <w:rsid w:val="00BD59DE"/>
    <w:rsid w:val="00BF5E7D"/>
    <w:rsid w:val="00C02066"/>
    <w:rsid w:val="00C10CB4"/>
    <w:rsid w:val="00C14CE1"/>
    <w:rsid w:val="00C175D5"/>
    <w:rsid w:val="00C24017"/>
    <w:rsid w:val="00C301C4"/>
    <w:rsid w:val="00C51796"/>
    <w:rsid w:val="00C84E03"/>
    <w:rsid w:val="00C85F8C"/>
    <w:rsid w:val="00C94024"/>
    <w:rsid w:val="00CA51D6"/>
    <w:rsid w:val="00CB59E3"/>
    <w:rsid w:val="00CB6B66"/>
    <w:rsid w:val="00CE3807"/>
    <w:rsid w:val="00CF671B"/>
    <w:rsid w:val="00CF7E1D"/>
    <w:rsid w:val="00D02979"/>
    <w:rsid w:val="00D05F31"/>
    <w:rsid w:val="00D11AE0"/>
    <w:rsid w:val="00D1332F"/>
    <w:rsid w:val="00D1648F"/>
    <w:rsid w:val="00D16738"/>
    <w:rsid w:val="00D16EEB"/>
    <w:rsid w:val="00D232F0"/>
    <w:rsid w:val="00D315F3"/>
    <w:rsid w:val="00D33BDD"/>
    <w:rsid w:val="00D40649"/>
    <w:rsid w:val="00D47076"/>
    <w:rsid w:val="00D536FD"/>
    <w:rsid w:val="00D57136"/>
    <w:rsid w:val="00D57C4C"/>
    <w:rsid w:val="00D70CCA"/>
    <w:rsid w:val="00D76C86"/>
    <w:rsid w:val="00D97FF4"/>
    <w:rsid w:val="00DC02EA"/>
    <w:rsid w:val="00DD344C"/>
    <w:rsid w:val="00DE049F"/>
    <w:rsid w:val="00DE605F"/>
    <w:rsid w:val="00DE67E5"/>
    <w:rsid w:val="00DF123F"/>
    <w:rsid w:val="00DF5C33"/>
    <w:rsid w:val="00DF652C"/>
    <w:rsid w:val="00E21AB2"/>
    <w:rsid w:val="00E46FCA"/>
    <w:rsid w:val="00E72DC2"/>
    <w:rsid w:val="00E83BE5"/>
    <w:rsid w:val="00E8540C"/>
    <w:rsid w:val="00E94B5D"/>
    <w:rsid w:val="00EB0894"/>
    <w:rsid w:val="00EB11FB"/>
    <w:rsid w:val="00EE0EC1"/>
    <w:rsid w:val="00EF68DB"/>
    <w:rsid w:val="00F1610B"/>
    <w:rsid w:val="00F266B8"/>
    <w:rsid w:val="00F30F9B"/>
    <w:rsid w:val="00F46A04"/>
    <w:rsid w:val="00F60897"/>
    <w:rsid w:val="00F63161"/>
    <w:rsid w:val="00F712E6"/>
    <w:rsid w:val="00F76067"/>
    <w:rsid w:val="00F9313B"/>
    <w:rsid w:val="00F94B40"/>
    <w:rsid w:val="00FB26B1"/>
    <w:rsid w:val="00FB734E"/>
    <w:rsid w:val="00FC601F"/>
    <w:rsid w:val="00FE765C"/>
    <w:rsid w:val="00FF143F"/>
    <w:rsid w:val="00FF4659"/>
    <w:rsid w:val="00FF4D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8E0EB"/>
  <w15:docId w15:val="{375AAC0B-6568-4C02-B7B7-93E94E0B4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40"/>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unhideWhenUsed/>
    <w:qFormat/>
    <w:rsid w:val="00673DB2"/>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815DB2"/>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94B40"/>
    <w:pPr>
      <w:spacing w:after="0" w:line="240" w:lineRule="auto"/>
    </w:pPr>
  </w:style>
  <w:style w:type="character" w:styleId="Lienhypertexte">
    <w:name w:val="Hyperlink"/>
    <w:basedOn w:val="Policepardfaut"/>
    <w:uiPriority w:val="99"/>
    <w:unhideWhenUsed/>
    <w:rsid w:val="00F94B40"/>
    <w:rPr>
      <w:color w:val="0000FF"/>
      <w:u w:val="single"/>
    </w:rPr>
  </w:style>
  <w:style w:type="table" w:styleId="Grilledutableau">
    <w:name w:val="Table Grid"/>
    <w:basedOn w:val="TableauNormal"/>
    <w:uiPriority w:val="39"/>
    <w:rsid w:val="00F9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94B40"/>
    <w:rPr>
      <w:rFonts w:ascii="Tahoma" w:hAnsi="Tahoma" w:cs="Tahoma"/>
      <w:sz w:val="16"/>
      <w:szCs w:val="16"/>
    </w:rPr>
  </w:style>
  <w:style w:type="character" w:customStyle="1" w:styleId="TextedebullesCar">
    <w:name w:val="Texte de bulles Car"/>
    <w:basedOn w:val="Policepardfaut"/>
    <w:link w:val="Textedebulles"/>
    <w:uiPriority w:val="99"/>
    <w:semiHidden/>
    <w:rsid w:val="00F94B40"/>
    <w:rPr>
      <w:rFonts w:ascii="Tahoma" w:eastAsia="Times New Roman" w:hAnsi="Tahoma" w:cs="Tahoma"/>
      <w:sz w:val="16"/>
      <w:szCs w:val="16"/>
      <w:lang w:eastAsia="fr-FR"/>
    </w:rPr>
  </w:style>
  <w:style w:type="character" w:customStyle="1" w:styleId="Titre4Car">
    <w:name w:val="Titre 4 Car"/>
    <w:basedOn w:val="Policepardfaut"/>
    <w:link w:val="Titre4"/>
    <w:uiPriority w:val="9"/>
    <w:rsid w:val="00815DB2"/>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815DB2"/>
    <w:pPr>
      <w:spacing w:before="100" w:beforeAutospacing="1" w:after="100" w:afterAutospacing="1"/>
    </w:pPr>
  </w:style>
  <w:style w:type="character" w:customStyle="1" w:styleId="Titre3Car">
    <w:name w:val="Titre 3 Car"/>
    <w:basedOn w:val="Policepardfaut"/>
    <w:link w:val="Titre3"/>
    <w:uiPriority w:val="9"/>
    <w:rsid w:val="00673DB2"/>
    <w:rPr>
      <w:rFonts w:asciiTheme="majorHAnsi" w:eastAsiaTheme="majorEastAsia" w:hAnsiTheme="majorHAnsi" w:cstheme="majorBidi"/>
      <w:color w:val="243F60" w:themeColor="accent1" w:themeShade="7F"/>
      <w:sz w:val="24"/>
      <w:szCs w:val="24"/>
      <w:lang w:eastAsia="fr-FR"/>
    </w:rPr>
  </w:style>
  <w:style w:type="paragraph" w:styleId="En-tte">
    <w:name w:val="header"/>
    <w:basedOn w:val="Normal"/>
    <w:link w:val="En-tteCar"/>
    <w:uiPriority w:val="99"/>
    <w:unhideWhenUsed/>
    <w:rsid w:val="000C4E05"/>
    <w:pPr>
      <w:tabs>
        <w:tab w:val="center" w:pos="4536"/>
        <w:tab w:val="right" w:pos="9072"/>
      </w:tabs>
    </w:pPr>
  </w:style>
  <w:style w:type="character" w:customStyle="1" w:styleId="En-tteCar">
    <w:name w:val="En-tête Car"/>
    <w:basedOn w:val="Policepardfaut"/>
    <w:link w:val="En-tte"/>
    <w:uiPriority w:val="99"/>
    <w:rsid w:val="000C4E0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E05"/>
    <w:pPr>
      <w:tabs>
        <w:tab w:val="center" w:pos="4536"/>
        <w:tab w:val="right" w:pos="9072"/>
      </w:tabs>
    </w:pPr>
  </w:style>
  <w:style w:type="character" w:customStyle="1" w:styleId="PieddepageCar">
    <w:name w:val="Pied de page Car"/>
    <w:basedOn w:val="Policepardfaut"/>
    <w:link w:val="Pieddepage"/>
    <w:uiPriority w:val="99"/>
    <w:rsid w:val="000C4E05"/>
    <w:rPr>
      <w:rFonts w:ascii="Times New Roman" w:eastAsia="Times New Roman" w:hAnsi="Times New Roman" w:cs="Times New Roman"/>
      <w:sz w:val="24"/>
      <w:szCs w:val="24"/>
      <w:lang w:eastAsia="fr-FR"/>
    </w:rPr>
  </w:style>
  <w:style w:type="character" w:styleId="lev">
    <w:name w:val="Strong"/>
    <w:basedOn w:val="Policepardfaut"/>
    <w:uiPriority w:val="22"/>
    <w:qFormat/>
    <w:rsid w:val="00234B60"/>
    <w:rPr>
      <w:b/>
      <w:bCs/>
    </w:rPr>
  </w:style>
  <w:style w:type="table" w:customStyle="1" w:styleId="Grilledutableau1">
    <w:name w:val="Grille du tableau1"/>
    <w:basedOn w:val="TableauNormal"/>
    <w:next w:val="Grilledutableau"/>
    <w:uiPriority w:val="59"/>
    <w:rsid w:val="007803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6D66C4"/>
    <w:pPr>
      <w:ind w:left="720"/>
      <w:contextualSpacing/>
    </w:pPr>
  </w:style>
  <w:style w:type="paragraph" w:customStyle="1" w:styleId="zeta">
    <w:name w:val="zeta"/>
    <w:basedOn w:val="Normal"/>
    <w:rsid w:val="00903A32"/>
    <w:pPr>
      <w:spacing w:before="100" w:beforeAutospacing="1" w:after="100" w:afterAutospacing="1"/>
    </w:pPr>
  </w:style>
  <w:style w:type="character" w:styleId="Accentuation">
    <w:name w:val="Emphasis"/>
    <w:basedOn w:val="Policepardfaut"/>
    <w:uiPriority w:val="20"/>
    <w:qFormat/>
    <w:rsid w:val="00903A32"/>
    <w:rPr>
      <w:i/>
      <w:iCs/>
    </w:rPr>
  </w:style>
  <w:style w:type="character" w:customStyle="1" w:styleId="link-wrapper">
    <w:name w:val="link-wrapper"/>
    <w:basedOn w:val="Policepardfaut"/>
    <w:rsid w:val="00903A32"/>
  </w:style>
  <w:style w:type="table" w:customStyle="1" w:styleId="Grilledutableau2">
    <w:name w:val="Grille du tableau2"/>
    <w:basedOn w:val="TableauNormal"/>
    <w:next w:val="Grilledutableau"/>
    <w:uiPriority w:val="59"/>
    <w:rsid w:val="00CB5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76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11887">
      <w:bodyDiv w:val="1"/>
      <w:marLeft w:val="0"/>
      <w:marRight w:val="0"/>
      <w:marTop w:val="0"/>
      <w:marBottom w:val="0"/>
      <w:divBdr>
        <w:top w:val="none" w:sz="0" w:space="0" w:color="auto"/>
        <w:left w:val="none" w:sz="0" w:space="0" w:color="auto"/>
        <w:bottom w:val="none" w:sz="0" w:space="0" w:color="auto"/>
        <w:right w:val="none" w:sz="0" w:space="0" w:color="auto"/>
      </w:divBdr>
    </w:div>
    <w:div w:id="432020718">
      <w:bodyDiv w:val="1"/>
      <w:marLeft w:val="0"/>
      <w:marRight w:val="0"/>
      <w:marTop w:val="0"/>
      <w:marBottom w:val="0"/>
      <w:divBdr>
        <w:top w:val="none" w:sz="0" w:space="0" w:color="auto"/>
        <w:left w:val="none" w:sz="0" w:space="0" w:color="auto"/>
        <w:bottom w:val="none" w:sz="0" w:space="0" w:color="auto"/>
        <w:right w:val="none" w:sz="0" w:space="0" w:color="auto"/>
      </w:divBdr>
    </w:div>
    <w:div w:id="534781741">
      <w:bodyDiv w:val="1"/>
      <w:marLeft w:val="0"/>
      <w:marRight w:val="0"/>
      <w:marTop w:val="0"/>
      <w:marBottom w:val="0"/>
      <w:divBdr>
        <w:top w:val="none" w:sz="0" w:space="0" w:color="auto"/>
        <w:left w:val="none" w:sz="0" w:space="0" w:color="auto"/>
        <w:bottom w:val="none" w:sz="0" w:space="0" w:color="auto"/>
        <w:right w:val="none" w:sz="0" w:space="0" w:color="auto"/>
      </w:divBdr>
    </w:div>
    <w:div w:id="678309527">
      <w:bodyDiv w:val="1"/>
      <w:marLeft w:val="0"/>
      <w:marRight w:val="0"/>
      <w:marTop w:val="0"/>
      <w:marBottom w:val="0"/>
      <w:divBdr>
        <w:top w:val="none" w:sz="0" w:space="0" w:color="auto"/>
        <w:left w:val="none" w:sz="0" w:space="0" w:color="auto"/>
        <w:bottom w:val="none" w:sz="0" w:space="0" w:color="auto"/>
        <w:right w:val="none" w:sz="0" w:space="0" w:color="auto"/>
      </w:divBdr>
    </w:div>
    <w:div w:id="1287010038">
      <w:bodyDiv w:val="1"/>
      <w:marLeft w:val="0"/>
      <w:marRight w:val="0"/>
      <w:marTop w:val="0"/>
      <w:marBottom w:val="0"/>
      <w:divBdr>
        <w:top w:val="none" w:sz="0" w:space="0" w:color="auto"/>
        <w:left w:val="none" w:sz="0" w:space="0" w:color="auto"/>
        <w:bottom w:val="none" w:sz="0" w:space="0" w:color="auto"/>
        <w:right w:val="none" w:sz="0" w:space="0" w:color="auto"/>
      </w:divBdr>
    </w:div>
    <w:div w:id="1426221107">
      <w:bodyDiv w:val="1"/>
      <w:marLeft w:val="0"/>
      <w:marRight w:val="0"/>
      <w:marTop w:val="0"/>
      <w:marBottom w:val="0"/>
      <w:divBdr>
        <w:top w:val="none" w:sz="0" w:space="0" w:color="auto"/>
        <w:left w:val="none" w:sz="0" w:space="0" w:color="auto"/>
        <w:bottom w:val="none" w:sz="0" w:space="0" w:color="auto"/>
        <w:right w:val="none" w:sz="0" w:space="0" w:color="auto"/>
      </w:divBdr>
    </w:div>
    <w:div w:id="1719356714">
      <w:bodyDiv w:val="1"/>
      <w:marLeft w:val="0"/>
      <w:marRight w:val="0"/>
      <w:marTop w:val="0"/>
      <w:marBottom w:val="0"/>
      <w:divBdr>
        <w:top w:val="none" w:sz="0" w:space="0" w:color="auto"/>
        <w:left w:val="none" w:sz="0" w:space="0" w:color="auto"/>
        <w:bottom w:val="none" w:sz="0" w:space="0" w:color="auto"/>
        <w:right w:val="none" w:sz="0" w:space="0" w:color="auto"/>
      </w:divBdr>
      <w:divsChild>
        <w:div w:id="2088336504">
          <w:marLeft w:val="0"/>
          <w:marRight w:val="0"/>
          <w:marTop w:val="0"/>
          <w:marBottom w:val="0"/>
          <w:divBdr>
            <w:top w:val="none" w:sz="0" w:space="0" w:color="auto"/>
            <w:left w:val="none" w:sz="0" w:space="0" w:color="auto"/>
            <w:bottom w:val="none" w:sz="0" w:space="0" w:color="auto"/>
            <w:right w:val="none" w:sz="0" w:space="0" w:color="auto"/>
          </w:divBdr>
        </w:div>
        <w:div w:id="1130056195">
          <w:marLeft w:val="0"/>
          <w:marRight w:val="0"/>
          <w:marTop w:val="0"/>
          <w:marBottom w:val="0"/>
          <w:divBdr>
            <w:top w:val="none" w:sz="0" w:space="0" w:color="auto"/>
            <w:left w:val="none" w:sz="0" w:space="0" w:color="auto"/>
            <w:bottom w:val="none" w:sz="0" w:space="0" w:color="auto"/>
            <w:right w:val="none" w:sz="0" w:space="0" w:color="auto"/>
          </w:divBdr>
        </w:div>
      </w:divsChild>
    </w:div>
    <w:div w:id="17326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s://www.chtipecheur.com/post/Arenicoles-recolte-conservation-eschage-49"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58C0E-AAB2-B142-82AD-7EF19841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1714</Words>
  <Characters>9429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Alves &amp; Co</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Patouse</dc:creator>
  <cp:lastModifiedBy>ppl ppl</cp:lastModifiedBy>
  <cp:revision>5</cp:revision>
  <dcterms:created xsi:type="dcterms:W3CDTF">2020-12-11T16:41:00Z</dcterms:created>
  <dcterms:modified xsi:type="dcterms:W3CDTF">2020-12-26T17:53:00Z</dcterms:modified>
</cp:coreProperties>
</file>