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2E046" w14:textId="66867ACC" w:rsidR="00006C8C" w:rsidRDefault="00C17692">
      <w:r>
        <w:t>Bonjour,</w:t>
      </w:r>
    </w:p>
    <w:p w14:paraId="44E9765B" w14:textId="7C003CFF" w:rsidR="00C17692" w:rsidRDefault="00C17692"/>
    <w:p w14:paraId="2BEEC7D5" w14:textId="1B99809B" w:rsidR="00D8220B" w:rsidRDefault="00C17692">
      <w:r>
        <w:t xml:space="preserve">Je vous communique une information de la mairie concernant des travaux sur le réseau d’eau qui va </w:t>
      </w:r>
      <w:r w:rsidR="00D8220B">
        <w:t xml:space="preserve">restreindre fortement l’accès à la salle, par l’accès habituel, durant tout le mois de février ( Phase 1). </w:t>
      </w:r>
    </w:p>
    <w:p w14:paraId="478C665B" w14:textId="703F9CCE" w:rsidR="00D8220B" w:rsidRDefault="00D8220B">
      <w:r>
        <w:t>Une deuxième phase de travaux devrait moins nous gêner ( à partir de début Mars et pour une durée de 6 semaines).</w:t>
      </w:r>
    </w:p>
    <w:p w14:paraId="0F44539A" w14:textId="5B493AC6" w:rsidR="00D8220B" w:rsidRDefault="00D8220B">
      <w:r>
        <w:rPr>
          <w:noProof/>
        </w:rPr>
        <w:drawing>
          <wp:anchor distT="0" distB="0" distL="114300" distR="114300" simplePos="0" relativeHeight="251658240" behindDoc="1" locked="0" layoutInCell="1" allowOverlap="1" wp14:anchorId="1863A459" wp14:editId="3C0F5C78">
            <wp:simplePos x="0" y="0"/>
            <wp:positionH relativeFrom="column">
              <wp:posOffset>-5080</wp:posOffset>
            </wp:positionH>
            <wp:positionV relativeFrom="paragraph">
              <wp:posOffset>1675279</wp:posOffset>
            </wp:positionV>
            <wp:extent cx="5756910" cy="4844415"/>
            <wp:effectExtent l="0" t="0" r="0" b="0"/>
            <wp:wrapTight wrapText="bothSides">
              <wp:wrapPolygon edited="0">
                <wp:start x="0" y="0"/>
                <wp:lineTo x="0" y="21518"/>
                <wp:lineTo x="21538" y="21518"/>
                <wp:lineTo x="2153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84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Pendant la phase 1, selon le plan, il me semble que l’accès à la salle pourra se faire en se garant rue de la </w:t>
      </w:r>
      <w:proofErr w:type="spellStart"/>
      <w:r>
        <w:t>Gaudellerie</w:t>
      </w:r>
      <w:proofErr w:type="spellEnd"/>
      <w:r>
        <w:t>….</w:t>
      </w:r>
    </w:p>
    <w:p w14:paraId="77433EDD" w14:textId="69CFA4C9" w:rsidR="00D8220B" w:rsidRDefault="00D8220B"/>
    <w:p w14:paraId="5DF1A0A3" w14:textId="77628F01" w:rsidR="00D8220B" w:rsidRDefault="00D8220B">
      <w:r>
        <w:t>Merci de votre compréhension.</w:t>
      </w:r>
    </w:p>
    <w:sectPr w:rsidR="00D8220B" w:rsidSect="001F1A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92"/>
    <w:rsid w:val="00006C8C"/>
    <w:rsid w:val="001F1A59"/>
    <w:rsid w:val="00C17692"/>
    <w:rsid w:val="00D8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1186"/>
  <w15:chartTrackingRefBased/>
  <w15:docId w15:val="{772C23F1-A48B-C243-A702-2377974B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Bouilly</dc:creator>
  <cp:keywords/>
  <dc:description/>
  <cp:lastModifiedBy>Nadia Bouilly</cp:lastModifiedBy>
  <cp:revision>1</cp:revision>
  <dcterms:created xsi:type="dcterms:W3CDTF">2021-01-26T13:15:00Z</dcterms:created>
  <dcterms:modified xsi:type="dcterms:W3CDTF">2021-01-26T13:34:00Z</dcterms:modified>
</cp:coreProperties>
</file>