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933" w:rsidRPr="003B7933" w:rsidRDefault="003B7933" w:rsidP="003B7933">
      <w:pPr>
        <w:rPr>
          <w:rFonts w:ascii="Times New Roman" w:eastAsia="Times New Roman" w:hAnsi="Times New Roman" w:cs="Times New Roman"/>
          <w:lang w:eastAsia="fr-FR"/>
        </w:rPr>
      </w:pPr>
      <w:r w:rsidRPr="003B7933">
        <w:rPr>
          <w:rFonts w:ascii="Helvetica Neue" w:eastAsia="Times New Roman" w:hAnsi="Helvetica Neue" w:cs="Times New Roman"/>
          <w:color w:val="333E48"/>
          <w:sz w:val="20"/>
          <w:szCs w:val="20"/>
          <w:shd w:val="clear" w:color="auto" w:fill="F4F5F5"/>
          <w:lang w:eastAsia="fr-FR"/>
        </w:rPr>
        <w:t> A la limite du Pré-S</w:t>
      </w:r>
      <w:bookmarkStart w:id="0" w:name="_GoBack"/>
      <w:bookmarkEnd w:id="0"/>
      <w:r w:rsidRPr="003B7933">
        <w:rPr>
          <w:rFonts w:ascii="Helvetica Neue" w:eastAsia="Times New Roman" w:hAnsi="Helvetica Neue" w:cs="Times New Roman"/>
          <w:color w:val="333E48"/>
          <w:sz w:val="20"/>
          <w:szCs w:val="20"/>
          <w:shd w:val="clear" w:color="auto" w:fill="F4F5F5"/>
          <w:lang w:eastAsia="fr-FR"/>
        </w:rPr>
        <w:t xml:space="preserve">aint-Gervais, dans une rue très calme de Pantin (rue Chevreul), à seulement 6 min à pied du centre-ville de la commune du Pré-Saint-Gervais où se trouvent les écoles, les commerces et le marché. Appartement de 3 pièces d'une surface de 44 m2, au 1er étage sur 4 sans ascenseur, au sein d'une petite copropriété, bien tenue et gérée par un syndic professionnel. Ce bien se compose d'une cuisine indépendante équipée ouverte, d'un séjour et de deux chambres avec parquet, d'une salle de bain et </w:t>
      </w:r>
      <w:proofErr w:type="spellStart"/>
      <w:r w:rsidRPr="003B7933">
        <w:rPr>
          <w:rFonts w:ascii="Helvetica Neue" w:eastAsia="Times New Roman" w:hAnsi="Helvetica Neue" w:cs="Times New Roman"/>
          <w:color w:val="333E48"/>
          <w:sz w:val="20"/>
          <w:szCs w:val="20"/>
          <w:shd w:val="clear" w:color="auto" w:fill="F4F5F5"/>
          <w:lang w:eastAsia="fr-FR"/>
        </w:rPr>
        <w:t>wc</w:t>
      </w:r>
      <w:proofErr w:type="spellEnd"/>
      <w:r w:rsidRPr="003B7933">
        <w:rPr>
          <w:rFonts w:ascii="Helvetica Neue" w:eastAsia="Times New Roman" w:hAnsi="Helvetica Neue" w:cs="Times New Roman"/>
          <w:color w:val="333E48"/>
          <w:sz w:val="20"/>
          <w:szCs w:val="20"/>
          <w:shd w:val="clear" w:color="auto" w:fill="F4F5F5"/>
          <w:lang w:eastAsia="fr-FR"/>
        </w:rPr>
        <w:t xml:space="preserve"> indépendant, d'une cave en sous-sol. Cet appartement est bien agencé, lumineux (double orientation est/ouest). Les fenêtres sont toutes en double vitrage. Volets roulants électriques avec télécommande (côté cour) Vue sur rue et cour.</w:t>
      </w:r>
    </w:p>
    <w:p w:rsidR="003B7933" w:rsidRDefault="003B7933"/>
    <w:sectPr w:rsidR="003B7933" w:rsidSect="006C3B2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933"/>
    <w:rsid w:val="003B7933"/>
    <w:rsid w:val="006C3B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02D0727-4A3B-9641-9534-FC7C0FF50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3B7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49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637</Characters>
  <Application>Microsoft Office Word</Application>
  <DocSecurity>0</DocSecurity>
  <Lines>5</Lines>
  <Paragraphs>1</Paragraphs>
  <ScaleCrop>false</ScaleCrop>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1</cp:revision>
  <dcterms:created xsi:type="dcterms:W3CDTF">2021-05-24T07:05:00Z</dcterms:created>
  <dcterms:modified xsi:type="dcterms:W3CDTF">2021-05-24T07:05:00Z</dcterms:modified>
</cp:coreProperties>
</file>