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25DD" w14:textId="77777777" w:rsidR="00FF7821" w:rsidRPr="00FF7821" w:rsidRDefault="00FF7821" w:rsidP="007240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lang w:eastAsia="fr-FR"/>
        </w:rPr>
      </w:pPr>
      <w:r w:rsidRPr="00FF7821">
        <w:rPr>
          <w:rFonts w:ascii="Arial" w:eastAsia="Times New Roman" w:hAnsi="Arial" w:cs="Arial"/>
          <w:b/>
          <w:bCs/>
          <w:color w:val="A928A6"/>
          <w:sz w:val="26"/>
          <w:szCs w:val="26"/>
          <w:lang w:eastAsia="fr-FR"/>
        </w:rPr>
        <w:t>Mixité les femmes et les hommes qui font bouger les lignes</w:t>
      </w:r>
    </w:p>
    <w:p w14:paraId="4B4D4A2B" w14:textId="77777777" w:rsidR="0095186F" w:rsidRPr="00147DF5" w:rsidRDefault="00536F34" w:rsidP="007240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t xml:space="preserve">Congrès </w:t>
      </w:r>
      <w:proofErr w:type="gramStart"/>
      <w:r w:rsidRPr="00147DF5">
        <w:rPr>
          <w:rFonts w:ascii="Arial" w:hAnsi="Arial" w:cs="Arial"/>
          <w:b/>
          <w:bCs/>
          <w:sz w:val="28"/>
          <w:szCs w:val="28"/>
        </w:rPr>
        <w:t>PWN  –</w:t>
      </w:r>
      <w:proofErr w:type="gramEnd"/>
      <w:r w:rsidRPr="00147DF5">
        <w:rPr>
          <w:rFonts w:ascii="Arial" w:hAnsi="Arial" w:cs="Arial"/>
          <w:b/>
          <w:bCs/>
          <w:sz w:val="28"/>
          <w:szCs w:val="28"/>
        </w:rPr>
        <w:t xml:space="preserve"> 7 </w:t>
      </w:r>
      <w:proofErr w:type="spellStart"/>
      <w:r w:rsidRPr="00147DF5">
        <w:rPr>
          <w:rFonts w:ascii="Arial" w:hAnsi="Arial" w:cs="Arial"/>
          <w:b/>
          <w:bCs/>
          <w:sz w:val="28"/>
          <w:szCs w:val="28"/>
        </w:rPr>
        <w:t>oct</w:t>
      </w:r>
      <w:proofErr w:type="spellEnd"/>
      <w:r w:rsidRPr="00147DF5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6F231F72" w14:textId="77777777" w:rsidR="00536F34" w:rsidRPr="00147DF5" w:rsidRDefault="00536F34" w:rsidP="00F97663">
      <w:pPr>
        <w:spacing w:line="360" w:lineRule="atLeast"/>
        <w:rPr>
          <w:rFonts w:ascii="Arial" w:hAnsi="Arial" w:cs="Arial"/>
          <w:sz w:val="28"/>
          <w:szCs w:val="28"/>
        </w:rPr>
      </w:pPr>
    </w:p>
    <w:p w14:paraId="317A51B9" w14:textId="77777777" w:rsidR="00A958B1" w:rsidRPr="00147DF5" w:rsidRDefault="00A958B1" w:rsidP="00F97663">
      <w:pPr>
        <w:spacing w:line="360" w:lineRule="atLeast"/>
        <w:rPr>
          <w:rFonts w:ascii="Arial" w:hAnsi="Arial" w:cs="Arial"/>
          <w:sz w:val="28"/>
          <w:szCs w:val="28"/>
        </w:rPr>
      </w:pPr>
    </w:p>
    <w:p w14:paraId="39239446" w14:textId="5EDFD392" w:rsidR="0072404B" w:rsidRDefault="00E30F10" w:rsidP="00F97663">
      <w:pPr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Merci Françoise, Marie-Laetitia et Christina de m’avoir invitée aujourd’hui </w:t>
      </w:r>
      <w:r w:rsidR="0072404B">
        <w:rPr>
          <w:rFonts w:ascii="Arial" w:hAnsi="Arial" w:cs="Arial"/>
          <w:sz w:val="28"/>
          <w:szCs w:val="28"/>
        </w:rPr>
        <w:t xml:space="preserve">pour parler de </w:t>
      </w:r>
      <w:r w:rsidR="0072404B" w:rsidRPr="0072404B">
        <w:rPr>
          <w:rFonts w:ascii="Arial" w:hAnsi="Arial" w:cs="Arial"/>
          <w:b/>
          <w:bCs/>
          <w:sz w:val="28"/>
          <w:szCs w:val="28"/>
        </w:rPr>
        <w:t>l’</w:t>
      </w:r>
      <w:r w:rsidR="0072404B">
        <w:rPr>
          <w:rFonts w:ascii="Arial" w:hAnsi="Arial" w:cs="Arial"/>
          <w:b/>
          <w:bCs/>
          <w:sz w:val="28"/>
          <w:szCs w:val="28"/>
        </w:rPr>
        <w:t xml:space="preserve">action </w:t>
      </w:r>
      <w:r w:rsidR="0072404B" w:rsidRPr="0072404B">
        <w:rPr>
          <w:rFonts w:ascii="Arial" w:hAnsi="Arial" w:cs="Arial"/>
          <w:b/>
          <w:bCs/>
          <w:sz w:val="28"/>
          <w:szCs w:val="28"/>
        </w:rPr>
        <w:t>de PWN pour la mixité en entreprise</w:t>
      </w:r>
      <w:r w:rsidR="0072404B">
        <w:rPr>
          <w:rFonts w:ascii="Arial" w:hAnsi="Arial" w:cs="Arial"/>
          <w:b/>
          <w:bCs/>
          <w:sz w:val="28"/>
          <w:szCs w:val="28"/>
        </w:rPr>
        <w:t>.</w:t>
      </w:r>
    </w:p>
    <w:p w14:paraId="78302668" w14:textId="0CB99F83" w:rsidR="0072404B" w:rsidRDefault="0072404B" w:rsidP="00F97663">
      <w:pPr>
        <w:spacing w:line="360" w:lineRule="atLeast"/>
        <w:rPr>
          <w:rFonts w:ascii="Arial" w:hAnsi="Arial" w:cs="Arial"/>
          <w:sz w:val="28"/>
          <w:szCs w:val="28"/>
        </w:rPr>
      </w:pPr>
    </w:p>
    <w:p w14:paraId="3C9E030B" w14:textId="19CB2EAE" w:rsidR="00E30F10" w:rsidRPr="00147DF5" w:rsidRDefault="0072404B" w:rsidP="00F97663">
      <w:pPr>
        <w:spacing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un plaisir de participer à l’aventure, étant engagée de longue date </w:t>
      </w:r>
      <w:r w:rsidR="00E30F10" w:rsidRPr="00147DF5">
        <w:rPr>
          <w:rFonts w:ascii="Arial" w:hAnsi="Arial" w:cs="Arial"/>
          <w:b/>
          <w:bCs/>
          <w:sz w:val="28"/>
          <w:szCs w:val="28"/>
        </w:rPr>
        <w:t xml:space="preserve">pour </w:t>
      </w:r>
      <w:r w:rsidR="009B0878" w:rsidRPr="00147DF5">
        <w:rPr>
          <w:rFonts w:ascii="Arial" w:hAnsi="Arial" w:cs="Arial"/>
          <w:b/>
          <w:bCs/>
          <w:sz w:val="28"/>
          <w:szCs w:val="28"/>
        </w:rPr>
        <w:t>un monde professionnel mieux partagé entre les femmes et les hommes</w:t>
      </w:r>
      <w:r w:rsidR="00E30F10" w:rsidRPr="00147DF5">
        <w:rPr>
          <w:rFonts w:ascii="Arial" w:hAnsi="Arial" w:cs="Arial"/>
          <w:sz w:val="28"/>
          <w:szCs w:val="28"/>
        </w:rPr>
        <w:t>.</w:t>
      </w:r>
    </w:p>
    <w:p w14:paraId="14E798DC" w14:textId="77777777" w:rsidR="00E30F10" w:rsidRPr="00147DF5" w:rsidRDefault="00E30F10" w:rsidP="00F97663">
      <w:pPr>
        <w:spacing w:line="360" w:lineRule="atLeast"/>
        <w:rPr>
          <w:rFonts w:ascii="Arial" w:hAnsi="Arial" w:cs="Arial"/>
          <w:sz w:val="28"/>
          <w:szCs w:val="28"/>
        </w:rPr>
      </w:pPr>
    </w:p>
    <w:p w14:paraId="131D23F3" w14:textId="3B1D62A2" w:rsidR="00A958B1" w:rsidRPr="00147DF5" w:rsidRDefault="00A958B1" w:rsidP="00F97663">
      <w:pPr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Tout au long de ma carrière de dirigeante, je n’ai fait aucune différence dans mon management entre hommes et femmes</w:t>
      </w:r>
      <w:r w:rsidR="00C66F75" w:rsidRPr="00147DF5">
        <w:rPr>
          <w:rFonts w:ascii="Arial" w:hAnsi="Arial" w:cs="Arial"/>
          <w:sz w:val="28"/>
          <w:szCs w:val="28"/>
        </w:rPr>
        <w:t>. M</w:t>
      </w:r>
      <w:r w:rsidRPr="00147DF5">
        <w:rPr>
          <w:rFonts w:ascii="Arial" w:hAnsi="Arial" w:cs="Arial"/>
          <w:sz w:val="28"/>
          <w:szCs w:val="28"/>
        </w:rPr>
        <w:t xml:space="preserve">es équipes étaient mixtes et performantes ; j’ai </w:t>
      </w:r>
      <w:r w:rsidR="00C66F75" w:rsidRPr="00147DF5">
        <w:rPr>
          <w:rFonts w:ascii="Arial" w:hAnsi="Arial" w:cs="Arial"/>
          <w:sz w:val="28"/>
          <w:szCs w:val="28"/>
        </w:rPr>
        <w:t xml:space="preserve">bousculé les codes en </w:t>
      </w:r>
      <w:r w:rsidRPr="00147DF5">
        <w:rPr>
          <w:rFonts w:ascii="Arial" w:hAnsi="Arial" w:cs="Arial"/>
          <w:sz w:val="28"/>
          <w:szCs w:val="28"/>
        </w:rPr>
        <w:t>prom</w:t>
      </w:r>
      <w:r w:rsidR="00C66F75" w:rsidRPr="00147DF5">
        <w:rPr>
          <w:rFonts w:ascii="Arial" w:hAnsi="Arial" w:cs="Arial"/>
          <w:sz w:val="28"/>
          <w:szCs w:val="28"/>
        </w:rPr>
        <w:t>ouvant</w:t>
      </w:r>
      <w:r w:rsidRPr="00147DF5">
        <w:rPr>
          <w:rFonts w:ascii="Arial" w:hAnsi="Arial" w:cs="Arial"/>
          <w:sz w:val="28"/>
          <w:szCs w:val="28"/>
        </w:rPr>
        <w:t xml:space="preserve"> des femmes à des responsabilités importantes y compris à leur retour de maternité. </w:t>
      </w:r>
    </w:p>
    <w:p w14:paraId="5FF8D341" w14:textId="77777777" w:rsidR="00A958B1" w:rsidRPr="00147DF5" w:rsidRDefault="00A958B1" w:rsidP="00F97663">
      <w:pPr>
        <w:spacing w:line="360" w:lineRule="atLeast"/>
        <w:rPr>
          <w:rFonts w:ascii="Arial" w:hAnsi="Arial" w:cs="Arial"/>
          <w:sz w:val="28"/>
          <w:szCs w:val="28"/>
        </w:rPr>
      </w:pPr>
    </w:p>
    <w:p w14:paraId="67CD445F" w14:textId="545A1377" w:rsidR="009B0878" w:rsidRPr="00147DF5" w:rsidRDefault="00A958B1" w:rsidP="00F97663">
      <w:pPr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C’est donc tout naturellement qu’ayant rejoint PWN il y a une quinzaine d’années, j’ai décidé de m’investir plus avant dans le réseau jusqu’à en être </w:t>
      </w:r>
      <w:r w:rsidR="00D349D8" w:rsidRPr="00147DF5">
        <w:rPr>
          <w:rFonts w:ascii="Arial" w:hAnsi="Arial" w:cs="Arial"/>
          <w:sz w:val="28"/>
          <w:szCs w:val="28"/>
        </w:rPr>
        <w:t>P</w:t>
      </w:r>
      <w:r w:rsidRPr="00147DF5">
        <w:rPr>
          <w:rFonts w:ascii="Arial" w:hAnsi="Arial" w:cs="Arial"/>
          <w:sz w:val="28"/>
          <w:szCs w:val="28"/>
        </w:rPr>
        <w:t xml:space="preserve">résidente avec Françoise </w:t>
      </w:r>
      <w:proofErr w:type="spellStart"/>
      <w:r w:rsidRPr="00147DF5">
        <w:rPr>
          <w:rFonts w:ascii="Arial" w:hAnsi="Arial" w:cs="Arial"/>
          <w:sz w:val="28"/>
          <w:szCs w:val="28"/>
        </w:rPr>
        <w:t>Derolez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 </w:t>
      </w:r>
      <w:r w:rsidR="00525C9F" w:rsidRPr="00147DF5">
        <w:rPr>
          <w:rFonts w:ascii="Arial" w:hAnsi="Arial" w:cs="Arial"/>
          <w:sz w:val="28"/>
          <w:szCs w:val="28"/>
        </w:rPr>
        <w:t>pendant plus</w:t>
      </w:r>
      <w:r w:rsidR="004C58F3" w:rsidRPr="00147DF5">
        <w:rPr>
          <w:rFonts w:ascii="Arial" w:hAnsi="Arial" w:cs="Arial"/>
          <w:sz w:val="28"/>
          <w:szCs w:val="28"/>
        </w:rPr>
        <w:t xml:space="preserve"> de </w:t>
      </w:r>
      <w:r w:rsidRPr="00147DF5">
        <w:rPr>
          <w:rFonts w:ascii="Arial" w:hAnsi="Arial" w:cs="Arial"/>
          <w:sz w:val="28"/>
          <w:szCs w:val="28"/>
        </w:rPr>
        <w:t xml:space="preserve">4 ans </w:t>
      </w:r>
      <w:r w:rsidR="00D349D8" w:rsidRPr="00147DF5">
        <w:rPr>
          <w:rFonts w:ascii="Arial" w:hAnsi="Arial" w:cs="Arial"/>
          <w:sz w:val="28"/>
          <w:szCs w:val="28"/>
        </w:rPr>
        <w:t xml:space="preserve">avec toujours l’obsession de faire </w:t>
      </w:r>
      <w:r w:rsidR="00D349D8" w:rsidRPr="00147DF5">
        <w:rPr>
          <w:rFonts w:ascii="Arial" w:hAnsi="Arial" w:cs="Arial"/>
          <w:b/>
          <w:bCs/>
          <w:sz w:val="28"/>
          <w:szCs w:val="28"/>
        </w:rPr>
        <w:t xml:space="preserve">progresser la mixité en entreprise et de favoriser le leadership </w:t>
      </w:r>
      <w:r w:rsidR="00C66F75" w:rsidRPr="00147DF5">
        <w:rPr>
          <w:rFonts w:ascii="Arial" w:hAnsi="Arial" w:cs="Arial"/>
          <w:b/>
          <w:bCs/>
          <w:sz w:val="28"/>
          <w:szCs w:val="28"/>
        </w:rPr>
        <w:t>des femmes</w:t>
      </w:r>
      <w:r w:rsidR="00D349D8" w:rsidRPr="00147DF5">
        <w:rPr>
          <w:rFonts w:ascii="Arial" w:hAnsi="Arial" w:cs="Arial"/>
          <w:sz w:val="28"/>
          <w:szCs w:val="28"/>
        </w:rPr>
        <w:t>.</w:t>
      </w:r>
    </w:p>
    <w:p w14:paraId="48C4CF98" w14:textId="77777777" w:rsidR="00D349D8" w:rsidRPr="00147DF5" w:rsidRDefault="00D349D8" w:rsidP="00F97663">
      <w:pPr>
        <w:spacing w:line="360" w:lineRule="atLeast"/>
        <w:rPr>
          <w:rFonts w:ascii="Arial" w:hAnsi="Arial" w:cs="Arial"/>
          <w:sz w:val="28"/>
          <w:szCs w:val="28"/>
        </w:rPr>
      </w:pPr>
    </w:p>
    <w:p w14:paraId="4C644E3F" w14:textId="77777777" w:rsidR="00932893" w:rsidRPr="00147DF5" w:rsidRDefault="00932893">
      <w:pPr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br w:type="page"/>
      </w:r>
    </w:p>
    <w:p w14:paraId="415CE751" w14:textId="42081D99" w:rsidR="00D349D8" w:rsidRPr="00147DF5" w:rsidRDefault="00D349D8" w:rsidP="00F97663">
      <w:pPr>
        <w:spacing w:line="360" w:lineRule="atLeast"/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lastRenderedPageBreak/>
        <w:t>Où en sommes-nous aujourd’hui ?</w:t>
      </w:r>
    </w:p>
    <w:p w14:paraId="2422D3E3" w14:textId="4A72D0C9" w:rsidR="00597DD0" w:rsidRPr="00147DF5" w:rsidRDefault="00597DD0" w:rsidP="00F97663">
      <w:pPr>
        <w:spacing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2447CFE4" w14:textId="55D5C483" w:rsidR="00BA685D" w:rsidRPr="00147DF5" w:rsidRDefault="00740BDD" w:rsidP="00F97663">
      <w:pPr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La féminisation des entreprises est en route</w:t>
      </w:r>
      <w:r w:rsidR="00BA685D" w:rsidRPr="00147DF5">
        <w:rPr>
          <w:rFonts w:ascii="Arial" w:hAnsi="Arial" w:cs="Arial"/>
          <w:sz w:val="28"/>
          <w:szCs w:val="28"/>
        </w:rPr>
        <w:t xml:space="preserve"> même si le bilan global n’est pas satisfaisant. Certes, la féminisation des comités exécutifs progresse selon le dernier rapport du secrétariat à l’Égalité hommes-</w:t>
      </w:r>
      <w:proofErr w:type="gramStart"/>
      <w:r w:rsidR="00BA685D" w:rsidRPr="00147DF5">
        <w:rPr>
          <w:rFonts w:ascii="Arial" w:hAnsi="Arial" w:cs="Arial"/>
          <w:sz w:val="28"/>
          <w:szCs w:val="28"/>
        </w:rPr>
        <w:t>femmes:</w:t>
      </w:r>
      <w:proofErr w:type="gramEnd"/>
      <w:r w:rsidR="00BA685D" w:rsidRPr="00147DF5">
        <w:rPr>
          <w:rFonts w:ascii="Arial" w:hAnsi="Arial" w:cs="Arial"/>
          <w:sz w:val="28"/>
          <w:szCs w:val="28"/>
        </w:rPr>
        <w:t xml:space="preserve"> le taux atteint 21%, contre 13% il y a sept ans. </w:t>
      </w:r>
    </w:p>
    <w:p w14:paraId="171219FD" w14:textId="5F5C3DD6" w:rsidR="00BA685D" w:rsidRPr="00147DF5" w:rsidRDefault="00BA685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71CE1BB9" w14:textId="77777777" w:rsidR="00327737" w:rsidRPr="00147DF5" w:rsidRDefault="00327737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Pour le SBF120, la situation n’est pas brillante :</w:t>
      </w:r>
    </w:p>
    <w:p w14:paraId="75A1D32C" w14:textId="6CA10EAE" w:rsidR="00327737" w:rsidRPr="00147DF5" w:rsidRDefault="00525C9F" w:rsidP="0032773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Seulement</w:t>
      </w:r>
      <w:r w:rsidR="00327737" w:rsidRPr="00147DF5">
        <w:rPr>
          <w:rFonts w:ascii="Arial" w:hAnsi="Arial" w:cs="Arial"/>
          <w:sz w:val="28"/>
          <w:szCs w:val="28"/>
        </w:rPr>
        <w:t xml:space="preserve"> 10% des sociétés ont </w:t>
      </w:r>
      <w:r w:rsidR="00740BDD" w:rsidRPr="00147DF5">
        <w:rPr>
          <w:rFonts w:ascii="Arial" w:hAnsi="Arial" w:cs="Arial"/>
          <w:sz w:val="28"/>
          <w:szCs w:val="28"/>
        </w:rPr>
        <w:t>une femme comme directrice générale ou présidente du directoire, soit 11</w:t>
      </w:r>
      <w:r w:rsidR="00327737" w:rsidRPr="00147DF5">
        <w:rPr>
          <w:rFonts w:ascii="Arial" w:hAnsi="Arial" w:cs="Arial"/>
          <w:sz w:val="28"/>
          <w:szCs w:val="28"/>
        </w:rPr>
        <w:t xml:space="preserve"> sociétés ;</w:t>
      </w:r>
      <w:r w:rsidR="00740BDD" w:rsidRPr="00147DF5">
        <w:rPr>
          <w:rFonts w:ascii="Arial" w:hAnsi="Arial" w:cs="Arial"/>
          <w:sz w:val="28"/>
          <w:szCs w:val="28"/>
        </w:rPr>
        <w:t xml:space="preserve"> </w:t>
      </w:r>
    </w:p>
    <w:p w14:paraId="1F02A0B4" w14:textId="67948891" w:rsidR="00327737" w:rsidRPr="00147DF5" w:rsidRDefault="00525C9F" w:rsidP="0032773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Sept</w:t>
      </w:r>
      <w:r w:rsidR="00740BDD" w:rsidRPr="00147DF5">
        <w:rPr>
          <w:rFonts w:ascii="Arial" w:hAnsi="Arial" w:cs="Arial"/>
          <w:sz w:val="28"/>
          <w:szCs w:val="28"/>
        </w:rPr>
        <w:t xml:space="preserve"> </w:t>
      </w:r>
      <w:r w:rsidR="00327737" w:rsidRPr="00147DF5">
        <w:rPr>
          <w:rFonts w:ascii="Arial" w:hAnsi="Arial" w:cs="Arial"/>
          <w:sz w:val="28"/>
          <w:szCs w:val="28"/>
        </w:rPr>
        <w:t>femmes</w:t>
      </w:r>
      <w:r w:rsidR="00740BDD" w:rsidRPr="00147DF5">
        <w:rPr>
          <w:rFonts w:ascii="Arial" w:hAnsi="Arial" w:cs="Arial"/>
          <w:sz w:val="28"/>
          <w:szCs w:val="28"/>
        </w:rPr>
        <w:t xml:space="preserve"> sont présidentes du conseil d’administration ou du conseil de surveillance. </w:t>
      </w:r>
    </w:p>
    <w:p w14:paraId="7D12B7DF" w14:textId="575CD779" w:rsidR="00740BDD" w:rsidRPr="00147DF5" w:rsidRDefault="00740BDD" w:rsidP="0032773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Et seulement </w:t>
      </w:r>
      <w:r w:rsidR="00327737" w:rsidRPr="00147DF5">
        <w:rPr>
          <w:rFonts w:ascii="Arial" w:hAnsi="Arial" w:cs="Arial"/>
          <w:sz w:val="28"/>
          <w:szCs w:val="28"/>
        </w:rPr>
        <w:t xml:space="preserve">dans </w:t>
      </w:r>
      <w:r w:rsidRPr="00147DF5">
        <w:rPr>
          <w:rFonts w:ascii="Arial" w:hAnsi="Arial" w:cs="Arial"/>
          <w:sz w:val="28"/>
          <w:szCs w:val="28"/>
        </w:rPr>
        <w:t>deux entreprises</w:t>
      </w:r>
      <w:r w:rsidR="00327737" w:rsidRPr="00147DF5">
        <w:rPr>
          <w:rFonts w:ascii="Arial" w:hAnsi="Arial" w:cs="Arial"/>
          <w:sz w:val="28"/>
          <w:szCs w:val="28"/>
        </w:rPr>
        <w:t xml:space="preserve">, </w:t>
      </w:r>
      <w:r w:rsidRPr="00147DF5">
        <w:rPr>
          <w:rFonts w:ascii="Arial" w:hAnsi="Arial" w:cs="Arial"/>
          <w:sz w:val="28"/>
          <w:szCs w:val="28"/>
        </w:rPr>
        <w:t xml:space="preserve">une femme cumule la fonction de présidente et directrice générale </w:t>
      </w:r>
      <w:r w:rsidR="00327737" w:rsidRPr="00147DF5">
        <w:rPr>
          <w:rFonts w:ascii="Arial" w:hAnsi="Arial" w:cs="Arial"/>
          <w:sz w:val="28"/>
          <w:szCs w:val="28"/>
        </w:rPr>
        <w:t>(</w:t>
      </w:r>
      <w:proofErr w:type="spellStart"/>
      <w:r w:rsidRPr="00147DF5">
        <w:rPr>
          <w:rFonts w:ascii="Arial" w:hAnsi="Arial" w:cs="Arial"/>
          <w:sz w:val="28"/>
          <w:szCs w:val="28"/>
        </w:rPr>
        <w:t>Eramet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 et Trigano</w:t>
      </w:r>
      <w:r w:rsidR="00327737" w:rsidRPr="00147DF5">
        <w:rPr>
          <w:rFonts w:ascii="Arial" w:hAnsi="Arial" w:cs="Arial"/>
          <w:sz w:val="28"/>
          <w:szCs w:val="28"/>
        </w:rPr>
        <w:t>)</w:t>
      </w:r>
      <w:r w:rsidRPr="00147DF5">
        <w:rPr>
          <w:rFonts w:ascii="Arial" w:hAnsi="Arial" w:cs="Arial"/>
          <w:sz w:val="28"/>
          <w:szCs w:val="28"/>
        </w:rPr>
        <w:t>.</w:t>
      </w:r>
    </w:p>
    <w:p w14:paraId="5D261004" w14:textId="022A8871" w:rsidR="00740BDD" w:rsidRPr="00147DF5" w:rsidRDefault="00740BD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2C90E3C3" w14:textId="2562F9A4" w:rsidR="00BA685D" w:rsidRPr="00147DF5" w:rsidRDefault="00BA685D" w:rsidP="00F97663">
      <w:pPr>
        <w:pStyle w:val="Paragraphedeliste"/>
        <w:spacing w:line="360" w:lineRule="atLeast"/>
        <w:ind w:left="0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Ce n’est pas mieux pour le CAC 40 où il n’y a toujours que 17% de femmes dans les comités de direction avec une seule entreprise ayant une femme à sa tête : Catherine Mc Gregor, DG </w:t>
      </w:r>
      <w:proofErr w:type="spellStart"/>
      <w:r w:rsidRPr="00147DF5">
        <w:rPr>
          <w:rFonts w:ascii="Arial" w:hAnsi="Arial" w:cs="Arial"/>
          <w:sz w:val="28"/>
          <w:szCs w:val="28"/>
        </w:rPr>
        <w:t>Engie</w:t>
      </w:r>
      <w:proofErr w:type="spellEnd"/>
      <w:r w:rsidRPr="00147DF5">
        <w:rPr>
          <w:rFonts w:ascii="Arial" w:hAnsi="Arial" w:cs="Arial"/>
          <w:sz w:val="28"/>
          <w:szCs w:val="28"/>
        </w:rPr>
        <w:t>, tout récemment nommée en remplacement d’Isabelle Kocher.</w:t>
      </w:r>
    </w:p>
    <w:p w14:paraId="3BC683D6" w14:textId="36221D4D" w:rsidR="00327737" w:rsidRPr="00147DF5" w:rsidRDefault="00327737" w:rsidP="00327737">
      <w:pPr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Autre indicateur décevant : la représentation des femmes, 26%, dans les 100 postes les plus hauts placés. C’est malheureusement un </w:t>
      </w:r>
      <w:r w:rsidRPr="007E2AC8">
        <w:rPr>
          <w:rFonts w:ascii="Arial" w:hAnsi="Arial" w:cs="Arial"/>
          <w:b/>
          <w:bCs/>
          <w:sz w:val="28"/>
          <w:szCs w:val="28"/>
        </w:rPr>
        <w:t>indicateur important car il représente le vivier interne de femmes</w:t>
      </w:r>
      <w:r w:rsidRPr="00147DF5">
        <w:rPr>
          <w:rFonts w:ascii="Arial" w:hAnsi="Arial" w:cs="Arial"/>
          <w:sz w:val="28"/>
          <w:szCs w:val="28"/>
        </w:rPr>
        <w:t xml:space="preserve"> prêtes à rejoindre les comités de direction !</w:t>
      </w:r>
    </w:p>
    <w:p w14:paraId="34C108A8" w14:textId="4D7E7872" w:rsidR="00BA685D" w:rsidRPr="00147DF5" w:rsidRDefault="00BA685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209DDD4D" w14:textId="27A4E606" w:rsidR="00BA685D" w:rsidRPr="00147DF5" w:rsidRDefault="00BA685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Au rythme actuel, il faudra encore quasiment 25 ans avant d’arriver à 40%</w:t>
      </w:r>
      <w:r w:rsidR="003C6DE1" w:rsidRPr="00147DF5">
        <w:rPr>
          <w:rFonts w:ascii="Arial" w:hAnsi="Arial" w:cs="Arial"/>
          <w:sz w:val="28"/>
          <w:szCs w:val="28"/>
        </w:rPr>
        <w:t xml:space="preserve"> de</w:t>
      </w:r>
      <w:r w:rsidRPr="00147DF5">
        <w:rPr>
          <w:rFonts w:ascii="Arial" w:hAnsi="Arial" w:cs="Arial"/>
          <w:sz w:val="28"/>
          <w:szCs w:val="28"/>
        </w:rPr>
        <w:t xml:space="preserve"> femmes dans les instances dirigeantes.</w:t>
      </w:r>
    </w:p>
    <w:p w14:paraId="633F8B3E" w14:textId="77777777" w:rsidR="00BA685D" w:rsidRPr="00147DF5" w:rsidRDefault="00BA685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273876C4" w14:textId="77777777" w:rsidR="00BA685D" w:rsidRPr="00147DF5" w:rsidRDefault="00BA685D" w:rsidP="00F97663">
      <w:pPr>
        <w:pStyle w:val="Paragraphedeliste"/>
        <w:spacing w:line="360" w:lineRule="atLeast"/>
        <w:ind w:left="0"/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t xml:space="preserve">Et pourtant </w:t>
      </w:r>
    </w:p>
    <w:p w14:paraId="69A2E114" w14:textId="77777777" w:rsidR="00F97663" w:rsidRPr="00147DF5" w:rsidRDefault="00F97663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123D7441" w14:textId="54D2FBE4" w:rsidR="00F97663" w:rsidRPr="00147DF5" w:rsidRDefault="00F97663" w:rsidP="00021B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Nombreuses sont les lois ces dernières années et les engagements des gouvernants jusqu’au Président Emmanuel Macron qui a fait de l</w:t>
      </w:r>
      <w:r w:rsidR="00021B6D" w:rsidRPr="00147DF5">
        <w:rPr>
          <w:rFonts w:ascii="Arial" w:hAnsi="Arial" w:cs="Arial"/>
          <w:sz w:val="28"/>
          <w:szCs w:val="28"/>
        </w:rPr>
        <w:t>’</w:t>
      </w:r>
      <w:r w:rsidRPr="00147DF5">
        <w:rPr>
          <w:rFonts w:ascii="Arial" w:hAnsi="Arial" w:cs="Arial"/>
          <w:sz w:val="28"/>
          <w:szCs w:val="28"/>
        </w:rPr>
        <w:t>égalité</w:t>
      </w:r>
      <w:r w:rsidR="00021B6D" w:rsidRPr="00147DF5">
        <w:rPr>
          <w:rFonts w:ascii="Arial" w:hAnsi="Arial" w:cs="Arial"/>
          <w:sz w:val="28"/>
          <w:szCs w:val="28"/>
        </w:rPr>
        <w:t xml:space="preserve"> femmes-hommes</w:t>
      </w:r>
      <w:r w:rsidRPr="00147DF5">
        <w:rPr>
          <w:rFonts w:ascii="Arial" w:hAnsi="Arial" w:cs="Arial"/>
          <w:sz w:val="28"/>
          <w:szCs w:val="28"/>
        </w:rPr>
        <w:t xml:space="preserve"> la grande cause de son quinquennat</w:t>
      </w:r>
    </w:p>
    <w:p w14:paraId="2D93719F" w14:textId="77777777" w:rsidR="00021B6D" w:rsidRPr="00147DF5" w:rsidRDefault="00F97663" w:rsidP="00021B6D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On peut citer</w:t>
      </w:r>
      <w:r w:rsidR="00021B6D" w:rsidRPr="00147DF5">
        <w:rPr>
          <w:rFonts w:ascii="Arial" w:hAnsi="Arial" w:cs="Arial"/>
          <w:sz w:val="28"/>
          <w:szCs w:val="28"/>
        </w:rPr>
        <w:t> :</w:t>
      </w:r>
    </w:p>
    <w:p w14:paraId="38061AC4" w14:textId="0C7A9D62" w:rsidR="00021B6D" w:rsidRPr="00147DF5" w:rsidRDefault="00021B6D" w:rsidP="00021B6D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-</w:t>
      </w:r>
      <w:r w:rsidR="00F97663" w:rsidRPr="00147DF5">
        <w:rPr>
          <w:rFonts w:ascii="Arial" w:hAnsi="Arial" w:cs="Arial"/>
          <w:sz w:val="28"/>
          <w:szCs w:val="28"/>
        </w:rPr>
        <w:t xml:space="preserve"> la loi </w:t>
      </w:r>
      <w:proofErr w:type="spellStart"/>
      <w:r w:rsidR="00F97663" w:rsidRPr="00147DF5">
        <w:rPr>
          <w:rFonts w:ascii="Arial" w:hAnsi="Arial" w:cs="Arial"/>
          <w:sz w:val="28"/>
          <w:szCs w:val="28"/>
        </w:rPr>
        <w:t>Coppé</w:t>
      </w:r>
      <w:proofErr w:type="spellEnd"/>
      <w:r w:rsidR="00F97663" w:rsidRPr="00147DF5">
        <w:rPr>
          <w:rFonts w:ascii="Arial" w:hAnsi="Arial" w:cs="Arial"/>
          <w:sz w:val="28"/>
          <w:szCs w:val="28"/>
        </w:rPr>
        <w:t xml:space="preserve">-Zimmermann de 2011 sur la </w:t>
      </w:r>
      <w:r w:rsidRPr="00147DF5">
        <w:rPr>
          <w:rFonts w:ascii="Arial" w:hAnsi="Arial" w:cs="Arial"/>
          <w:sz w:val="28"/>
          <w:szCs w:val="28"/>
        </w:rPr>
        <w:t>représentation équilibrée Femmes-hommes dans les conseils d’administration</w:t>
      </w:r>
    </w:p>
    <w:p w14:paraId="252345BA" w14:textId="77777777" w:rsidR="00327737" w:rsidRPr="00147DF5" w:rsidRDefault="00021B6D" w:rsidP="00327737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- La loi S</w:t>
      </w:r>
      <w:r w:rsidR="006E1557" w:rsidRPr="00147DF5">
        <w:rPr>
          <w:rFonts w:ascii="Arial" w:hAnsi="Arial" w:cs="Arial"/>
          <w:sz w:val="28"/>
          <w:szCs w:val="28"/>
        </w:rPr>
        <w:t>a</w:t>
      </w:r>
      <w:r w:rsidRPr="00147DF5">
        <w:rPr>
          <w:rFonts w:ascii="Arial" w:hAnsi="Arial" w:cs="Arial"/>
          <w:sz w:val="28"/>
          <w:szCs w:val="28"/>
        </w:rPr>
        <w:t xml:space="preserve">uvadet de 2012 pour la </w:t>
      </w:r>
      <w:r w:rsidR="006E1557" w:rsidRPr="00147DF5">
        <w:rPr>
          <w:rFonts w:ascii="Arial" w:hAnsi="Arial" w:cs="Arial"/>
          <w:sz w:val="28"/>
          <w:szCs w:val="28"/>
        </w:rPr>
        <w:t>non-discrimination</w:t>
      </w:r>
      <w:r w:rsidRPr="00147DF5">
        <w:rPr>
          <w:rFonts w:ascii="Arial" w:hAnsi="Arial" w:cs="Arial"/>
          <w:sz w:val="28"/>
          <w:szCs w:val="28"/>
        </w:rPr>
        <w:t xml:space="preserve"> des sexes ou encore plus récemment </w:t>
      </w:r>
    </w:p>
    <w:p w14:paraId="41016948" w14:textId="2D7F43AD" w:rsidR="00021B6D" w:rsidRPr="00147DF5" w:rsidRDefault="00327737" w:rsidP="00327737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lastRenderedPageBreak/>
        <w:t xml:space="preserve">- </w:t>
      </w:r>
      <w:r w:rsidR="00021B6D" w:rsidRPr="00147DF5">
        <w:rPr>
          <w:rFonts w:ascii="Arial" w:hAnsi="Arial" w:cs="Arial"/>
          <w:sz w:val="28"/>
          <w:szCs w:val="28"/>
        </w:rPr>
        <w:t>l’indice Pénicaud lancé fin 2018.</w:t>
      </w:r>
    </w:p>
    <w:p w14:paraId="6EA29C00" w14:textId="55E1EB82" w:rsidR="00D349D8" w:rsidRPr="00147DF5" w:rsidRDefault="00D349D8" w:rsidP="00021B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De nombreuses </w:t>
      </w:r>
      <w:r w:rsidR="003D751F" w:rsidRPr="00147DF5">
        <w:rPr>
          <w:rFonts w:ascii="Arial" w:hAnsi="Arial" w:cs="Arial"/>
          <w:sz w:val="28"/>
          <w:szCs w:val="28"/>
        </w:rPr>
        <w:t>recherch</w:t>
      </w:r>
      <w:r w:rsidRPr="00147DF5">
        <w:rPr>
          <w:rFonts w:ascii="Arial" w:hAnsi="Arial" w:cs="Arial"/>
          <w:sz w:val="28"/>
          <w:szCs w:val="28"/>
        </w:rPr>
        <w:t>es démontrent que les entreprises plus féminisées et ayant des femmes à leur tête sont plus performantes</w:t>
      </w:r>
      <w:r w:rsidR="006E1557" w:rsidRPr="00147DF5">
        <w:rPr>
          <w:rFonts w:ascii="Arial" w:hAnsi="Arial" w:cs="Arial"/>
          <w:sz w:val="28"/>
          <w:szCs w:val="28"/>
        </w:rPr>
        <w:t xml:space="preserve"> et sont créatrices de valeur</w:t>
      </w:r>
    </w:p>
    <w:p w14:paraId="2BE275D9" w14:textId="19243FC0" w:rsidR="003D751F" w:rsidRPr="00147DF5" w:rsidRDefault="003D751F" w:rsidP="00021B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Des études</w:t>
      </w:r>
      <w:r w:rsidR="006E1557" w:rsidRPr="00147DF5">
        <w:rPr>
          <w:rFonts w:ascii="Arial" w:hAnsi="Arial" w:cs="Arial"/>
          <w:sz w:val="28"/>
          <w:szCs w:val="28"/>
        </w:rPr>
        <w:t xml:space="preserve">, entre autres de Valérie Petit, </w:t>
      </w:r>
      <w:r w:rsidR="00FF3059" w:rsidRPr="00147DF5">
        <w:rPr>
          <w:rFonts w:ascii="Arial" w:hAnsi="Arial" w:cs="Arial"/>
          <w:sz w:val="28"/>
          <w:szCs w:val="28"/>
        </w:rPr>
        <w:t>professeure</w:t>
      </w:r>
      <w:r w:rsidR="006E1557" w:rsidRPr="00147DF5">
        <w:rPr>
          <w:rFonts w:ascii="Arial" w:hAnsi="Arial" w:cs="Arial"/>
          <w:sz w:val="28"/>
          <w:szCs w:val="28"/>
        </w:rPr>
        <w:t xml:space="preserve"> à l’EDHEC, </w:t>
      </w:r>
      <w:r w:rsidRPr="00147DF5">
        <w:rPr>
          <w:rFonts w:ascii="Arial" w:hAnsi="Arial" w:cs="Arial"/>
          <w:sz w:val="28"/>
          <w:szCs w:val="28"/>
        </w:rPr>
        <w:t>démontrent que rien de tangible ne différencie le leadership féminin du leadership masculin</w:t>
      </w:r>
      <w:r w:rsidR="00505730" w:rsidRPr="00147DF5">
        <w:rPr>
          <w:rFonts w:ascii="Arial" w:hAnsi="Arial" w:cs="Arial"/>
          <w:sz w:val="28"/>
          <w:szCs w:val="28"/>
        </w:rPr>
        <w:t xml:space="preserve"> </w:t>
      </w:r>
    </w:p>
    <w:p w14:paraId="2FFDBD58" w14:textId="06055359" w:rsidR="00021B6D" w:rsidRPr="00147DF5" w:rsidRDefault="00021B6D" w:rsidP="00021B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D’autres travaux, dont ceux de Patrick </w:t>
      </w:r>
      <w:proofErr w:type="spellStart"/>
      <w:r w:rsidRPr="00147DF5">
        <w:rPr>
          <w:rFonts w:ascii="Arial" w:hAnsi="Arial" w:cs="Arial"/>
          <w:sz w:val="28"/>
          <w:szCs w:val="28"/>
        </w:rPr>
        <w:t>Scharnitzky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 qui nous a fait le plaisir d’intervenir ce matin, alertent sur le risque des stéréotypes et de l’importance d’en prendre conscience pour ne pas leur donner le contrôle de nos vies.</w:t>
      </w:r>
    </w:p>
    <w:p w14:paraId="253DACBF" w14:textId="461659CE" w:rsidR="003D751F" w:rsidRPr="00147DF5" w:rsidRDefault="003D751F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7E95BCA2" w14:textId="77777777" w:rsidR="006E1557" w:rsidRPr="00147DF5" w:rsidRDefault="00021B6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Enfin</w:t>
      </w:r>
      <w:r w:rsidR="006E1557" w:rsidRPr="00147DF5">
        <w:rPr>
          <w:rFonts w:ascii="Arial" w:hAnsi="Arial" w:cs="Arial"/>
          <w:sz w:val="28"/>
          <w:szCs w:val="28"/>
        </w:rPr>
        <w:t>, tout récemment</w:t>
      </w:r>
    </w:p>
    <w:p w14:paraId="45B7B848" w14:textId="77777777" w:rsidR="006E1557" w:rsidRPr="00147DF5" w:rsidRDefault="006E1557" w:rsidP="006E15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Le gouvernement vient de faire un grand pas en avant en annonçant l’allongement du congé paternité à 28 jours, mesure attendue. </w:t>
      </w:r>
    </w:p>
    <w:p w14:paraId="5F5BABD1" w14:textId="1EAE6691" w:rsidR="00C66F75" w:rsidRPr="00147DF5" w:rsidRDefault="00021B6D" w:rsidP="006E15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 </w:t>
      </w:r>
      <w:r w:rsidR="006E1557" w:rsidRPr="00147DF5">
        <w:rPr>
          <w:rFonts w:ascii="Arial" w:hAnsi="Arial" w:cs="Arial"/>
          <w:sz w:val="28"/>
          <w:szCs w:val="28"/>
        </w:rPr>
        <w:t>Des</w:t>
      </w:r>
      <w:r w:rsidRPr="00147DF5">
        <w:rPr>
          <w:rFonts w:ascii="Arial" w:hAnsi="Arial" w:cs="Arial"/>
          <w:sz w:val="28"/>
          <w:szCs w:val="28"/>
        </w:rPr>
        <w:t xml:space="preserve"> dirigeants et dirigeant</w:t>
      </w:r>
      <w:r w:rsidR="003C6DE1" w:rsidRPr="00147DF5">
        <w:rPr>
          <w:rFonts w:ascii="Arial" w:hAnsi="Arial" w:cs="Arial"/>
          <w:sz w:val="28"/>
          <w:szCs w:val="28"/>
        </w:rPr>
        <w:t>e</w:t>
      </w:r>
      <w:r w:rsidRPr="00147DF5">
        <w:rPr>
          <w:rFonts w:ascii="Arial" w:hAnsi="Arial" w:cs="Arial"/>
          <w:sz w:val="28"/>
          <w:szCs w:val="28"/>
        </w:rPr>
        <w:t xml:space="preserve">s </w:t>
      </w:r>
      <w:r w:rsidR="007E2AC8" w:rsidRPr="00147DF5">
        <w:rPr>
          <w:rFonts w:ascii="Arial" w:hAnsi="Arial" w:cs="Arial"/>
          <w:sz w:val="28"/>
          <w:szCs w:val="28"/>
        </w:rPr>
        <w:t xml:space="preserve">de groupes français </w:t>
      </w:r>
      <w:r w:rsidR="007E2AC8">
        <w:rPr>
          <w:rFonts w:ascii="Arial" w:hAnsi="Arial" w:cs="Arial"/>
          <w:sz w:val="28"/>
          <w:szCs w:val="28"/>
        </w:rPr>
        <w:t>se sont engagés récemment dans le JDD</w:t>
      </w:r>
      <w:r w:rsidR="00C66F75" w:rsidRPr="00147DF5">
        <w:rPr>
          <w:rFonts w:ascii="Arial" w:hAnsi="Arial" w:cs="Arial"/>
          <w:sz w:val="28"/>
          <w:szCs w:val="28"/>
        </w:rPr>
        <w:t xml:space="preserve"> à prendre des mesures fortes pour une progression plus rapide de la mixité dans leurs organisations.</w:t>
      </w:r>
    </w:p>
    <w:p w14:paraId="628009B4" w14:textId="5ADB58B3" w:rsidR="00C66F75" w:rsidRPr="00147DF5" w:rsidRDefault="00C66F75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7E916ED7" w14:textId="77777777" w:rsidR="00932893" w:rsidRPr="00147DF5" w:rsidRDefault="00932893">
      <w:pPr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br w:type="page"/>
      </w:r>
    </w:p>
    <w:p w14:paraId="3BB0A8E8" w14:textId="3F1AB4A8" w:rsidR="00C66F75" w:rsidRPr="00147DF5" w:rsidRDefault="006E1557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lastRenderedPageBreak/>
        <w:t>Alors pourquoi</w:t>
      </w:r>
      <w:r w:rsidR="003C6DE1" w:rsidRPr="00147DF5">
        <w:rPr>
          <w:rFonts w:ascii="Arial" w:hAnsi="Arial" w:cs="Arial"/>
          <w:b/>
          <w:bCs/>
          <w:sz w:val="28"/>
          <w:szCs w:val="28"/>
        </w:rPr>
        <w:t xml:space="preserve"> pas de progrès plus rapides</w:t>
      </w:r>
      <w:r w:rsidRPr="00147DF5">
        <w:rPr>
          <w:rFonts w:ascii="Arial" w:hAnsi="Arial" w:cs="Arial"/>
          <w:b/>
          <w:bCs/>
          <w:sz w:val="28"/>
          <w:szCs w:val="28"/>
        </w:rPr>
        <w:t> ?</w:t>
      </w:r>
    </w:p>
    <w:p w14:paraId="4EE13EDC" w14:textId="77777777" w:rsidR="00F265CC" w:rsidRPr="00147DF5" w:rsidRDefault="00F265CC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4DA708F4" w14:textId="5F1E854A" w:rsidR="00F265CC" w:rsidRPr="00147DF5" w:rsidRDefault="00F265CC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Toutes ces </w:t>
      </w:r>
      <w:r w:rsidR="003C6DE1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actions et travaux</w:t>
      </w: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 vont dans le bon sens. Mais on voit bien que les mesures tangibles, les actions en faveur des femmes et l’allocation de budgets ne sont pas suffisantes.</w:t>
      </w:r>
    </w:p>
    <w:p w14:paraId="6F341BB2" w14:textId="3D177400" w:rsidR="005B3E37" w:rsidRPr="00147DF5" w:rsidRDefault="005B3E37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47C9F30D" w14:textId="45872B84" w:rsidR="005B3E37" w:rsidRPr="00147DF5" w:rsidRDefault="005B3E37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Le développement de carrières </w:t>
      </w:r>
      <w:r w:rsidR="00FF30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des femmes </w:t>
      </w: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se heurte à un double écueil :</w:t>
      </w:r>
    </w:p>
    <w:p w14:paraId="482F4F2B" w14:textId="3F452C7C" w:rsidR="005B3E37" w:rsidRPr="00147DF5" w:rsidRDefault="005B3E37" w:rsidP="005B3E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proofErr w:type="gramStart"/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le</w:t>
      </w:r>
      <w:proofErr w:type="gramEnd"/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 poids des modèles sociétaux, des cultures et des codes d’entreprise historiquement façonnés par des hommes</w:t>
      </w:r>
    </w:p>
    <w:p w14:paraId="5FB4A6D2" w14:textId="47115EAB" w:rsidR="005B3E37" w:rsidRPr="00147DF5" w:rsidRDefault="005B3E37" w:rsidP="005B3E37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proofErr w:type="gramStart"/>
      <w:r w:rsidRPr="005B3E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la</w:t>
      </w:r>
      <w:proofErr w:type="gramEnd"/>
      <w:r w:rsidRPr="005B3E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 difficulté à concilier vie pro et vie familiale</w:t>
      </w:r>
      <w:r w:rsidR="001F0746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, point qui n’est d’ailleurs pas spécifique aux femmes !</w:t>
      </w:r>
    </w:p>
    <w:p w14:paraId="04A2416D" w14:textId="77777777" w:rsidR="005B3E37" w:rsidRPr="00147DF5" w:rsidRDefault="005B3E37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15C52919" w14:textId="47C66053" w:rsidR="001565EF" w:rsidRPr="00147DF5" w:rsidRDefault="001565EF" w:rsidP="001565EF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Le moment est propice : la société change, les jeunes générations Femmes et Hommes veulent une société plus égalitaire, plus d’autonomie, plus d’équilibre vie pro – vie perso.</w:t>
      </w:r>
    </w:p>
    <w:p w14:paraId="206A2B7E" w14:textId="77777777" w:rsidR="001565EF" w:rsidRPr="00147DF5" w:rsidRDefault="001565EF" w:rsidP="001565EF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0CFBB634" w14:textId="4C56769A" w:rsidR="006E1557" w:rsidRPr="001A0943" w:rsidRDefault="001F0746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1A094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>C’est là qu’il faut impulser le changement</w:t>
      </w:r>
      <w:r w:rsidR="001059EA" w:rsidRPr="001A094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> : les entreprises se doivent d’être le reflet de la société dans laquelle nous vivons</w:t>
      </w:r>
    </w:p>
    <w:p w14:paraId="4DD28B5F" w14:textId="77777777" w:rsidR="00C95E39" w:rsidRPr="00147DF5" w:rsidRDefault="00C95E39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074B5C17" w14:textId="7118852A" w:rsidR="00F265CC" w:rsidRPr="00147DF5" w:rsidRDefault="00F265CC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2EC63999" w14:textId="77777777" w:rsidR="00932893" w:rsidRPr="00147DF5" w:rsidRDefault="00932893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14:paraId="54B99FE8" w14:textId="69A9B65F" w:rsidR="00F265CC" w:rsidRPr="00147DF5" w:rsidRDefault="00932893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lastRenderedPageBreak/>
        <w:t xml:space="preserve">Face à ce constat, </w:t>
      </w:r>
      <w:r w:rsidR="00C95E39"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>que fait-on ?</w:t>
      </w:r>
    </w:p>
    <w:p w14:paraId="25238366" w14:textId="77777777" w:rsidR="00B5517B" w:rsidRPr="00147DF5" w:rsidRDefault="00B5517B" w:rsidP="00B5517B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56876BCB" w14:textId="243F22B7" w:rsidR="00B5517B" w:rsidRPr="00147DF5" w:rsidRDefault="00B5517B" w:rsidP="00B5517B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On reste les bras croisés ou on agit ?</w:t>
      </w:r>
    </w:p>
    <w:p w14:paraId="1F614D9E" w14:textId="72EB6629" w:rsidR="00C95E39" w:rsidRPr="00147DF5" w:rsidRDefault="00C95E39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5F334A86" w14:textId="1E31699F" w:rsidR="00B5517B" w:rsidRPr="00147DF5" w:rsidRDefault="00C95E39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Nous </w:t>
      </w:r>
      <w:r w:rsidR="003C6DE1"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PWN </w:t>
      </w:r>
      <w:r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avons la conviction que </w:t>
      </w:r>
      <w:r w:rsidR="00FF317A"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>la mixité ne se fera pas sans les hommes et que</w:t>
      </w:r>
      <w:r w:rsidRPr="00147DF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les femmes et les hommes doivent agir ensemble.</w:t>
      </w:r>
    </w:p>
    <w:p w14:paraId="1B78BD65" w14:textId="77777777" w:rsidR="00FF317A" w:rsidRPr="00147DF5" w:rsidRDefault="00FF317A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4AB4DEC9" w14:textId="064C6F8F" w:rsidR="00B5517B" w:rsidRPr="00147DF5" w:rsidRDefault="00487A9D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Associer les hommes à notre démarche nous a semblé une évidence et nous a </w:t>
      </w:r>
      <w:r w:rsidR="00147DF5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a</w:t>
      </w: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mené l’année dernière à ouvrir notre réseau aux hommes et en faire </w:t>
      </w:r>
      <w:r w:rsidR="00B5517B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ainsi le premier réseau inclusif. Et nous en sommes fiers.</w:t>
      </w:r>
    </w:p>
    <w:p w14:paraId="549E2EE5" w14:textId="7ECDDFF9" w:rsidR="003C6DE1" w:rsidRPr="00147DF5" w:rsidRDefault="00B5517B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Aujourd’hui déjà </w:t>
      </w:r>
      <w:r w:rsidR="001146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nombre</w:t>
      </w: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 d’hommes nous ont rejoint et agissent à nos côtés. </w:t>
      </w:r>
      <w:r w:rsidR="00487A9D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Merci à eux </w:t>
      </w:r>
      <w:r w:rsidR="003C6DE1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pour leur engagement</w:t>
      </w:r>
      <w:r w:rsidR="00487A9D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.</w:t>
      </w:r>
    </w:p>
    <w:p w14:paraId="738E2CBB" w14:textId="1D31C5CC" w:rsidR="00FF317A" w:rsidRPr="00147DF5" w:rsidRDefault="00FF317A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197DEE6A" w14:textId="75FE2867" w:rsidR="00FF317A" w:rsidRPr="00147DF5" w:rsidRDefault="00487A9D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Devenir un réseau inclusif</w:t>
      </w:r>
      <w:r w:rsidR="00FF317A" w:rsidRPr="00147D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 était une première étape.</w:t>
      </w:r>
    </w:p>
    <w:p w14:paraId="6A36E3FE" w14:textId="77777777" w:rsidR="001F0746" w:rsidRPr="00147DF5" w:rsidRDefault="001F0746" w:rsidP="001F0746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4E47723A" w14:textId="25F60552" w:rsidR="001F0746" w:rsidRPr="005B3E37" w:rsidRDefault="001F0746" w:rsidP="001F0746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  <w:r w:rsidRPr="005B3E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PWN, fidèle à sa mission de promouvoir le développement professionnel des femmes, est convaincu que pour changer de manière significative la situation il faut </w:t>
      </w:r>
      <w:r w:rsidRPr="005B3E3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fr-FR"/>
        </w:rPr>
        <w:t>agir au bénéfice de tous, hommes et femmes, et créer des conditions favorables à un meilleur équilibre de vie</w:t>
      </w:r>
      <w:r w:rsidRPr="005B3E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.</w:t>
      </w:r>
    </w:p>
    <w:p w14:paraId="3260FFF0" w14:textId="77777777" w:rsidR="001F0746" w:rsidRPr="00147DF5" w:rsidRDefault="001F0746" w:rsidP="00F97663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0612DD68" w14:textId="246982BD" w:rsidR="007A6EC1" w:rsidRPr="00147DF5" w:rsidRDefault="00B5517B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Aujourd’hui, nous allons </w:t>
      </w:r>
      <w:r w:rsidR="00487A9D" w:rsidRPr="00147DF5">
        <w:rPr>
          <w:rFonts w:ascii="Arial" w:hAnsi="Arial" w:cs="Arial"/>
          <w:sz w:val="28"/>
          <w:szCs w:val="28"/>
        </w:rPr>
        <w:t xml:space="preserve">donc </w:t>
      </w:r>
      <w:r w:rsidRPr="00147DF5">
        <w:rPr>
          <w:rFonts w:ascii="Arial" w:hAnsi="Arial" w:cs="Arial"/>
          <w:sz w:val="28"/>
          <w:szCs w:val="28"/>
        </w:rPr>
        <w:t>plus loin.</w:t>
      </w:r>
    </w:p>
    <w:p w14:paraId="2CF6FB9B" w14:textId="65A412E5" w:rsidR="00B5517B" w:rsidRPr="00147DF5" w:rsidRDefault="00B5517B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6275C0A4" w14:textId="37C1BCF1" w:rsidR="00B5517B" w:rsidRPr="00147DF5" w:rsidRDefault="003C6DE1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Le comité Mixité (Corinne Albert, Mathilde Ducasse, Isabelle </w:t>
      </w:r>
      <w:proofErr w:type="spellStart"/>
      <w:r w:rsidRPr="00147DF5">
        <w:rPr>
          <w:rFonts w:ascii="Arial" w:hAnsi="Arial" w:cs="Arial"/>
          <w:sz w:val="28"/>
          <w:szCs w:val="28"/>
        </w:rPr>
        <w:t>Hilali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, Marco </w:t>
      </w:r>
      <w:proofErr w:type="spellStart"/>
      <w:r w:rsidRPr="00147DF5">
        <w:rPr>
          <w:rFonts w:ascii="Arial" w:hAnsi="Arial" w:cs="Arial"/>
          <w:sz w:val="28"/>
          <w:szCs w:val="28"/>
        </w:rPr>
        <w:t>Ma</w:t>
      </w:r>
      <w:r w:rsidR="006D6040" w:rsidRPr="00147DF5">
        <w:rPr>
          <w:rFonts w:ascii="Arial" w:hAnsi="Arial" w:cs="Arial"/>
          <w:sz w:val="28"/>
          <w:szCs w:val="28"/>
        </w:rPr>
        <w:t>g</w:t>
      </w:r>
      <w:r w:rsidRPr="00147DF5">
        <w:rPr>
          <w:rFonts w:ascii="Arial" w:hAnsi="Arial" w:cs="Arial"/>
          <w:sz w:val="28"/>
          <w:szCs w:val="28"/>
        </w:rPr>
        <w:t>giorotto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, Xavier Delaunay et moi) avons construit </w:t>
      </w:r>
      <w:r w:rsidR="00B5517B" w:rsidRPr="00147DF5">
        <w:rPr>
          <w:rFonts w:ascii="Arial" w:hAnsi="Arial" w:cs="Arial"/>
          <w:sz w:val="28"/>
          <w:szCs w:val="28"/>
        </w:rPr>
        <w:t>un programme ambitieux</w:t>
      </w:r>
      <w:r w:rsidRPr="00147DF5">
        <w:rPr>
          <w:rFonts w:ascii="Arial" w:hAnsi="Arial" w:cs="Arial"/>
          <w:sz w:val="28"/>
          <w:szCs w:val="28"/>
        </w:rPr>
        <w:t xml:space="preserve"> que j’ai le plaisir de lancer aujourd’hui</w:t>
      </w:r>
    </w:p>
    <w:p w14:paraId="6371C1D5" w14:textId="77777777" w:rsidR="001059EA" w:rsidRPr="00147DF5" w:rsidRDefault="001059EA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3A74482A" w14:textId="77777777" w:rsidR="00FF317A" w:rsidRPr="00147DF5" w:rsidRDefault="00B5517B" w:rsidP="00B5517B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147DF5">
        <w:rPr>
          <w:rFonts w:ascii="Arial" w:hAnsi="Arial" w:cs="Arial"/>
          <w:b/>
          <w:bCs/>
          <w:sz w:val="32"/>
          <w:szCs w:val="32"/>
        </w:rPr>
        <w:t>« </w:t>
      </w:r>
      <w:r w:rsidR="002B016B" w:rsidRPr="00147DF5">
        <w:rPr>
          <w:rFonts w:ascii="Arial" w:hAnsi="Arial" w:cs="Arial"/>
          <w:b/>
          <w:bCs/>
          <w:sz w:val="32"/>
          <w:szCs w:val="32"/>
        </w:rPr>
        <w:t>Mixte ton Entreprise</w:t>
      </w:r>
      <w:r w:rsidR="00FF317A" w:rsidRPr="00147DF5">
        <w:rPr>
          <w:rFonts w:ascii="Arial" w:hAnsi="Arial" w:cs="Arial"/>
          <w:b/>
          <w:bCs/>
          <w:sz w:val="32"/>
          <w:szCs w:val="32"/>
        </w:rPr>
        <w:t> !</w:t>
      </w:r>
    </w:p>
    <w:p w14:paraId="6B025743" w14:textId="18365633" w:rsidR="00B5517B" w:rsidRPr="00147DF5" w:rsidRDefault="00B5517B" w:rsidP="00B5517B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147DF5">
        <w:rPr>
          <w:rFonts w:ascii="Arial" w:hAnsi="Arial" w:cs="Arial"/>
          <w:b/>
          <w:bCs/>
          <w:sz w:val="32"/>
          <w:szCs w:val="32"/>
        </w:rPr>
        <w:t>Le courage d’agir ensemble »</w:t>
      </w:r>
    </w:p>
    <w:p w14:paraId="7795B04D" w14:textId="449968A4" w:rsidR="00B5517B" w:rsidRPr="00147DF5" w:rsidRDefault="00B5517B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204A20BF" w14:textId="5284DFC5" w:rsidR="00E230C3" w:rsidRPr="00147DF5" w:rsidRDefault="00331313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Avec ce programme, nous voulons</w:t>
      </w:r>
      <w:r w:rsidR="00E230C3" w:rsidRPr="00147DF5">
        <w:rPr>
          <w:rFonts w:ascii="Arial" w:hAnsi="Arial" w:cs="Arial"/>
          <w:sz w:val="28"/>
          <w:szCs w:val="28"/>
        </w:rPr>
        <w:t xml:space="preserve"> </w:t>
      </w:r>
    </w:p>
    <w:p w14:paraId="33EB89EE" w14:textId="77777777" w:rsidR="001A0943" w:rsidRPr="00147DF5" w:rsidRDefault="00E230C3" w:rsidP="001A0943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E230C3">
        <w:rPr>
          <w:rFonts w:ascii="Arial" w:hAnsi="Arial" w:cs="Arial"/>
          <w:sz w:val="28"/>
          <w:szCs w:val="28"/>
        </w:rPr>
        <w:t xml:space="preserve">Porter des actions incitatives pour promouvoir les bonnes pratiques </w:t>
      </w:r>
      <w:r w:rsidR="001A0943" w:rsidRPr="00147DF5">
        <w:rPr>
          <w:rFonts w:ascii="Arial" w:hAnsi="Arial" w:cs="Arial"/>
          <w:sz w:val="28"/>
          <w:szCs w:val="28"/>
        </w:rPr>
        <w:t>« </w:t>
      </w:r>
      <w:r w:rsidRPr="00E230C3">
        <w:rPr>
          <w:rFonts w:ascii="Arial" w:hAnsi="Arial" w:cs="Arial"/>
          <w:sz w:val="28"/>
          <w:szCs w:val="28"/>
        </w:rPr>
        <w:t>mixité » au sein des entreprises</w:t>
      </w:r>
    </w:p>
    <w:p w14:paraId="5407BC58" w14:textId="5BDF22A4" w:rsidR="00E230C3" w:rsidRPr="00E230C3" w:rsidRDefault="00FF3059" w:rsidP="00E230C3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Inciter</w:t>
      </w:r>
      <w:r w:rsidR="00331313" w:rsidRPr="00147DF5">
        <w:rPr>
          <w:rFonts w:ascii="Arial" w:hAnsi="Arial" w:cs="Arial"/>
          <w:sz w:val="28"/>
          <w:szCs w:val="28"/>
        </w:rPr>
        <w:t xml:space="preserve"> des hommes </w:t>
      </w:r>
      <w:r w:rsidR="00E230C3" w:rsidRPr="00E230C3">
        <w:rPr>
          <w:rFonts w:ascii="Arial" w:hAnsi="Arial" w:cs="Arial"/>
          <w:sz w:val="28"/>
          <w:szCs w:val="28"/>
        </w:rPr>
        <w:t>désireux d’évoluer dans un réseau mixte</w:t>
      </w:r>
      <w:r w:rsidRPr="00E230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à nous rejoindre et</w:t>
      </w:r>
      <w:r w:rsidR="00E230C3" w:rsidRPr="00E230C3">
        <w:rPr>
          <w:rFonts w:ascii="Arial" w:hAnsi="Arial" w:cs="Arial"/>
          <w:sz w:val="28"/>
          <w:szCs w:val="28"/>
        </w:rPr>
        <w:t xml:space="preserve"> agir à nos côtés</w:t>
      </w:r>
      <w:r w:rsidR="003C6DE1" w:rsidRPr="00147DF5">
        <w:rPr>
          <w:rFonts w:ascii="Arial" w:hAnsi="Arial" w:cs="Arial"/>
          <w:sz w:val="28"/>
          <w:szCs w:val="28"/>
        </w:rPr>
        <w:t>. N’hésitez pas à parler de PWN aux hommes autour de vous, famille, amis, collègues</w:t>
      </w:r>
    </w:p>
    <w:p w14:paraId="6CDD29B2" w14:textId="77777777" w:rsidR="00331313" w:rsidRPr="00147DF5" w:rsidRDefault="00331313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5F2E6886" w14:textId="07F44F51" w:rsidR="00331313" w:rsidRPr="00147DF5" w:rsidRDefault="00FF3059" w:rsidP="00331313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Avec ce programme, n</w:t>
      </w:r>
      <w:r w:rsidR="00331313" w:rsidRPr="00147DF5">
        <w:rPr>
          <w:rFonts w:ascii="Arial" w:hAnsi="Arial" w:cs="Arial"/>
          <w:sz w:val="28"/>
          <w:szCs w:val="28"/>
        </w:rPr>
        <w:t xml:space="preserve">ous </w:t>
      </w:r>
      <w:r w:rsidR="001059EA" w:rsidRPr="00147DF5">
        <w:rPr>
          <w:rFonts w:ascii="Arial" w:hAnsi="Arial" w:cs="Arial"/>
          <w:sz w:val="28"/>
          <w:szCs w:val="28"/>
        </w:rPr>
        <w:t>couvrirons</w:t>
      </w:r>
      <w:r w:rsidR="00331313" w:rsidRPr="00147DF5">
        <w:rPr>
          <w:rFonts w:ascii="Arial" w:hAnsi="Arial" w:cs="Arial"/>
          <w:sz w:val="28"/>
          <w:szCs w:val="28"/>
        </w:rPr>
        <w:t xml:space="preserve"> des sujets tels que </w:t>
      </w:r>
    </w:p>
    <w:p w14:paraId="52CAF8EA" w14:textId="583F941E" w:rsidR="001A0943" w:rsidRPr="00147DF5" w:rsidRDefault="001A0943" w:rsidP="001A0943">
      <w:pPr>
        <w:pStyle w:val="Paragraphedeliste"/>
        <w:numPr>
          <w:ilvl w:val="3"/>
          <w:numId w:val="10"/>
        </w:numPr>
        <w:autoSpaceDE w:val="0"/>
        <w:autoSpaceDN w:val="0"/>
        <w:adjustRightInd w:val="0"/>
        <w:spacing w:line="360" w:lineRule="atLeast"/>
        <w:ind w:left="1560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lastRenderedPageBreak/>
        <w:t>L’édiction de règles de bien-vivre : d</w:t>
      </w:r>
      <w:r w:rsidR="00FF3059">
        <w:rPr>
          <w:rFonts w:ascii="Arial" w:hAnsi="Arial" w:cs="Arial"/>
          <w:sz w:val="28"/>
          <w:szCs w:val="28"/>
        </w:rPr>
        <w:t xml:space="preserve">es </w:t>
      </w:r>
      <w:r w:rsidRPr="00147DF5">
        <w:rPr>
          <w:rFonts w:ascii="Arial" w:hAnsi="Arial" w:cs="Arial"/>
          <w:sz w:val="28"/>
          <w:szCs w:val="28"/>
        </w:rPr>
        <w:t>horaires plus flexibles pas de réunions à des heures matinales ou tardives, pas de mails le week-end</w:t>
      </w:r>
    </w:p>
    <w:p w14:paraId="2EB21214" w14:textId="7BA3C1E1" w:rsidR="00331313" w:rsidRPr="00147DF5" w:rsidRDefault="003C6DE1" w:rsidP="00331313">
      <w:pPr>
        <w:pStyle w:val="Paragraphedeliste"/>
        <w:numPr>
          <w:ilvl w:val="3"/>
          <w:numId w:val="10"/>
        </w:numPr>
        <w:autoSpaceDE w:val="0"/>
        <w:autoSpaceDN w:val="0"/>
        <w:adjustRightInd w:val="0"/>
        <w:spacing w:line="360" w:lineRule="atLeast"/>
        <w:ind w:left="1560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La</w:t>
      </w:r>
      <w:r w:rsidR="00331313" w:rsidRPr="00147DF5">
        <w:rPr>
          <w:rFonts w:ascii="Arial" w:hAnsi="Arial" w:cs="Arial"/>
          <w:sz w:val="28"/>
          <w:szCs w:val="28"/>
        </w:rPr>
        <w:t xml:space="preserve"> prise du congé parental par les hommes</w:t>
      </w:r>
    </w:p>
    <w:p w14:paraId="2AC33AA0" w14:textId="5EBCBD67" w:rsidR="00331313" w:rsidRPr="00147DF5" w:rsidRDefault="003C6DE1" w:rsidP="008669C8">
      <w:pPr>
        <w:pStyle w:val="Paragraphedeliste"/>
        <w:numPr>
          <w:ilvl w:val="3"/>
          <w:numId w:val="10"/>
        </w:numPr>
        <w:autoSpaceDE w:val="0"/>
        <w:autoSpaceDN w:val="0"/>
        <w:adjustRightInd w:val="0"/>
        <w:spacing w:line="360" w:lineRule="atLeast"/>
        <w:ind w:left="1560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La</w:t>
      </w:r>
      <w:r w:rsidR="00E27E36" w:rsidRPr="00147DF5">
        <w:rPr>
          <w:rFonts w:ascii="Arial" w:hAnsi="Arial" w:cs="Arial"/>
          <w:sz w:val="28"/>
          <w:szCs w:val="28"/>
        </w:rPr>
        <w:t xml:space="preserve"> mise en place de services qui facilitent la vie des femmes et des hommes (crèche d’entreprise, conciergerie…)</w:t>
      </w:r>
    </w:p>
    <w:p w14:paraId="6610F6EB" w14:textId="77777777" w:rsidR="00E27E36" w:rsidRPr="00147DF5" w:rsidRDefault="00E27E36" w:rsidP="005E6135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</w:p>
    <w:p w14:paraId="0AEAF2D1" w14:textId="4E747DF5" w:rsidR="001059EA" w:rsidRPr="00147DF5" w:rsidRDefault="001059EA" w:rsidP="005E6135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Nous déclinerons ainsi notre slogan sur plusieurs dimensions</w:t>
      </w:r>
    </w:p>
    <w:p w14:paraId="7272055A" w14:textId="77777777" w:rsidR="001059EA" w:rsidRPr="00147DF5" w:rsidRDefault="001059EA" w:rsidP="005E6135">
      <w:pPr>
        <w:autoSpaceDE w:val="0"/>
        <w:autoSpaceDN w:val="0"/>
        <w:adjustRightInd w:val="0"/>
        <w:spacing w:line="360" w:lineRule="atLeast"/>
        <w:ind w:left="708"/>
        <w:rPr>
          <w:rFonts w:ascii="Arial" w:hAnsi="Arial" w:cs="Arial"/>
          <w:sz w:val="28"/>
          <w:szCs w:val="28"/>
        </w:rPr>
      </w:pPr>
    </w:p>
    <w:p w14:paraId="19FD04C3" w14:textId="3737A231" w:rsidR="002E51E9" w:rsidRPr="00147DF5" w:rsidRDefault="002E51E9" w:rsidP="005E6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142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Mixte ton </w:t>
      </w:r>
      <w:proofErr w:type="spellStart"/>
      <w:r w:rsidR="006060FA" w:rsidRPr="00147DF5">
        <w:rPr>
          <w:rFonts w:ascii="Arial" w:hAnsi="Arial" w:cs="Arial"/>
          <w:sz w:val="28"/>
          <w:szCs w:val="28"/>
        </w:rPr>
        <w:t>Co</w:t>
      </w:r>
      <w:r w:rsidR="0097645D" w:rsidRPr="00147DF5">
        <w:rPr>
          <w:rFonts w:ascii="Arial" w:hAnsi="Arial" w:cs="Arial"/>
          <w:sz w:val="28"/>
          <w:szCs w:val="28"/>
        </w:rPr>
        <w:t>Dir</w:t>
      </w:r>
      <w:proofErr w:type="spellEnd"/>
    </w:p>
    <w:p w14:paraId="1B444E33" w14:textId="6CE14ABC" w:rsidR="001059EA" w:rsidRPr="00147DF5" w:rsidRDefault="001059EA" w:rsidP="005E6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142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Mixte ton équipe</w:t>
      </w:r>
    </w:p>
    <w:p w14:paraId="4ED64F41" w14:textId="49BF632C" w:rsidR="001059EA" w:rsidRPr="00147DF5" w:rsidRDefault="001059EA" w:rsidP="005E6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142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Mixte </w:t>
      </w:r>
      <w:r w:rsidR="00A632EF" w:rsidRPr="00147DF5">
        <w:rPr>
          <w:rFonts w:ascii="Arial" w:hAnsi="Arial" w:cs="Arial"/>
          <w:sz w:val="28"/>
          <w:szCs w:val="28"/>
        </w:rPr>
        <w:t>ton temps</w:t>
      </w:r>
    </w:p>
    <w:p w14:paraId="0EAB583E" w14:textId="77777777" w:rsidR="001059EA" w:rsidRPr="00147DF5" w:rsidRDefault="001059EA" w:rsidP="005E6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142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Mixte ton audace</w:t>
      </w:r>
    </w:p>
    <w:p w14:paraId="01AF0BE6" w14:textId="77777777" w:rsidR="001059EA" w:rsidRPr="00147DF5" w:rsidRDefault="001059EA" w:rsidP="005E6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142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Mixte tes horaires</w:t>
      </w:r>
    </w:p>
    <w:p w14:paraId="4D733F87" w14:textId="1708F1C0" w:rsidR="001059EA" w:rsidRPr="00147DF5" w:rsidRDefault="001059EA" w:rsidP="005E6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1428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…</w:t>
      </w:r>
    </w:p>
    <w:p w14:paraId="4D2F0134" w14:textId="77777777" w:rsidR="001059EA" w:rsidRPr="00147DF5" w:rsidRDefault="001059EA" w:rsidP="001059EA">
      <w:pPr>
        <w:pStyle w:val="Paragraphedeliste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24642B56" w14:textId="1A221699" w:rsidR="00331313" w:rsidRDefault="00331313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Ce programme fera la part belle à la </w:t>
      </w:r>
      <w:r w:rsidR="001059EA" w:rsidRPr="00147DF5">
        <w:rPr>
          <w:rFonts w:ascii="Arial" w:hAnsi="Arial" w:cs="Arial"/>
          <w:sz w:val="28"/>
          <w:szCs w:val="28"/>
        </w:rPr>
        <w:t>mise en avant</w:t>
      </w:r>
      <w:r w:rsidRPr="00147DF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47DF5">
        <w:rPr>
          <w:rFonts w:ascii="Arial" w:hAnsi="Arial" w:cs="Arial"/>
          <w:sz w:val="28"/>
          <w:szCs w:val="28"/>
        </w:rPr>
        <w:t>role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DF5">
        <w:rPr>
          <w:rFonts w:ascii="Arial" w:hAnsi="Arial" w:cs="Arial"/>
          <w:sz w:val="28"/>
          <w:szCs w:val="28"/>
        </w:rPr>
        <w:t>models</w:t>
      </w:r>
      <w:proofErr w:type="spellEnd"/>
      <w:r w:rsidRPr="00147DF5">
        <w:rPr>
          <w:rFonts w:ascii="Arial" w:hAnsi="Arial" w:cs="Arial"/>
          <w:sz w:val="28"/>
          <w:szCs w:val="28"/>
        </w:rPr>
        <w:t xml:space="preserve"> féminins et masculins qui ont mis en place dans leurs entreprises de </w:t>
      </w:r>
      <w:r w:rsidR="001059EA" w:rsidRPr="00147DF5">
        <w:rPr>
          <w:rFonts w:ascii="Arial" w:hAnsi="Arial" w:cs="Arial"/>
          <w:sz w:val="28"/>
          <w:szCs w:val="28"/>
        </w:rPr>
        <w:t>telles</w:t>
      </w:r>
      <w:r w:rsidRPr="00147DF5">
        <w:rPr>
          <w:rFonts w:ascii="Arial" w:hAnsi="Arial" w:cs="Arial"/>
          <w:sz w:val="28"/>
          <w:szCs w:val="28"/>
        </w:rPr>
        <w:t xml:space="preserve"> actions.</w:t>
      </w:r>
    </w:p>
    <w:p w14:paraId="28C99AF0" w14:textId="785D2324" w:rsidR="00FF3059" w:rsidRPr="00147DF5" w:rsidRDefault="00FF3059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N’hésitez pas à porter à notre connaissance de tels </w:t>
      </w:r>
      <w:proofErr w:type="spellStart"/>
      <w:r>
        <w:rPr>
          <w:rFonts w:ascii="Arial" w:hAnsi="Arial" w:cs="Arial"/>
          <w:sz w:val="28"/>
          <w:szCs w:val="28"/>
        </w:rPr>
        <w:t>role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models</w:t>
      </w:r>
      <w:proofErr w:type="spellEnd"/>
      <w:r>
        <w:rPr>
          <w:rFonts w:ascii="Arial" w:hAnsi="Arial" w:cs="Arial"/>
          <w:sz w:val="28"/>
          <w:szCs w:val="28"/>
        </w:rPr>
        <w:t xml:space="preserve"> que vous aimeriez voir mis en lumière</w:t>
      </w:r>
    </w:p>
    <w:p w14:paraId="313B8F4C" w14:textId="77777777" w:rsidR="001059EA" w:rsidRPr="00147DF5" w:rsidRDefault="001059EA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3B9716B2" w14:textId="54F5292E" w:rsidR="00331313" w:rsidRPr="00147DF5" w:rsidRDefault="001059EA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Nous leur donnerons la parole lors de nos évènements et relaierons leurs initiatives sur nos canaux de communication, réseaux sociaux, newsletters voire presse.</w:t>
      </w:r>
    </w:p>
    <w:p w14:paraId="1F73FCF4" w14:textId="36403B0B" w:rsidR="001059EA" w:rsidRPr="00147DF5" w:rsidRDefault="001059EA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38B1EBEB" w14:textId="5A9D5DFB" w:rsidR="001059EA" w:rsidRPr="00147DF5" w:rsidRDefault="001059EA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D’autres actions </w:t>
      </w:r>
      <w:r w:rsidR="005E6135" w:rsidRPr="00147DF5">
        <w:rPr>
          <w:rFonts w:ascii="Arial" w:hAnsi="Arial" w:cs="Arial"/>
          <w:sz w:val="28"/>
          <w:szCs w:val="28"/>
        </w:rPr>
        <w:t>suivront. Nous vous informerons régulièrement.</w:t>
      </w:r>
    </w:p>
    <w:p w14:paraId="622B3CA6" w14:textId="2FC29DAC" w:rsidR="005E6135" w:rsidRPr="00147DF5" w:rsidRDefault="005E613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139D7494" w14:textId="70B6C49D" w:rsidR="005E6135" w:rsidRPr="00147DF5" w:rsidRDefault="005E613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Assez parler.</w:t>
      </w:r>
    </w:p>
    <w:p w14:paraId="2EA1B9F7" w14:textId="1E15E441" w:rsidR="005E6135" w:rsidRPr="00147DF5" w:rsidRDefault="00525C9F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Agissons.</w:t>
      </w:r>
    </w:p>
    <w:p w14:paraId="64E55011" w14:textId="4C3D8500" w:rsidR="008C07F6" w:rsidRPr="00147DF5" w:rsidRDefault="008C07F6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6F242F42" w14:textId="20B59529" w:rsidR="008C07F6" w:rsidRPr="00147DF5" w:rsidRDefault="008C07F6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C’est à nous, à vous femmes et hommes du réseau que ce programme s’adresse.</w:t>
      </w:r>
    </w:p>
    <w:p w14:paraId="71281B16" w14:textId="59A6709D" w:rsidR="008C07F6" w:rsidRPr="00147DF5" w:rsidRDefault="008C07F6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Soyez nombreux et nombreuses à vous joindre à nous pour réussir ce programme </w:t>
      </w:r>
    </w:p>
    <w:p w14:paraId="5E95F795" w14:textId="77777777" w:rsidR="001824C7" w:rsidRPr="00147DF5" w:rsidRDefault="001824C7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39B27C02" w14:textId="77777777" w:rsidR="00147DF5" w:rsidRDefault="00147DF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7B08A1A7" w14:textId="77777777" w:rsidR="00147DF5" w:rsidRDefault="00147DF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3360A0F3" w14:textId="77777777" w:rsidR="00147DF5" w:rsidRDefault="00147DF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59C77C2A" w14:textId="77777777" w:rsidR="00147DF5" w:rsidRDefault="00147DF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1F286EC4" w14:textId="1D0B68FD" w:rsidR="008C07F6" w:rsidRPr="00147DF5" w:rsidRDefault="00932893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8"/>
          <w:szCs w:val="28"/>
        </w:rPr>
      </w:pPr>
      <w:r w:rsidRPr="00147DF5">
        <w:rPr>
          <w:rFonts w:ascii="Arial" w:hAnsi="Arial" w:cs="Arial"/>
          <w:b/>
          <w:bCs/>
          <w:sz w:val="28"/>
          <w:szCs w:val="28"/>
        </w:rPr>
        <w:t>Q</w:t>
      </w:r>
      <w:r w:rsidR="008C07F6" w:rsidRPr="00147DF5">
        <w:rPr>
          <w:rFonts w:ascii="Arial" w:hAnsi="Arial" w:cs="Arial"/>
          <w:b/>
          <w:bCs/>
          <w:sz w:val="28"/>
          <w:szCs w:val="28"/>
        </w:rPr>
        <w:t>u’en attendre</w:t>
      </w:r>
      <w:r w:rsidR="00A632EF" w:rsidRPr="00147DF5">
        <w:rPr>
          <w:rFonts w:ascii="Arial" w:hAnsi="Arial" w:cs="Arial"/>
          <w:b/>
          <w:bCs/>
          <w:sz w:val="28"/>
          <w:szCs w:val="28"/>
        </w:rPr>
        <w:t> ?</w:t>
      </w:r>
    </w:p>
    <w:p w14:paraId="1E1D7E33" w14:textId="77777777" w:rsidR="008C07F6" w:rsidRPr="00147DF5" w:rsidRDefault="008C07F6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7481E8FA" w14:textId="175AA510" w:rsidR="008C07F6" w:rsidRPr="00147DF5" w:rsidRDefault="001824C7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 xml:space="preserve">Quelle plus grande joie pour moi </w:t>
      </w:r>
      <w:r w:rsidR="00A632EF" w:rsidRPr="00147DF5">
        <w:rPr>
          <w:rFonts w:ascii="Arial" w:hAnsi="Arial" w:cs="Arial"/>
          <w:sz w:val="28"/>
          <w:szCs w:val="28"/>
        </w:rPr>
        <w:t xml:space="preserve">et le comité </w:t>
      </w:r>
      <w:r w:rsidRPr="00147DF5">
        <w:rPr>
          <w:rFonts w:ascii="Arial" w:hAnsi="Arial" w:cs="Arial"/>
          <w:sz w:val="28"/>
          <w:szCs w:val="28"/>
        </w:rPr>
        <w:t xml:space="preserve">si dans les 2 ans à venir, </w:t>
      </w:r>
      <w:r w:rsidR="008C07F6" w:rsidRPr="00147DF5">
        <w:rPr>
          <w:rFonts w:ascii="Arial" w:hAnsi="Arial" w:cs="Arial"/>
          <w:sz w:val="28"/>
          <w:szCs w:val="28"/>
        </w:rPr>
        <w:t>on p</w:t>
      </w:r>
      <w:r w:rsidR="00A632EF" w:rsidRPr="00147DF5">
        <w:rPr>
          <w:rFonts w:ascii="Arial" w:hAnsi="Arial" w:cs="Arial"/>
          <w:sz w:val="28"/>
          <w:szCs w:val="28"/>
        </w:rPr>
        <w:t>eut</w:t>
      </w:r>
      <w:r w:rsidR="008C07F6" w:rsidRPr="00147DF5">
        <w:rPr>
          <w:rFonts w:ascii="Arial" w:hAnsi="Arial" w:cs="Arial"/>
          <w:sz w:val="28"/>
          <w:szCs w:val="28"/>
        </w:rPr>
        <w:t xml:space="preserve"> dire que </w:t>
      </w:r>
      <w:r w:rsidRPr="00147DF5">
        <w:rPr>
          <w:rFonts w:ascii="Arial" w:hAnsi="Arial" w:cs="Arial"/>
          <w:sz w:val="28"/>
          <w:szCs w:val="28"/>
        </w:rPr>
        <w:t xml:space="preserve">PWN est reconnu comme </w:t>
      </w:r>
      <w:r w:rsidRPr="00147DF5">
        <w:rPr>
          <w:rFonts w:ascii="Arial" w:hAnsi="Arial" w:cs="Arial"/>
          <w:b/>
          <w:bCs/>
          <w:sz w:val="28"/>
          <w:szCs w:val="28"/>
        </w:rPr>
        <w:t>source d’inspiration et a fait bouger les lignes</w:t>
      </w:r>
      <w:r w:rsidR="008C07F6" w:rsidRPr="00147DF5">
        <w:rPr>
          <w:rFonts w:ascii="Arial" w:hAnsi="Arial" w:cs="Arial"/>
          <w:sz w:val="28"/>
          <w:szCs w:val="28"/>
        </w:rPr>
        <w:t> :</w:t>
      </w:r>
    </w:p>
    <w:p w14:paraId="0064C18D" w14:textId="14C05D30" w:rsidR="008C07F6" w:rsidRPr="00147DF5" w:rsidRDefault="008C07F6" w:rsidP="008C07F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Plus de mixité en entreprise à tous les étages</w:t>
      </w:r>
    </w:p>
    <w:p w14:paraId="7C81A0AA" w14:textId="32C3A5F9" w:rsidR="008C07F6" w:rsidRPr="00147DF5" w:rsidRDefault="008C07F6" w:rsidP="008C07F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Plus de femmes managers prêtes à monter les échelons</w:t>
      </w:r>
    </w:p>
    <w:p w14:paraId="16C30964" w14:textId="1F58A1C1" w:rsidR="008C07F6" w:rsidRPr="00147DF5" w:rsidRDefault="008C07F6" w:rsidP="008C07F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Des nouveaux parcours de carrière des femmes, plus variés, plus mobiles</w:t>
      </w:r>
    </w:p>
    <w:p w14:paraId="26422A4E" w14:textId="05BEE25E" w:rsidR="008C07F6" w:rsidRPr="00147DF5" w:rsidRDefault="008C07F6" w:rsidP="008C07F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Des femmes audacieuses et exprimant leur ambition librement</w:t>
      </w:r>
    </w:p>
    <w:p w14:paraId="722D2590" w14:textId="0B7B2065" w:rsidR="005E6135" w:rsidRPr="00147DF5" w:rsidRDefault="008C07F6" w:rsidP="008C07F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147DF5">
        <w:rPr>
          <w:rFonts w:ascii="Arial" w:hAnsi="Arial" w:cs="Arial"/>
          <w:sz w:val="28"/>
          <w:szCs w:val="28"/>
        </w:rPr>
        <w:t>Des hommes plus sereins à exprimer leur besoin d’équilibre de vie</w:t>
      </w:r>
      <w:r w:rsidR="001824C7" w:rsidRPr="00147DF5">
        <w:rPr>
          <w:rFonts w:ascii="Arial" w:hAnsi="Arial" w:cs="Arial"/>
          <w:sz w:val="28"/>
          <w:szCs w:val="28"/>
        </w:rPr>
        <w:t>.</w:t>
      </w:r>
    </w:p>
    <w:p w14:paraId="2CA513B3" w14:textId="203AE281" w:rsidR="005E6135" w:rsidRPr="00147DF5" w:rsidRDefault="005E6135" w:rsidP="0033131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13296C2E" w14:textId="0A85503A" w:rsidR="00E230C3" w:rsidRPr="00147DF5" w:rsidRDefault="00FF3059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Merci</w:t>
      </w:r>
    </w:p>
    <w:p w14:paraId="06C6C16A" w14:textId="77777777" w:rsidR="00487A9D" w:rsidRPr="00147DF5" w:rsidRDefault="00487A9D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1CC49E66" w14:textId="77777777" w:rsidR="007A6EC1" w:rsidRPr="00147DF5" w:rsidRDefault="007A6EC1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p w14:paraId="3DFD6AB3" w14:textId="77777777" w:rsidR="007A6EC1" w:rsidRPr="00147DF5" w:rsidRDefault="007A6EC1" w:rsidP="00F97663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</w:p>
    <w:sectPr w:rsidR="007A6EC1" w:rsidRPr="00147DF5" w:rsidSect="006423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2D3F"/>
    <w:multiLevelType w:val="hybridMultilevel"/>
    <w:tmpl w:val="03681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7D2"/>
    <w:multiLevelType w:val="hybridMultilevel"/>
    <w:tmpl w:val="2ED2BDE6"/>
    <w:lvl w:ilvl="0" w:tplc="E86610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FF6"/>
    <w:multiLevelType w:val="hybridMultilevel"/>
    <w:tmpl w:val="91341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952"/>
    <w:multiLevelType w:val="hybridMultilevel"/>
    <w:tmpl w:val="8F4CDB60"/>
    <w:lvl w:ilvl="0" w:tplc="94DC2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A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B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C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6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0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E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337599"/>
    <w:multiLevelType w:val="hybridMultilevel"/>
    <w:tmpl w:val="D08ACC80"/>
    <w:lvl w:ilvl="0" w:tplc="A0740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35"/>
    <w:multiLevelType w:val="hybridMultilevel"/>
    <w:tmpl w:val="12C09D7C"/>
    <w:lvl w:ilvl="0" w:tplc="0B1C9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5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2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C6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81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D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89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9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D372FA"/>
    <w:multiLevelType w:val="hybridMultilevel"/>
    <w:tmpl w:val="512E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83B"/>
    <w:multiLevelType w:val="hybridMultilevel"/>
    <w:tmpl w:val="9DFAF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15B8"/>
    <w:multiLevelType w:val="hybridMultilevel"/>
    <w:tmpl w:val="CB62FA58"/>
    <w:lvl w:ilvl="0" w:tplc="E86610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21F4"/>
    <w:multiLevelType w:val="hybridMultilevel"/>
    <w:tmpl w:val="9E72EA56"/>
    <w:lvl w:ilvl="0" w:tplc="0B1C9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636F2"/>
    <w:multiLevelType w:val="hybridMultilevel"/>
    <w:tmpl w:val="608C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50BD"/>
    <w:multiLevelType w:val="hybridMultilevel"/>
    <w:tmpl w:val="45C87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5500"/>
    <w:multiLevelType w:val="hybridMultilevel"/>
    <w:tmpl w:val="E0769F24"/>
    <w:lvl w:ilvl="0" w:tplc="34A64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34"/>
    <w:rsid w:val="00021B6D"/>
    <w:rsid w:val="000E1AA6"/>
    <w:rsid w:val="001059EA"/>
    <w:rsid w:val="00114630"/>
    <w:rsid w:val="00147DF5"/>
    <w:rsid w:val="001565EF"/>
    <w:rsid w:val="001824C7"/>
    <w:rsid w:val="001A0943"/>
    <w:rsid w:val="001F0746"/>
    <w:rsid w:val="002B016B"/>
    <w:rsid w:val="002E51E9"/>
    <w:rsid w:val="00305240"/>
    <w:rsid w:val="003117EF"/>
    <w:rsid w:val="00327737"/>
    <w:rsid w:val="00331313"/>
    <w:rsid w:val="00365F7F"/>
    <w:rsid w:val="003C6DE1"/>
    <w:rsid w:val="003D751F"/>
    <w:rsid w:val="00487A9D"/>
    <w:rsid w:val="004C58F3"/>
    <w:rsid w:val="00505730"/>
    <w:rsid w:val="00525C9F"/>
    <w:rsid w:val="00536F34"/>
    <w:rsid w:val="00597DD0"/>
    <w:rsid w:val="005B3E37"/>
    <w:rsid w:val="005E14A2"/>
    <w:rsid w:val="005E6135"/>
    <w:rsid w:val="006060FA"/>
    <w:rsid w:val="00642329"/>
    <w:rsid w:val="006D6040"/>
    <w:rsid w:val="006E1557"/>
    <w:rsid w:val="0072404B"/>
    <w:rsid w:val="00740BDD"/>
    <w:rsid w:val="007A6EC1"/>
    <w:rsid w:val="007E2AC8"/>
    <w:rsid w:val="008B0283"/>
    <w:rsid w:val="008C07F6"/>
    <w:rsid w:val="00932893"/>
    <w:rsid w:val="0095186F"/>
    <w:rsid w:val="0097645D"/>
    <w:rsid w:val="009B0878"/>
    <w:rsid w:val="00A632EF"/>
    <w:rsid w:val="00A958B1"/>
    <w:rsid w:val="00B5517B"/>
    <w:rsid w:val="00B7407E"/>
    <w:rsid w:val="00B75174"/>
    <w:rsid w:val="00BA685D"/>
    <w:rsid w:val="00BB4C5D"/>
    <w:rsid w:val="00BC642B"/>
    <w:rsid w:val="00C66F75"/>
    <w:rsid w:val="00C95E39"/>
    <w:rsid w:val="00CD3823"/>
    <w:rsid w:val="00CE579C"/>
    <w:rsid w:val="00D349D8"/>
    <w:rsid w:val="00D615BB"/>
    <w:rsid w:val="00DA7594"/>
    <w:rsid w:val="00E230C3"/>
    <w:rsid w:val="00E27E36"/>
    <w:rsid w:val="00E30F10"/>
    <w:rsid w:val="00F265CC"/>
    <w:rsid w:val="00F97663"/>
    <w:rsid w:val="00FF3059"/>
    <w:rsid w:val="00FF317A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1DCD9"/>
  <w15:chartTrackingRefBased/>
  <w15:docId w15:val="{F9EE4A28-1B70-004E-A150-84E3A18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9D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F7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3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bernheim</dc:creator>
  <cp:keywords/>
  <dc:description/>
  <cp:lastModifiedBy>cecile bernheim</cp:lastModifiedBy>
  <cp:revision>36</cp:revision>
  <cp:lastPrinted>2020-10-06T16:36:00Z</cp:lastPrinted>
  <dcterms:created xsi:type="dcterms:W3CDTF">2020-10-04T15:37:00Z</dcterms:created>
  <dcterms:modified xsi:type="dcterms:W3CDTF">2020-10-06T16:51:00Z</dcterms:modified>
</cp:coreProperties>
</file>