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4"/>
          <w:szCs w:val="24"/>
        </w:rPr>
      </w:pPr>
      <w:r>
        <w:drawing>
          <wp:anchor behindDoc="0" distT="114300" distB="114300" distL="114300" distR="114300" simplePos="0" locked="0" layoutInCell="0" allowOverlap="1" relativeHeight="2">
            <wp:simplePos x="0" y="0"/>
            <wp:positionH relativeFrom="page">
              <wp:posOffset>5182870</wp:posOffset>
            </wp:positionH>
            <wp:positionV relativeFrom="page">
              <wp:posOffset>85725</wp:posOffset>
            </wp:positionV>
            <wp:extent cx="2021840" cy="183261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>B</w:t>
      </w:r>
      <w:r>
        <w:rPr>
          <w:b/>
          <w:sz w:val="72"/>
          <w:szCs w:val="72"/>
        </w:rPr>
        <w:t>adminton Club</w:t>
        <w:br/>
        <w:t>du Pays de Guer</w:t>
      </w:r>
    </w:p>
    <w:p>
      <w:pPr>
        <w:pStyle w:val="Normal1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FICHE D’INSCRIPTION -  SAISON 2021 / 2022 </w:t>
      </w:r>
      <w:r>
        <w:rPr>
          <w:sz w:val="24"/>
          <w:szCs w:val="24"/>
        </w:rPr>
        <w:t xml:space="preserve"> 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107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591"/>
        <w:gridCol w:w="3592"/>
        <w:gridCol w:w="3592"/>
      </w:tblGrid>
      <w:tr>
        <w:trPr>
          <w:trHeight w:val="440" w:hRule="atLeast"/>
        </w:trPr>
        <w:tc>
          <w:tcPr>
            <w:tcW w:w="10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ETAT CIVILE</w:t>
            </w:r>
          </w:p>
        </w:tc>
      </w:tr>
      <w:tr>
        <w:trPr>
          <w:trHeight w:val="440" w:hRule="atLeast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*Nom / Prénom</w:t>
            </w:r>
          </w:p>
        </w:tc>
        <w:tc>
          <w:tcPr>
            <w:tcW w:w="7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7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*Date de Naissance</w:t>
            </w:r>
          </w:p>
        </w:tc>
        <w:tc>
          <w:tcPr>
            <w:tcW w:w="7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*Nationalité</w:t>
            </w:r>
          </w:p>
        </w:tc>
        <w:tc>
          <w:tcPr>
            <w:tcW w:w="7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*Sexe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Masculin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Féminin</w:t>
            </w:r>
          </w:p>
        </w:tc>
      </w:tr>
    </w:tbl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107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693"/>
        <w:gridCol w:w="2694"/>
        <w:gridCol w:w="2694"/>
        <w:gridCol w:w="2693"/>
      </w:tblGrid>
      <w:tr>
        <w:trPr>
          <w:trHeight w:val="440" w:hRule="atLeast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COORDONNÉES</w:t>
            </w:r>
          </w:p>
        </w:tc>
      </w:tr>
      <w:tr>
        <w:trPr>
          <w:trHeight w:val="440" w:hRule="atLeast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*ADRESSE</w:t>
            </w:r>
          </w:p>
        </w:tc>
        <w:tc>
          <w:tcPr>
            <w:tcW w:w="8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*CODE POSTALE</w:t>
            </w:r>
          </w:p>
        </w:tc>
        <w:tc>
          <w:tcPr>
            <w:tcW w:w="8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*VILLE</w:t>
            </w:r>
          </w:p>
        </w:tc>
        <w:tc>
          <w:tcPr>
            <w:tcW w:w="8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*TÉLÉPHONE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*PORTABLE PÈRE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*PORTABLE MÈRE</w:t>
            </w:r>
          </w:p>
        </w:tc>
      </w:tr>
      <w:tr>
        <w:trPr>
          <w:trHeight w:val="440" w:hRule="atLeast"/>
        </w:trPr>
        <w:tc>
          <w:tcPr>
            <w:tcW w:w="269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*EMAIL</w:t>
            </w:r>
          </w:p>
        </w:tc>
        <w:tc>
          <w:tcPr>
            <w:tcW w:w="8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107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55"/>
        <w:gridCol w:w="2155"/>
        <w:gridCol w:w="2155"/>
        <w:gridCol w:w="2155"/>
        <w:gridCol w:w="2155"/>
      </w:tblGrid>
      <w:tr>
        <w:trPr>
          <w:trHeight w:val="435" w:hRule="atLeast"/>
        </w:trPr>
        <w:tc>
          <w:tcPr>
            <w:tcW w:w="10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FICHE JOUEUR</w:t>
            </w:r>
          </w:p>
        </w:tc>
      </w:tr>
      <w:tr>
        <w:trPr>
          <w:trHeight w:val="525" w:hRule="atLeast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Nouveau licencié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licencié </w:t>
              <w:br/>
              <w:t>(Saison 2020/2021)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Licencié jeune</w:t>
              <w:br/>
              <w:t>2/4 ans</w:t>
            </w:r>
            <w:r>
              <w:rPr>
                <w:sz w:val="16"/>
                <w:szCs w:val="16"/>
              </w:rPr>
              <w:br/>
              <w:t>(dimanche matin</w:t>
              <w:br/>
              <w:t>uniquement)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ADULTE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85€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55€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JEUNE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75€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45€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35€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7" w:hRule="atLeast"/>
        </w:trPr>
        <w:tc>
          <w:tcPr>
            <w:tcW w:w="10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Parrainage : Mis en sommeil pour la saison 2021/2022 au vue de la pandémie de cette saison</w:t>
            </w:r>
          </w:p>
        </w:tc>
      </w:tr>
      <w:tr>
        <w:trPr/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Nom (Parrain)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Prénom (Parrain)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Nom (Parrainer)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Prénom (Parrainer)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Créneau de Badminton 2021/ 2022</w:t>
      </w:r>
    </w:p>
    <w:tbl>
      <w:tblPr>
        <w:tblStyle w:val="Table4"/>
        <w:tblW w:w="10770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967"/>
        <w:gridCol w:w="1127"/>
        <w:gridCol w:w="1226"/>
        <w:gridCol w:w="1126"/>
        <w:gridCol w:w="1508"/>
        <w:gridCol w:w="1226"/>
        <w:gridCol w:w="1384"/>
        <w:gridCol w:w="1127"/>
        <w:gridCol w:w="1078"/>
      </w:tblGrid>
      <w:tr>
        <w:trPr>
          <w:trHeight w:val="1095" w:hRule="atLeast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 du cour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Entraineur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libre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2021/2022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Nouveau</w:t>
              <w:br/>
              <w:t>Adhérent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Tarifs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2021/2022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</w:t>
              <w:br/>
              <w:t>Adhérents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13/17 ans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à 2007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Cyril Guimard)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19h-20h15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et +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et +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Cyril Guimard)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 à 20h15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et +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et +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Cyril Guimard)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20h30 - 22h30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et +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et +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du bois vert)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20h00 - 21h30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Hervé Alyssa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libre*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ans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à 2012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Saint Gurval)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 à 19h00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à 14 ans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à 2012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Saint Gurval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19h15 à 20h30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à 16 ans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à 2013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du bois vert)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17h00 à 18h30</w:t>
              <w:br/>
            </w:r>
            <w:r>
              <w:rPr>
                <w:sz w:val="12"/>
                <w:szCs w:val="12"/>
              </w:rPr>
              <w:t>sauf bois jumel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(Bois Jumel)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et +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du bois vert)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à 19h00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55€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55€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et +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Augan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et +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Augan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multisport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 à 22h00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Manon, Franck et Maëlla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ans et +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 et +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Carentoir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du bois vert)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 à 22h30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Entrainement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(Christian Becker)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85,00 €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55,00 €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ans et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Augan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et +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Augan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multisport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11h00 à 12h30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Franck, Manon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 : 75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 : 85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 : 55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 : 45</w:t>
            </w:r>
          </w:p>
        </w:tc>
      </w:tr>
      <w:tr>
        <w:trPr>
          <w:trHeight w:val="795" w:hRule="atLeast"/>
        </w:trPr>
        <w:tc>
          <w:tcPr>
            <w:tcW w:w="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</w:t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tous</w:t>
              <w:br/>
              <w:t>et jeune (2/4 ans)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</w:tc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tous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Cyril Guimard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 à 10h30</w:t>
            </w:r>
          </w:p>
        </w:tc>
        <w:tc>
          <w:tcPr>
            <w:tcW w:w="13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 : 75</w:t>
            </w:r>
          </w:p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adulte : 85</w:t>
            </w:r>
          </w:p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 ans : 35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Jeune : 45</w:t>
            </w:r>
          </w:p>
          <w:p>
            <w:pPr>
              <w:pStyle w:val="Normal1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adulte : 55</w:t>
              <w:br/>
            </w:r>
            <w:r>
              <w:rPr>
                <w:sz w:val="16"/>
                <w:szCs w:val="16"/>
              </w:rPr>
              <w:t xml:space="preserve">2/4 ans : 35 </w:t>
            </w:r>
          </w:p>
        </w:tc>
      </w:tr>
    </w:tbl>
    <w:p>
      <w:pPr>
        <w:pStyle w:val="Normal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ind w:left="720" w:hanging="0"/>
        <w:jc w:val="left"/>
        <w:rPr>
          <w:sz w:val="16"/>
          <w:szCs w:val="16"/>
        </w:rPr>
      </w:pPr>
      <w:r>
        <w:rPr>
          <w:sz w:val="16"/>
          <w:szCs w:val="16"/>
        </w:rPr>
        <w:t>(*) Créneau si plus de 3 personnes par créneau.</w:t>
      </w:r>
    </w:p>
    <w:sectPr>
      <w:type w:val="nextPage"/>
      <w:pgSz w:w="11906" w:h="16838"/>
      <w:pgMar w:left="566" w:right="568" w:header="0" w:top="566" w:footer="0" w:bottom="40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re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re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ustitr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419</Words>
  <Characters>2129</Characters>
  <CharactersWithSpaces>2361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2021-07-06T13:43:16Z</dcterms:modified>
  <cp:revision>1</cp:revision>
  <dc:subject/>
  <dc:title/>
</cp:coreProperties>
</file>