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60" w:rsidRDefault="00982160">
      <w:pPr>
        <w:rPr>
          <w:sz w:val="24"/>
          <w:szCs w:val="24"/>
        </w:rPr>
      </w:pPr>
      <w:r w:rsidRPr="00982160">
        <w:rPr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5068846</wp:posOffset>
            </wp:positionH>
            <wp:positionV relativeFrom="paragraph">
              <wp:posOffset>-701647</wp:posOffset>
            </wp:positionV>
            <wp:extent cx="1398933" cy="728869"/>
            <wp:effectExtent l="19050" t="0" r="0" b="0"/>
            <wp:wrapNone/>
            <wp:docPr id="2" name="Image 1" descr="logo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log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33" cy="72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160">
        <w:rPr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-841623</wp:posOffset>
            </wp:positionH>
            <wp:positionV relativeFrom="paragraph">
              <wp:posOffset>-728152</wp:posOffset>
            </wp:positionV>
            <wp:extent cx="1398932" cy="728870"/>
            <wp:effectExtent l="19050" t="0" r="0" b="0"/>
            <wp:wrapNone/>
            <wp:docPr id="1" name="Image 1" descr="logo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log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91" cy="72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AC0" w:rsidRPr="00E07DD3" w:rsidRDefault="00A2027A">
      <w:pPr>
        <w:rPr>
          <w:sz w:val="24"/>
          <w:szCs w:val="24"/>
        </w:rPr>
      </w:pPr>
      <w:r w:rsidRPr="00E07DD3">
        <w:rPr>
          <w:sz w:val="24"/>
          <w:szCs w:val="24"/>
        </w:rPr>
        <w:t>ATTESTATION DE PRISE EN COMPTE DES CONSIGNES DE SECURITE SANITAIRE COVID 19</w:t>
      </w:r>
    </w:p>
    <w:p w:rsidR="00A2027A" w:rsidRPr="00E07DD3" w:rsidRDefault="00A2027A">
      <w:pPr>
        <w:rPr>
          <w:sz w:val="24"/>
          <w:szCs w:val="24"/>
        </w:rPr>
      </w:pPr>
      <w:r w:rsidRPr="00E07DD3">
        <w:rPr>
          <w:sz w:val="24"/>
          <w:szCs w:val="24"/>
        </w:rPr>
        <w:t>A lire par chaque personne avant d’</w:t>
      </w:r>
      <w:r w:rsidR="00107B69" w:rsidRPr="00E07DD3">
        <w:rPr>
          <w:sz w:val="24"/>
          <w:szCs w:val="24"/>
        </w:rPr>
        <w:t>être</w:t>
      </w:r>
      <w:r w:rsidRPr="00E07DD3">
        <w:rPr>
          <w:sz w:val="24"/>
          <w:szCs w:val="24"/>
        </w:rPr>
        <w:t xml:space="preserve"> autorisé à accéder à l’enceinte du circuit </w:t>
      </w:r>
    </w:p>
    <w:p w:rsidR="00A2027A" w:rsidRPr="00E07DD3" w:rsidRDefault="00A2027A">
      <w:pPr>
        <w:rPr>
          <w:sz w:val="24"/>
          <w:szCs w:val="24"/>
        </w:rPr>
      </w:pPr>
      <w:r w:rsidRPr="00E07DD3">
        <w:rPr>
          <w:sz w:val="24"/>
          <w:szCs w:val="24"/>
        </w:rPr>
        <w:t>Je soussigné (e)</w:t>
      </w:r>
    </w:p>
    <w:p w:rsidR="00A2027A" w:rsidRPr="00E07DD3" w:rsidRDefault="00A2027A">
      <w:pPr>
        <w:rPr>
          <w:sz w:val="24"/>
          <w:szCs w:val="24"/>
        </w:rPr>
      </w:pPr>
      <w:r w:rsidRPr="00E07DD3">
        <w:rPr>
          <w:sz w:val="24"/>
          <w:szCs w:val="24"/>
        </w:rPr>
        <w:t>Nom :</w:t>
      </w:r>
    </w:p>
    <w:p w:rsidR="00A2027A" w:rsidRPr="00E07DD3" w:rsidRDefault="00A2027A">
      <w:pPr>
        <w:rPr>
          <w:sz w:val="24"/>
          <w:szCs w:val="24"/>
        </w:rPr>
      </w:pPr>
      <w:r w:rsidRPr="00E07DD3">
        <w:rPr>
          <w:sz w:val="24"/>
          <w:szCs w:val="24"/>
        </w:rPr>
        <w:t>Prénom :</w:t>
      </w:r>
    </w:p>
    <w:p w:rsidR="00A2027A" w:rsidRPr="00E07DD3" w:rsidRDefault="00A2027A">
      <w:pPr>
        <w:rPr>
          <w:sz w:val="24"/>
          <w:szCs w:val="24"/>
        </w:rPr>
      </w:pPr>
      <w:r w:rsidRPr="00E07DD3">
        <w:rPr>
          <w:sz w:val="24"/>
          <w:szCs w:val="24"/>
        </w:rPr>
        <w:t>Date de naissance :</w:t>
      </w:r>
    </w:p>
    <w:p w:rsidR="00A2027A" w:rsidRPr="00E07DD3" w:rsidRDefault="00A2027A">
      <w:pPr>
        <w:rPr>
          <w:sz w:val="24"/>
          <w:szCs w:val="24"/>
        </w:rPr>
      </w:pPr>
      <w:r w:rsidRPr="00E07DD3">
        <w:rPr>
          <w:sz w:val="24"/>
          <w:szCs w:val="24"/>
        </w:rPr>
        <w:t>E-mail :</w:t>
      </w:r>
    </w:p>
    <w:p w:rsidR="00107B69" w:rsidRPr="00E07DD3" w:rsidRDefault="0095734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" o:spid="_x0000_s1026" style="position:absolute;margin-left:321.9pt;margin-top:1.5pt;width:17.75pt;height:16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xbigIAACEFAAAOAAAAZHJzL2Uyb0RvYy54bWysVEtv2zAMvg/YfxB0X50YzpIZdYogRYYB&#10;RVssHXpmZNkWoNckJU7260fJTvrYTsN8kEmRIsWPH3V9c1SSHLjzwuiKTq8mlHDNTC10W9EfT5tP&#10;C0p8AF2DNJpX9MQ9vVl+/HDd25LnpjOy5o5gEO3L3la0C8GWWeZZxxX4K2O5RmNjnIKAqmuz2kGP&#10;0ZXM8snkc9YbV1tnGPced28HI12m+E3DWXhoGs8DkRXFu4W0urTu4potr6FsHdhOsPEa8A+3UCA0&#10;Jr2EuoUAZO/EH6GUYM5404QrZlRmmkYwnmrAaqaTd9VsO7A81YLgeHuByf+/sOz+8OiIqCtaUKJB&#10;YYu+I2igW8lJEeHprS/Ra2sf3ah5FGOtx8ap+McqyDFBerpAyo+BMNzM81m+mFPC0JRPp/PZIsbM&#10;Xg5b58NXbhSJQkUdJk9AwuHOh8H17BJzeSNFvRFSJuXk19KRA2BzkRO16SmR4ANuVnSTvjHbm2NS&#10;kx65ms8nyAgGyLpGQkBRWcTB65YSkC3SmQWX7vLmtHft7pK1KOb5uhicOqj5cJfZBL9z5sE91fwm&#10;TqzqFnw3HEmmeARKJQKOhBSqoosY6BxJ6mjlidQjNrE3QzeitDP1CZvpzMByb9lGYJI7ROQRHNIa&#10;y8VRDQ+4NNIgBmaUKOmM+/W3/eiPbEMrJT2OCeLzcw+OI9DfNPLwy7Qo4lwlpZjNc1Tca8vutUXv&#10;1dpgs6b4KFiWxOgf5FlsnFHPONGrmBVNoBnmHjoxKuswjC++CYyvVskNZ8lCuNNby2LwiFOE9+n4&#10;DM6OzApIyXtzHiko3xFs8I0ntVntg2lEYt8LrtjBqOAcpl6Ob0Yc9Nd68np52Za/AQAA//8DAFBL&#10;AwQUAAYACAAAACEAhmB9Qd0AAAAIAQAADwAAAGRycy9kb3ducmV2LnhtbEyPwUrEQBBE74L/MLTg&#10;zZ3ESNSYySILouBpVxG89WbaJCTTEzOz2ejX2570WFRR9apcL25QM02h82wgXSWgiGtvO24MvL48&#10;XNyAChHZ4uCZDHxRgHV1elJiYf2RtzTvYqOkhEOBBtoYx0LrULfkMKz8SCzeh58cRpFTo+2ERyl3&#10;g75Mklw77FgWWhxp01Ld7w7OwPbJDsm7fbS9btL0rZ9x8/z9acz52XJ/ByrSEv/C8Isv6FAJ094f&#10;2AY1GMivMkGPBjK5JH5+fZuB2ovOM9BVqf8fqH4AAAD//wMAUEsBAi0AFAAGAAgAAAAhALaDOJL+&#10;AAAA4QEAABMAAAAAAAAAAAAAAAAAAAAAAFtDb250ZW50X1R5cGVzXS54bWxQSwECLQAUAAYACAAA&#10;ACEAOP0h/9YAAACUAQAACwAAAAAAAAAAAAAAAAAvAQAAX3JlbHMvLnJlbHNQSwECLQAUAAYACAAA&#10;ACEAPQJMW4oCAAAhBQAADgAAAAAAAAAAAAAAAAAuAgAAZHJzL2Uyb0RvYy54bWxQSwECLQAUAAYA&#10;CAAAACEAhmB9Qd0AAAAIAQAADwAAAAAAAAAAAAAAAADkBAAAZHJzL2Rvd25yZXYueG1sUEsFBgAA&#10;AAAEAAQA8wAAAO4FAAAAAA==&#10;" fillcolor="window" strokecolor="#2f528f" strokeweight="1pt"/>
        </w:pict>
      </w:r>
      <w:r>
        <w:rPr>
          <w:noProof/>
          <w:sz w:val="24"/>
          <w:szCs w:val="24"/>
        </w:rPr>
        <w:pict>
          <v:rect id="Rectangle 1" o:spid="_x0000_s1028" style="position:absolute;margin-left:127.35pt;margin-top:1.15pt;width:17.7pt;height:16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m7hAIAAGsFAAAOAAAAZHJzL2Uyb0RvYy54bWysVE1vGjEQvVfqf7B8L8siaBqUJUKJqCpF&#10;SZSkytl4bdaS7XFtw0J/fcfeZaFp1ENVDmZmZ+bNh9/46npvNNkJHxTYipajMSXCcqiV3VT0+8vq&#10;0xdKQmS2ZhqsqOhBBHq9+PjhqnVzMYEGdC08QRAb5q2raBOjmxdF4I0wLIzACYtGCd6wiKrfFLVn&#10;LaIbXUzG489FC752HrgIAb/edka6yPhSCh4fpAwiEl1RrC3m0+dznc5iccXmG89co3hfBvuHKgxT&#10;FpMOULcsMrL16g8oo7iHADKOOJgCpFRc5B6wm3L8ppvnhjmRe8HhBDeMKfw/WH6/e/RE1Xh3lFhm&#10;8IqecGjMbrQgZRpP68IcvZ7do++1gGLqdS+9Sf/YBdnnkR6GkYp9JBw/TibTi0scPEfTpCyns1nC&#10;LE7Bzof4VYAhSaiox+R5kGx3F2LnenRJuQJoVa+U1llJLBE32pMdw/tdb3LBCH7mVaT6u4qzFA9a&#10;pFhtn4TExlONOWGm3AmMcS5sLDtTw2rR5ZiN8de3METkhjJgQpZY3YDdA/xe6BG7a6/3T6EiM3YI&#10;Hv+tsC54iMiZwcYh2CgL/j0AjV31mTt/LP9sNElcQ31AWnjo9iU4vlJ4PXcsxEfmcUHwRnHp4wMe&#10;UkNbUeglShrwP9/7nvyRt2ilpMWFq2j4sWVeUKK/WWT0ZTmdpg3NynR2MUHFn1vW5xa7NTeAd46s&#10;xeqymPyjPorSg3nFt2GZsqKJWY65K8qjPyo3sXsI8HXhYrnMbriVjsU7++x4Ak9TTfR72b8y73qO&#10;RiT3PRyXk83fULXzTZEWltsIUmUen+bazxs3OhOnf33Sk3GuZ6/TG7n4BQAA//8DAFBLAwQUAAYA&#10;CAAAACEAZgiaON8AAAAIAQAADwAAAGRycy9kb3ducmV2LnhtbEyPwU7DMBBE70j8g7VIXBB1mpAW&#10;QpyqgnKoOJH2wNGJFyciXke22yZ/jznBbVYzmnlbbiYzsDM631sSsFwkwJBaq3rSAo6Ht/tHYD5I&#10;UnKwhAJm9LCprq9KWSh7oQ8810GzWEK+kAK6EMaCc992aKRf2BEpel/WGRni6TRXTl5iuRl4miQr&#10;bmRPcaGTI7502H7XJyNglzfOz3evjtL3ud7vPnV23Gohbm+m7TOwgFP4C8MvfkSHKjI19kTKs0FA&#10;mj+sYzSKDFj006dkCawRkOUr4FXJ/z9Q/QAAAP//AwBQSwECLQAUAAYACAAAACEAtoM4kv4AAADh&#10;AQAAEwAAAAAAAAAAAAAAAAAAAAAAW0NvbnRlbnRfVHlwZXNdLnhtbFBLAQItABQABgAIAAAAIQA4&#10;/SH/1gAAAJQBAAALAAAAAAAAAAAAAAAAAC8BAABfcmVscy8ucmVsc1BLAQItABQABgAIAAAAIQD7&#10;bYm7hAIAAGsFAAAOAAAAAAAAAAAAAAAAAC4CAABkcnMvZTJvRG9jLnhtbFBLAQItABQABgAIAAAA&#10;IQBmCJo43wAAAAgBAAAPAAAAAAAAAAAAAAAAAN4EAABkcnMvZG93bnJldi54bWxQSwUGAAAAAAQA&#10;BADzAAAA6gUAAAAA&#10;" fillcolor="white [3212]" strokecolor="#1f3763 [1604]" strokeweight="1pt"/>
        </w:pict>
      </w:r>
      <w:r w:rsidR="00107B69" w:rsidRPr="00E07DD3">
        <w:rPr>
          <w:sz w:val="24"/>
          <w:szCs w:val="24"/>
        </w:rPr>
        <w:t xml:space="preserve">             Pilote                                          Accompagnant      </w:t>
      </w:r>
      <w:r>
        <w:rPr>
          <w:noProof/>
          <w:sz w:val="24"/>
          <w:szCs w:val="24"/>
        </w:rPr>
        <w:pict>
          <v:rect id="Rectangle 3" o:spid="_x0000_s1027" style="position:absolute;margin-left:0;margin-top:-.05pt;width:17.75pt;height:16.6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akiwIAACEFAAAOAAAAZHJzL2Uyb0RvYy54bWysVE1v2zAMvQ/YfxB0X524yZIZcYogRYYB&#10;RVusHXpmZNkWoK9JSpzs14+SnbTpdhrmg0yKFCk+Pmpxc1CS7LnzwuiSjq9GlHDNTCV0U9Ifz5tP&#10;c0p8AF2BNJqX9Mg9vVl+/LDobMFz0xpZcUcwiPZFZ0vahmCLLPOs5Qr8lbFco7E2TkFA1TVZ5aDD&#10;6Epm+Wj0OeuMq6wzjHuPu7e9kS5T/LrmLDzUteeByJLi3UJaXVq3cc2WCygaB7YVbLgG/MMtFAiN&#10;Sc+hbiEA2TnxRyglmDPe1OGKGZWZuhaMpxqwmvHoXTVPLVieakFwvD3D5P9fWHa/f3REVCW9pkSD&#10;whZ9R9BAN5KT6whPZ32BXk/20Q2aRzHWeqidin+sghwSpMczpPwQCMPNPJ/m8xklDE35eDybzmPM&#10;7PWwdT585UaRKJTUYfIEJOzvfOhdTy4xlzdSVBshZVKOfi0d2QM2FzlRmY4SCT7gZkk36RuyXRyT&#10;mnTI1Xw2QkYwQNbVEgKKyiIOXjeUgGyQziy4dJeL094123PWyWSWrye9UwsV7+8yHeF3yty7p5ov&#10;4sSqbsG3/ZFkikegUCLgSEihSjqPgU6RpI5Wnkg9YBN703cjSltTHbGZzvQs95ZtBCa5Q0QewSGt&#10;sVwc1fCASy0NYmAGiZLWuF9/24/+yDa0UtLhmCA+P3fgOAL9TSMPv4wnkzhXSZlMZzkq7q1l+9ai&#10;d2ptsFljfBQsS2L0D/Ik1s6oF5zoVcyKJtAMc/edGJR16McX3wTGV6vkhrNkIdzpJ8ti8IhThPf5&#10;8ALODswKSMl7cxopKN4RrPeNJ7VZ7YKpRWLfK67YwajgHKZeDm9GHPS3evJ6fdmWvwEAAP//AwBQ&#10;SwMEFAAGAAgAAAAhAFw0atfbAAAABAEAAA8AAABkcnMvZG93bnJldi54bWxMj0FLw0AQhe+C/2EZ&#10;wVu7SUtFYjZFCqLgqVUEb9PsmITszsbsNo3+eseTnobHe7z3TbmdvVMTjbELbCBfZqCI62A7bgy8&#10;vjwsbkHFhGzRBSYDXxRhW11elFjYcOY9TYfUKCnhWKCBNqWh0DrWLXmMyzAQi/cRRo9J5NhoO+JZ&#10;yr3Tqyy70R47loUWB9q1VPeHkzewf7Iue7ePttdNnr/1E+6evz+Nub6a7+9AJZrTXxh+8QUdKmE6&#10;hhPbqJwBeSQZWOSgxFxvNqCOctcr0FWp/8NXPwAAAP//AwBQSwECLQAUAAYACAAAACEAtoM4kv4A&#10;AADhAQAAEwAAAAAAAAAAAAAAAAAAAAAAW0NvbnRlbnRfVHlwZXNdLnhtbFBLAQItABQABgAIAAAA&#10;IQA4/SH/1gAAAJQBAAALAAAAAAAAAAAAAAAAAC8BAABfcmVscy8ucmVsc1BLAQItABQABgAIAAAA&#10;IQBxp/akiwIAACEFAAAOAAAAAAAAAAAAAAAAAC4CAABkcnMvZTJvRG9jLnhtbFBLAQItABQABgAI&#10;AAAAIQBcNGrX2wAAAAQBAAAPAAAAAAAAAAAAAAAAAOUEAABkcnMvZG93bnJldi54bWxQSwUGAAAA&#10;AAQABADzAAAA7QUAAAAA&#10;" fillcolor="window" strokecolor="#2f528f" strokeweight="1pt"/>
        </w:pict>
      </w:r>
      <w:r w:rsidR="00107B69" w:rsidRPr="00E07DD3">
        <w:rPr>
          <w:sz w:val="24"/>
          <w:szCs w:val="24"/>
        </w:rPr>
        <w:t xml:space="preserve">                                              Autres </w:t>
      </w:r>
    </w:p>
    <w:p w:rsidR="00107B69" w:rsidRPr="00E07DD3" w:rsidRDefault="00107B69">
      <w:pPr>
        <w:rPr>
          <w:sz w:val="24"/>
          <w:szCs w:val="24"/>
        </w:rPr>
      </w:pPr>
      <w:r w:rsidRPr="00E07DD3">
        <w:rPr>
          <w:sz w:val="24"/>
          <w:szCs w:val="24"/>
        </w:rPr>
        <w:t xml:space="preserve">  </w:t>
      </w:r>
    </w:p>
    <w:p w:rsidR="00107B69" w:rsidRPr="00E07DD3" w:rsidRDefault="00107B69">
      <w:pPr>
        <w:rPr>
          <w:sz w:val="24"/>
          <w:szCs w:val="24"/>
        </w:rPr>
      </w:pPr>
      <w:r w:rsidRPr="00E07DD3">
        <w:rPr>
          <w:sz w:val="24"/>
          <w:szCs w:val="24"/>
        </w:rPr>
        <w:t xml:space="preserve">Déclare, </w:t>
      </w:r>
    </w:p>
    <w:p w:rsidR="00107B69" w:rsidRPr="00E07DD3" w:rsidRDefault="003924B0">
      <w:pPr>
        <w:rPr>
          <w:sz w:val="24"/>
          <w:szCs w:val="24"/>
        </w:rPr>
      </w:pPr>
      <w:r w:rsidRPr="00E07DD3">
        <w:rPr>
          <w:sz w:val="24"/>
          <w:szCs w:val="24"/>
        </w:rPr>
        <w:t>Participer</w:t>
      </w:r>
      <w:r w:rsidR="00107B69" w:rsidRPr="00E07DD3">
        <w:rPr>
          <w:sz w:val="24"/>
          <w:szCs w:val="24"/>
        </w:rPr>
        <w:t xml:space="preserve"> au meeting Coupe de France des </w:t>
      </w:r>
      <w:r w:rsidRPr="00E07DD3">
        <w:rPr>
          <w:sz w:val="24"/>
          <w:szCs w:val="24"/>
        </w:rPr>
        <w:t>Circuits sous</w:t>
      </w:r>
      <w:r w:rsidR="00107B69" w:rsidRPr="00E07DD3">
        <w:rPr>
          <w:sz w:val="24"/>
          <w:szCs w:val="24"/>
        </w:rPr>
        <w:t xml:space="preserve"> l’égide de l ASAC </w:t>
      </w:r>
      <w:r w:rsidR="003979EA" w:rsidRPr="00E07DD3">
        <w:rPr>
          <w:sz w:val="24"/>
          <w:szCs w:val="24"/>
        </w:rPr>
        <w:t>BOURGOGNE,</w:t>
      </w:r>
      <w:r w:rsidR="00107B69" w:rsidRPr="00E07DD3">
        <w:rPr>
          <w:sz w:val="24"/>
          <w:szCs w:val="24"/>
        </w:rPr>
        <w:t xml:space="preserve"> de son propre chef et sous sa propre responsabilité.</w:t>
      </w:r>
    </w:p>
    <w:p w:rsidR="00107B69" w:rsidRPr="00E07DD3" w:rsidRDefault="00107B69">
      <w:pPr>
        <w:rPr>
          <w:sz w:val="24"/>
          <w:szCs w:val="24"/>
        </w:rPr>
      </w:pPr>
      <w:r w:rsidRPr="00E07DD3">
        <w:rPr>
          <w:sz w:val="24"/>
          <w:szCs w:val="24"/>
        </w:rPr>
        <w:t xml:space="preserve">Reconnaitre que l’organisateur, L’ASAC BOURGOGNE a mis en </w:t>
      </w:r>
      <w:r w:rsidR="003924B0" w:rsidRPr="00E07DD3">
        <w:rPr>
          <w:sz w:val="24"/>
          <w:szCs w:val="24"/>
        </w:rPr>
        <w:t>place des</w:t>
      </w:r>
      <w:r w:rsidRPr="00E07DD3">
        <w:rPr>
          <w:sz w:val="24"/>
          <w:szCs w:val="24"/>
        </w:rPr>
        <w:t xml:space="preserve"> mesures afin d’éviter la propagation et </w:t>
      </w:r>
      <w:r w:rsidR="003924B0" w:rsidRPr="00E07DD3">
        <w:rPr>
          <w:sz w:val="24"/>
          <w:szCs w:val="24"/>
        </w:rPr>
        <w:t>l’explosion</w:t>
      </w:r>
      <w:r w:rsidRPr="00E07DD3">
        <w:rPr>
          <w:sz w:val="24"/>
          <w:szCs w:val="24"/>
        </w:rPr>
        <w:t xml:space="preserve"> du COVID 19.</w:t>
      </w:r>
    </w:p>
    <w:p w:rsidR="003924B0" w:rsidRPr="00E07DD3" w:rsidRDefault="003924B0">
      <w:pPr>
        <w:rPr>
          <w:sz w:val="24"/>
          <w:szCs w:val="24"/>
        </w:rPr>
      </w:pPr>
      <w:r w:rsidRPr="00E07DD3">
        <w:rPr>
          <w:sz w:val="24"/>
          <w:szCs w:val="24"/>
        </w:rPr>
        <w:t>S’engage</w:t>
      </w:r>
      <w:r w:rsidR="00107B69" w:rsidRPr="00E07DD3">
        <w:rPr>
          <w:sz w:val="24"/>
          <w:szCs w:val="24"/>
        </w:rPr>
        <w:t xml:space="preserve"> à respecter le protocole sanitaire en vigueur fourni par l’ASAC</w:t>
      </w:r>
      <w:r w:rsidRPr="00E07DD3">
        <w:rPr>
          <w:sz w:val="24"/>
          <w:szCs w:val="24"/>
        </w:rPr>
        <w:t xml:space="preserve"> Bourgogne, lors de sa venue au meeting de la Coupe de France des circuits.</w:t>
      </w:r>
    </w:p>
    <w:p w:rsidR="003979EA" w:rsidRPr="00E07DD3" w:rsidRDefault="003979EA">
      <w:pPr>
        <w:rPr>
          <w:sz w:val="24"/>
          <w:szCs w:val="24"/>
        </w:rPr>
      </w:pPr>
      <w:r w:rsidRPr="00E07DD3">
        <w:rPr>
          <w:sz w:val="24"/>
          <w:szCs w:val="24"/>
        </w:rPr>
        <w:t xml:space="preserve">Avoir pris connaissance des mesures de protection et des précautions sanitaires relatives au COVID-19 fournis par l’ASAC BOURGOGNE et s’engage à ne pas poursuivre l’ASAC </w:t>
      </w:r>
      <w:r w:rsidR="00E07DD3" w:rsidRPr="00E07DD3">
        <w:rPr>
          <w:sz w:val="24"/>
          <w:szCs w:val="24"/>
        </w:rPr>
        <w:t>BOURGOGNE,</w:t>
      </w:r>
      <w:r w:rsidRPr="00E07DD3">
        <w:rPr>
          <w:sz w:val="24"/>
          <w:szCs w:val="24"/>
        </w:rPr>
        <w:t xml:space="preserve"> ses </w:t>
      </w:r>
      <w:r w:rsidR="00E07DD3" w:rsidRPr="00E07DD3">
        <w:rPr>
          <w:sz w:val="24"/>
          <w:szCs w:val="24"/>
        </w:rPr>
        <w:t>organes,</w:t>
      </w:r>
      <w:r w:rsidRPr="00E07DD3">
        <w:rPr>
          <w:sz w:val="24"/>
          <w:szCs w:val="24"/>
        </w:rPr>
        <w:t xml:space="preserve"> ses employés, ses </w:t>
      </w:r>
      <w:r w:rsidR="00E07DD3" w:rsidRPr="00E07DD3">
        <w:rPr>
          <w:sz w:val="24"/>
          <w:szCs w:val="24"/>
        </w:rPr>
        <w:t>auxiliaires</w:t>
      </w:r>
      <w:r w:rsidRPr="00E07DD3">
        <w:rPr>
          <w:sz w:val="24"/>
          <w:szCs w:val="24"/>
        </w:rPr>
        <w:t xml:space="preserve"> et ses prestataires en cas de contraction du virus par lui ou ses accompagnants</w:t>
      </w:r>
    </w:p>
    <w:p w:rsidR="003979EA" w:rsidRPr="00E07DD3" w:rsidRDefault="003979EA">
      <w:pPr>
        <w:rPr>
          <w:sz w:val="24"/>
          <w:szCs w:val="24"/>
        </w:rPr>
      </w:pPr>
      <w:r w:rsidRPr="00E07DD3">
        <w:rPr>
          <w:sz w:val="24"/>
          <w:szCs w:val="24"/>
        </w:rPr>
        <w:t xml:space="preserve">Ne pas avoir présenté les </w:t>
      </w:r>
      <w:r w:rsidR="00E07DD3" w:rsidRPr="00E07DD3">
        <w:rPr>
          <w:sz w:val="24"/>
          <w:szCs w:val="24"/>
        </w:rPr>
        <w:t>symptômes</w:t>
      </w:r>
      <w:r w:rsidRPr="00E07DD3">
        <w:rPr>
          <w:sz w:val="24"/>
          <w:szCs w:val="24"/>
        </w:rPr>
        <w:t xml:space="preserve"> du COVID-19, décrits dans le protocole sanitaire, pendant les 14 jours </w:t>
      </w:r>
      <w:r w:rsidR="00E07DD3" w:rsidRPr="00E07DD3">
        <w:rPr>
          <w:sz w:val="24"/>
          <w:szCs w:val="24"/>
        </w:rPr>
        <w:t>précédant</w:t>
      </w:r>
      <w:r w:rsidRPr="00E07DD3">
        <w:rPr>
          <w:sz w:val="24"/>
          <w:szCs w:val="24"/>
        </w:rPr>
        <w:t xml:space="preserve"> sa venue </w:t>
      </w:r>
      <w:r w:rsidR="00E07DD3" w:rsidRPr="00E07DD3">
        <w:rPr>
          <w:sz w:val="24"/>
          <w:szCs w:val="24"/>
        </w:rPr>
        <w:t>sur le meeting</w:t>
      </w:r>
    </w:p>
    <w:p w:rsidR="00E07DD3" w:rsidRPr="00E07DD3" w:rsidRDefault="00E07DD3">
      <w:pPr>
        <w:rPr>
          <w:sz w:val="24"/>
          <w:szCs w:val="24"/>
        </w:rPr>
      </w:pPr>
      <w:r w:rsidRPr="00E07DD3">
        <w:rPr>
          <w:sz w:val="24"/>
          <w:szCs w:val="24"/>
        </w:rPr>
        <w:t>S’engage à prévenir l’organisateur en cas de symptômes afin de prendre les mesures sanitaires nécessaires</w:t>
      </w:r>
    </w:p>
    <w:p w:rsidR="00E07DD3" w:rsidRPr="00E07DD3" w:rsidRDefault="00E07DD3">
      <w:pPr>
        <w:rPr>
          <w:sz w:val="24"/>
          <w:szCs w:val="24"/>
        </w:rPr>
      </w:pPr>
      <w:r w:rsidRPr="00E07DD3">
        <w:rPr>
          <w:sz w:val="24"/>
          <w:szCs w:val="24"/>
        </w:rPr>
        <w:t>Déclare avoir lu et compris cette décharge de responsabilité et accepter l’intégralité de son contenu</w:t>
      </w:r>
    </w:p>
    <w:p w:rsidR="00E07DD3" w:rsidRPr="00E07DD3" w:rsidRDefault="00E07DD3">
      <w:pPr>
        <w:rPr>
          <w:sz w:val="24"/>
          <w:szCs w:val="24"/>
        </w:rPr>
      </w:pPr>
    </w:p>
    <w:p w:rsidR="00E07DD3" w:rsidRPr="00E07DD3" w:rsidRDefault="00E07DD3">
      <w:pPr>
        <w:rPr>
          <w:i/>
          <w:iCs/>
          <w:sz w:val="24"/>
          <w:szCs w:val="24"/>
        </w:rPr>
      </w:pPr>
      <w:r w:rsidRPr="00E07DD3">
        <w:rPr>
          <w:i/>
          <w:iCs/>
          <w:sz w:val="24"/>
          <w:szCs w:val="24"/>
        </w:rPr>
        <w:t>Cette déclaration est valable pour le meeting en cours,</w:t>
      </w:r>
    </w:p>
    <w:p w:rsidR="00E07DD3" w:rsidRPr="00E07DD3" w:rsidRDefault="00E07DD3">
      <w:pPr>
        <w:rPr>
          <w:sz w:val="24"/>
          <w:szCs w:val="24"/>
        </w:rPr>
      </w:pPr>
    </w:p>
    <w:p w:rsidR="00E07DD3" w:rsidRPr="00E07DD3" w:rsidRDefault="00E07DD3">
      <w:pPr>
        <w:rPr>
          <w:sz w:val="24"/>
          <w:szCs w:val="24"/>
        </w:rPr>
      </w:pPr>
      <w:r w:rsidRPr="00E07DD3">
        <w:rPr>
          <w:sz w:val="24"/>
          <w:szCs w:val="24"/>
        </w:rPr>
        <w:t>Fait à :</w:t>
      </w:r>
    </w:p>
    <w:p w:rsidR="00982160" w:rsidRDefault="00E07DD3">
      <w:pPr>
        <w:rPr>
          <w:sz w:val="24"/>
          <w:szCs w:val="24"/>
        </w:rPr>
      </w:pPr>
      <w:r w:rsidRPr="00E07DD3">
        <w:rPr>
          <w:sz w:val="24"/>
          <w:szCs w:val="24"/>
        </w:rPr>
        <w:t>Le</w:t>
      </w:r>
      <w:r>
        <w:rPr>
          <w:sz w:val="24"/>
          <w:szCs w:val="24"/>
        </w:rPr>
        <w:t> :</w:t>
      </w:r>
    </w:p>
    <w:p w:rsidR="00E07DD3" w:rsidRPr="00E07DD3" w:rsidRDefault="00E07DD3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E07DD3" w:rsidRPr="00E07DD3" w:rsidSect="0098216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A2027A"/>
    <w:rsid w:val="00107B69"/>
    <w:rsid w:val="003924B0"/>
    <w:rsid w:val="003979EA"/>
    <w:rsid w:val="00404092"/>
    <w:rsid w:val="00957340"/>
    <w:rsid w:val="00982160"/>
    <w:rsid w:val="00A2027A"/>
    <w:rsid w:val="00B26055"/>
    <w:rsid w:val="00BE5E77"/>
    <w:rsid w:val="00C37AC0"/>
    <w:rsid w:val="00D050D0"/>
    <w:rsid w:val="00E0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Bourgogne ASAC</dc:creator>
  <cp:lastModifiedBy>Denis</cp:lastModifiedBy>
  <cp:revision>3</cp:revision>
  <dcterms:created xsi:type="dcterms:W3CDTF">2021-09-05T08:12:00Z</dcterms:created>
  <dcterms:modified xsi:type="dcterms:W3CDTF">2021-09-06T16:47:00Z</dcterms:modified>
</cp:coreProperties>
</file>