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BCA" w14:textId="25B583F4" w:rsidR="00506EC4" w:rsidRDefault="000C75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EB77E5" wp14:editId="3F93E8D4">
                <wp:simplePos x="0" y="0"/>
                <wp:positionH relativeFrom="margin">
                  <wp:align>left</wp:align>
                </wp:positionH>
                <wp:positionV relativeFrom="paragraph">
                  <wp:posOffset>-347345</wp:posOffset>
                </wp:positionV>
                <wp:extent cx="1101725" cy="1196975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B9EAE" w14:textId="37226A36" w:rsidR="00506EC4" w:rsidRDefault="000C756E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858B3" wp14:editId="0FD9F1EA">
                                  <wp:extent cx="906780" cy="1097280"/>
                                  <wp:effectExtent l="0" t="0" r="762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none" lIns="91425" tIns="91425" rIns="91425" bIns="91425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B77E5" id="Rectangle 3" o:spid="_x0000_s1026" style="position:absolute;left:0;text-align:left;margin-left:0;margin-top:-27.35pt;width:86.75pt;height:94.2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" strokecolor="gray" strokeweight="1pt">
                <v:stroke startarrowwidth="narrow" startarrowlength="short" endarrowwidth="narrow" endarrowlength="short" miterlimit="5243f"/>
                <v:textbox style="mso-fit-shape-to-text:t" inset="2.53958mm,2.53958mm,2.53958mm,2.53958mm">
                  <w:txbxContent>
                    <w:p w14:paraId="6A0B9EAE" w14:textId="37226A36" w:rsidR="00506EC4" w:rsidRDefault="000C756E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858B3" wp14:editId="0FD9F1EA">
                            <wp:extent cx="906780" cy="1097280"/>
                            <wp:effectExtent l="0" t="0" r="762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410FF3" wp14:editId="53625598">
                <wp:simplePos x="0" y="0"/>
                <wp:positionH relativeFrom="column">
                  <wp:posOffset>114300</wp:posOffset>
                </wp:positionH>
                <wp:positionV relativeFrom="paragraph">
                  <wp:posOffset>-12699</wp:posOffset>
                </wp:positionV>
                <wp:extent cx="670560" cy="670560"/>
                <wp:effectExtent l="0" t="0" r="0" b="0"/>
                <wp:wrapNone/>
                <wp:docPr id="4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770" y="3463770"/>
                          <a:ext cx="632460" cy="6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" h="632460" extrusionOk="0">
                              <a:moveTo>
                                <a:pt x="0" y="0"/>
                              </a:moveTo>
                              <a:lnTo>
                                <a:pt x="631826" y="0"/>
                              </a:lnTo>
                              <a:lnTo>
                                <a:pt x="631826" y="631826"/>
                              </a:lnTo>
                              <a:lnTo>
                                <a:pt x="0" y="63182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09CD6" id="Forme libre : forme 4" o:spid="_x0000_s1026" style="position:absolute;margin-left:9pt;margin-top:-1pt;width:52.8pt;height:5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460,6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" path="m,l631826,r,631826l,631826,,xm,l,xe" strokeweight="1pt">
                <v:stroke startarrowwidth="narrow" startarrowlength="short" endarrowwidth="narrow" endarrowlength="short" miterlimit="5243f" joinstyle="miter"/>
                <v:path arrowok="t" o:extrusionok="f"/>
              </v:shape>
            </w:pict>
          </mc:Fallback>
        </mc:AlternateContent>
      </w:r>
    </w:p>
    <w:p w14:paraId="4BA2DA07" w14:textId="77777777" w:rsidR="00506EC4" w:rsidRDefault="00506EC4"/>
    <w:p w14:paraId="4193099F" w14:textId="77777777" w:rsidR="00506EC4" w:rsidRPr="000C756E" w:rsidRDefault="000C756E">
      <w:pPr>
        <w:jc w:val="center"/>
        <w:rPr>
          <w:rFonts w:ascii="Tahoma" w:eastAsia="Tahoma" w:hAnsi="Tahoma" w:cs="Tahoma"/>
          <w:sz w:val="28"/>
          <w:szCs w:val="28"/>
          <w:lang w:val="fr-BE"/>
        </w:rPr>
      </w:pPr>
      <w:r w:rsidRPr="000C756E">
        <w:rPr>
          <w:rFonts w:ascii="Tahoma" w:eastAsia="Tahoma" w:hAnsi="Tahoma" w:cs="Tahoma"/>
          <w:sz w:val="28"/>
          <w:szCs w:val="28"/>
          <w:lang w:val="fr-BE"/>
        </w:rPr>
        <w:t>CHALLENGE CROSS CSF 2021-2022</w:t>
      </w:r>
    </w:p>
    <w:p w14:paraId="40E4F2C0" w14:textId="77777777" w:rsidR="00506EC4" w:rsidRPr="000C756E" w:rsidRDefault="00506EC4">
      <w:pPr>
        <w:jc w:val="center"/>
        <w:rPr>
          <w:lang w:val="fr-BE"/>
        </w:rPr>
      </w:pPr>
    </w:p>
    <w:p w14:paraId="2A418F5C" w14:textId="77777777" w:rsidR="00506EC4" w:rsidRPr="000C756E" w:rsidRDefault="000C756E">
      <w:pPr>
        <w:jc w:val="center"/>
        <w:rPr>
          <w:rFonts w:ascii="Tahoma" w:eastAsia="Tahoma" w:hAnsi="Tahoma" w:cs="Tahoma"/>
          <w:sz w:val="28"/>
          <w:szCs w:val="28"/>
          <w:lang w:val="fr-BE"/>
        </w:rPr>
      </w:pPr>
      <w:r w:rsidRPr="000C756E">
        <w:rPr>
          <w:rFonts w:ascii="Tahoma" w:eastAsia="Tahoma" w:hAnsi="Tahoma" w:cs="Tahoma"/>
          <w:sz w:val="28"/>
          <w:szCs w:val="28"/>
          <w:lang w:val="fr-BE"/>
        </w:rPr>
        <w:t>REGLEMENT</w:t>
      </w:r>
    </w:p>
    <w:p w14:paraId="30258D92" w14:textId="77777777" w:rsidR="00506EC4" w:rsidRPr="000C756E" w:rsidRDefault="00506EC4">
      <w:pPr>
        <w:rPr>
          <w:lang w:val="fr-BE"/>
        </w:rPr>
      </w:pPr>
    </w:p>
    <w:p w14:paraId="2BB4E904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Le challenge cross CSF 2021-2022 est un challenge de régularité visant à récompenser les athlètes affiliés à la Forestoise qui auront représenté notre Club dans les épreuves de cross-country du 24/10/2021 au 31/03/2022.</w:t>
      </w:r>
    </w:p>
    <w:p w14:paraId="565C0329" w14:textId="77777777" w:rsidR="00506EC4" w:rsidRPr="000C756E" w:rsidRDefault="00506EC4">
      <w:pPr>
        <w:rPr>
          <w:lang w:val="fr-BE"/>
        </w:rPr>
      </w:pPr>
    </w:p>
    <w:p w14:paraId="22F22B64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Afin de promouvoir la pratique du c</w:t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ross comme préparation à la saison piste 2022, le CA a décidé de doter ce challenge d’un montant de 600 € à répartir parmi tous les athlètes classés tout en allégeant le nombre minimum de participations pour être repris au classement. </w:t>
      </w:r>
    </w:p>
    <w:p w14:paraId="3F775998" w14:textId="77777777" w:rsidR="00506EC4" w:rsidRPr="000C756E" w:rsidRDefault="00506EC4">
      <w:pPr>
        <w:rPr>
          <w:lang w:val="fr-BE"/>
        </w:rPr>
      </w:pPr>
    </w:p>
    <w:p w14:paraId="60B4F3E2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Pour être repris da</w:t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ns le classement et donc être classé, il faut avoir participé à </w:t>
      </w:r>
    </w:p>
    <w:p w14:paraId="18FD12E0" w14:textId="77777777" w:rsidR="00506EC4" w:rsidRPr="000C756E" w:rsidRDefault="000C756E">
      <w:pPr>
        <w:ind w:firstLine="720"/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- minimum 4 courses pour les athlètes BPM </w:t>
      </w:r>
    </w:p>
    <w:p w14:paraId="3FC9D2D3" w14:textId="77777777" w:rsidR="00506EC4" w:rsidRPr="000C756E" w:rsidRDefault="000C756E">
      <w:pPr>
        <w:ind w:firstLine="720"/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- minimum 5 courses pour les athlètes cadets/scolaires</w:t>
      </w:r>
    </w:p>
    <w:p w14:paraId="3CA9AC03" w14:textId="77777777" w:rsidR="00506EC4" w:rsidRPr="000C756E" w:rsidRDefault="000C756E">
      <w:pPr>
        <w:ind w:firstLine="720"/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- minimum 6 courses pour les athlètes à partir de juniors.</w:t>
      </w:r>
    </w:p>
    <w:p w14:paraId="5438D43E" w14:textId="77777777" w:rsidR="00506EC4" w:rsidRPr="000C756E" w:rsidRDefault="00506EC4">
      <w:pPr>
        <w:rPr>
          <w:lang w:val="fr-BE"/>
        </w:rPr>
      </w:pPr>
    </w:p>
    <w:p w14:paraId="2333309B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Les 8 meilleurs résultats seront </w:t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pris en compte pour le classement général.</w:t>
      </w:r>
    </w:p>
    <w:p w14:paraId="7DDC7B3A" w14:textId="77777777" w:rsidR="00506EC4" w:rsidRPr="000C756E" w:rsidRDefault="00506EC4">
      <w:pPr>
        <w:ind w:firstLine="720"/>
        <w:rPr>
          <w:lang w:val="fr-BE"/>
        </w:rPr>
      </w:pPr>
    </w:p>
    <w:p w14:paraId="0E7066DF" w14:textId="77777777" w:rsidR="00506EC4" w:rsidRPr="000C756E" w:rsidRDefault="00506EC4">
      <w:pPr>
        <w:rPr>
          <w:lang w:val="fr-BE"/>
        </w:rPr>
      </w:pPr>
    </w:p>
    <w:p w14:paraId="092723CD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Le calcul des points lié à une participation se fait comme suit : </w:t>
      </w:r>
    </w:p>
    <w:p w14:paraId="3D951816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br/>
        <w:t>La participation à une des courses reprises au challenge rapporte 25 points</w:t>
      </w:r>
    </w:p>
    <w:p w14:paraId="1BC9C8B4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et le classement de l’athlète dans sa catégorie rapporte des points</w:t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 supplémentaires suivant la formule :</w:t>
      </w:r>
    </w:p>
    <w:p w14:paraId="27256A86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100 * (Nombre d'arrivées - classement athlète + 1)/ Nombre d'arrivées</w:t>
      </w:r>
    </w:p>
    <w:p w14:paraId="617454F2" w14:textId="77777777" w:rsidR="00506EC4" w:rsidRPr="000C756E" w:rsidRDefault="00506EC4">
      <w:pPr>
        <w:rPr>
          <w:lang w:val="fr-BE"/>
        </w:rPr>
      </w:pPr>
    </w:p>
    <w:p w14:paraId="46EB9F94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Le nombre total de points obtenus est donc :</w:t>
      </w:r>
    </w:p>
    <w:p w14:paraId="5855DE89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25+ 100 * (Nombre d'arrivées - classement athlète + 1)/ Nombre d'arrivées.</w:t>
      </w:r>
    </w:p>
    <w:p w14:paraId="71470B94" w14:textId="77777777" w:rsidR="00506EC4" w:rsidRPr="000C756E" w:rsidRDefault="00506EC4">
      <w:pPr>
        <w:rPr>
          <w:lang w:val="fr-BE"/>
        </w:rPr>
      </w:pPr>
    </w:p>
    <w:p w14:paraId="4D94167D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Les points obtenus au championnat de </w:t>
      </w:r>
      <w:proofErr w:type="spellStart"/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cross country</w:t>
      </w:r>
      <w:proofErr w:type="spellEnd"/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 LBFA et LRBA sont doublés. </w:t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br/>
      </w:r>
    </w:p>
    <w:p w14:paraId="452F9EA3" w14:textId="77777777" w:rsidR="00506EC4" w:rsidRPr="000C756E" w:rsidRDefault="000C756E">
      <w:pPr>
        <w:rPr>
          <w:rFonts w:ascii="Tahoma" w:eastAsia="Tahoma" w:hAnsi="Tahoma" w:cs="Tahoma"/>
          <w:b/>
          <w:color w:val="444444"/>
          <w:sz w:val="18"/>
          <w:szCs w:val="18"/>
          <w:u w:val="single"/>
          <w:lang w:val="fr-BE"/>
        </w:rPr>
      </w:pPr>
      <w:r w:rsidRPr="000C756E">
        <w:rPr>
          <w:rFonts w:ascii="Tahoma" w:eastAsia="Tahoma" w:hAnsi="Tahoma" w:cs="Tahoma"/>
          <w:b/>
          <w:color w:val="444444"/>
          <w:sz w:val="18"/>
          <w:szCs w:val="18"/>
          <w:u w:val="single"/>
          <w:lang w:val="fr-BE"/>
        </w:rPr>
        <w:t>La liste des cross entrant en ligne de compte est jointe en annexe avec la possibilité pour chaque a</w:t>
      </w:r>
      <w:r w:rsidRPr="000C756E">
        <w:rPr>
          <w:rFonts w:ascii="Tahoma" w:eastAsia="Tahoma" w:hAnsi="Tahoma" w:cs="Tahoma"/>
          <w:b/>
          <w:color w:val="444444"/>
          <w:sz w:val="18"/>
          <w:szCs w:val="18"/>
          <w:u w:val="single"/>
          <w:lang w:val="fr-BE"/>
        </w:rPr>
        <w:t>thlète de choisir deux cross au choix dans le calendrier VAL et LBFA.</w:t>
      </w:r>
    </w:p>
    <w:p w14:paraId="4EE5BC44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br/>
        <w:t xml:space="preserve">Le résultat officiel doit être remis à Willy Van </w:t>
      </w:r>
      <w:proofErr w:type="spellStart"/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Bogaert</w:t>
      </w:r>
      <w:proofErr w:type="spellEnd"/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 (</w:t>
      </w:r>
      <w:hyperlink r:id="rId6">
        <w:r w:rsidRPr="000C756E">
          <w:rPr>
            <w:rFonts w:ascii="Tahoma" w:eastAsia="Tahoma" w:hAnsi="Tahoma" w:cs="Tahoma"/>
            <w:color w:val="0000FF"/>
            <w:sz w:val="18"/>
            <w:szCs w:val="18"/>
            <w:u w:val="single"/>
            <w:lang w:val="fr-BE"/>
          </w:rPr>
          <w:t>willy.v.b@hotmail.com</w:t>
        </w:r>
      </w:hyperlink>
      <w:r w:rsidRPr="000C756E">
        <w:rPr>
          <w:lang w:val="fr-BE"/>
        </w:rPr>
        <w:t xml:space="preserve">) </w:t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et  </w:t>
      </w:r>
      <w:proofErr w:type="spellStart"/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Boughrad</w:t>
      </w:r>
      <w:proofErr w:type="spellEnd"/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 Mohamed </w:t>
      </w:r>
    </w:p>
    <w:p w14:paraId="5E744981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>(</w:t>
      </w:r>
      <w:hyperlink r:id="rId7">
        <w:r w:rsidRPr="000C756E">
          <w:rPr>
            <w:rFonts w:ascii="Tahoma" w:eastAsia="Tahoma" w:hAnsi="Tahoma" w:cs="Tahoma"/>
            <w:color w:val="0000FF"/>
            <w:sz w:val="18"/>
            <w:szCs w:val="18"/>
            <w:u w:val="single"/>
            <w:lang w:val="fr-BE"/>
          </w:rPr>
          <w:t>mboughrad@yahoo.fr</w:t>
        </w:r>
      </w:hyperlink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) </w:t>
      </w:r>
    </w:p>
    <w:p w14:paraId="2E34BAAC" w14:textId="77777777" w:rsidR="00506EC4" w:rsidRPr="000C756E" w:rsidRDefault="00506EC4">
      <w:pPr>
        <w:rPr>
          <w:lang w:val="fr-BE"/>
        </w:rPr>
      </w:pPr>
    </w:p>
    <w:p w14:paraId="37EA2609" w14:textId="77777777" w:rsidR="00506EC4" w:rsidRPr="000C756E" w:rsidRDefault="00506EC4">
      <w:pPr>
        <w:rPr>
          <w:lang w:val="fr-BE"/>
        </w:rPr>
      </w:pPr>
    </w:p>
    <w:p w14:paraId="2CC20109" w14:textId="77777777" w:rsidR="00506EC4" w:rsidRPr="000C756E" w:rsidRDefault="000C756E">
      <w:pPr>
        <w:rPr>
          <w:rFonts w:ascii="Tahoma" w:eastAsia="Tahoma" w:hAnsi="Tahoma" w:cs="Tahoma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sz w:val="18"/>
          <w:szCs w:val="18"/>
          <w:lang w:val="fr-BE"/>
        </w:rPr>
        <w:t>Le Conseil d’administration.</w:t>
      </w:r>
    </w:p>
    <w:p w14:paraId="29AE80FA" w14:textId="77777777" w:rsidR="00506EC4" w:rsidRPr="000C756E" w:rsidRDefault="00506EC4">
      <w:pPr>
        <w:rPr>
          <w:lang w:val="fr-BE"/>
        </w:rPr>
      </w:pPr>
    </w:p>
    <w:p w14:paraId="2696ADF8" w14:textId="77777777" w:rsidR="00506EC4" w:rsidRPr="000C756E" w:rsidRDefault="00506EC4">
      <w:pPr>
        <w:rPr>
          <w:lang w:val="fr-BE"/>
        </w:rPr>
      </w:pPr>
    </w:p>
    <w:p w14:paraId="7D9CD0F1" w14:textId="77777777" w:rsidR="00506EC4" w:rsidRPr="000C756E" w:rsidRDefault="00506EC4">
      <w:pPr>
        <w:rPr>
          <w:lang w:val="fr-BE"/>
        </w:rPr>
      </w:pPr>
    </w:p>
    <w:p w14:paraId="0408A331" w14:textId="77777777" w:rsidR="00506EC4" w:rsidRPr="000C756E" w:rsidRDefault="00506EC4">
      <w:pPr>
        <w:rPr>
          <w:lang w:val="fr-BE"/>
        </w:rPr>
      </w:pPr>
    </w:p>
    <w:p w14:paraId="5A69492B" w14:textId="77777777" w:rsidR="00506EC4" w:rsidRPr="000C756E" w:rsidRDefault="000C756E">
      <w:pPr>
        <w:rPr>
          <w:rFonts w:ascii="Tahoma" w:eastAsia="Tahoma" w:hAnsi="Tahoma" w:cs="Tahoma"/>
          <w:color w:val="444444"/>
          <w:sz w:val="18"/>
          <w:szCs w:val="18"/>
          <w:lang w:val="fr-BE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br/>
      </w: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br/>
      </w:r>
    </w:p>
    <w:p w14:paraId="1428E392" w14:textId="77777777" w:rsidR="00506EC4" w:rsidRPr="000C756E" w:rsidRDefault="00506EC4">
      <w:pPr>
        <w:rPr>
          <w:lang w:val="fr-BE"/>
        </w:rPr>
      </w:pPr>
    </w:p>
    <w:p w14:paraId="7FAF0F8F" w14:textId="77777777" w:rsidR="00506EC4" w:rsidRPr="000C756E" w:rsidRDefault="00506EC4">
      <w:pPr>
        <w:rPr>
          <w:lang w:val="fr-BE"/>
        </w:rPr>
      </w:pPr>
    </w:p>
    <w:p w14:paraId="79F4D1A3" w14:textId="77777777" w:rsidR="00506EC4" w:rsidRPr="000C756E" w:rsidRDefault="00506EC4">
      <w:pPr>
        <w:rPr>
          <w:lang w:val="fr-BE"/>
        </w:rPr>
      </w:pPr>
    </w:p>
    <w:p w14:paraId="401B619C" w14:textId="77777777" w:rsidR="00506EC4" w:rsidRPr="000C756E" w:rsidRDefault="00506EC4">
      <w:pPr>
        <w:jc w:val="center"/>
        <w:rPr>
          <w:rFonts w:ascii="Tahoma" w:eastAsia="Tahoma" w:hAnsi="Tahoma" w:cs="Tahoma"/>
          <w:sz w:val="28"/>
          <w:szCs w:val="28"/>
          <w:lang w:val="fr-BE"/>
        </w:rPr>
      </w:pPr>
    </w:p>
    <w:p w14:paraId="757C8033" w14:textId="77777777" w:rsidR="00506EC4" w:rsidRPr="000C756E" w:rsidRDefault="000C756E">
      <w:pPr>
        <w:jc w:val="center"/>
        <w:rPr>
          <w:rFonts w:ascii="Tahoma" w:eastAsia="Tahoma" w:hAnsi="Tahoma" w:cs="Tahoma"/>
          <w:sz w:val="28"/>
          <w:szCs w:val="28"/>
          <w:lang w:val="fr-BE"/>
        </w:rPr>
      </w:pPr>
      <w:r w:rsidRPr="000C756E">
        <w:rPr>
          <w:rFonts w:ascii="Tahoma" w:eastAsia="Tahoma" w:hAnsi="Tahoma" w:cs="Tahoma"/>
          <w:sz w:val="28"/>
          <w:szCs w:val="28"/>
          <w:lang w:val="fr-BE"/>
        </w:rPr>
        <w:t>EPREUVES</w:t>
      </w:r>
    </w:p>
    <w:p w14:paraId="444F1F43" w14:textId="77777777" w:rsidR="00506EC4" w:rsidRPr="000C756E" w:rsidRDefault="00506EC4">
      <w:pPr>
        <w:rPr>
          <w:lang w:val="fr-BE"/>
        </w:rPr>
      </w:pPr>
    </w:p>
    <w:p w14:paraId="2A6F1533" w14:textId="2857F368" w:rsidR="00506EC4" w:rsidRDefault="000C756E">
      <w:pPr>
        <w:rPr>
          <w:rFonts w:ascii="Tahoma" w:eastAsia="Tahoma" w:hAnsi="Tahoma" w:cs="Tahoma"/>
          <w:color w:val="444444"/>
          <w:sz w:val="18"/>
          <w:szCs w:val="18"/>
        </w:rPr>
      </w:pPr>
      <w:r w:rsidRPr="000C756E">
        <w:rPr>
          <w:rFonts w:ascii="Tahoma" w:eastAsia="Tahoma" w:hAnsi="Tahoma" w:cs="Tahoma"/>
          <w:color w:val="444444"/>
          <w:sz w:val="18"/>
          <w:szCs w:val="18"/>
          <w:lang w:val="fr-BE"/>
        </w:rPr>
        <w:t xml:space="preserve">Les heures et adresses e-mail sont fournies à titre indicatif. </w:t>
      </w:r>
      <w:proofErr w:type="spellStart"/>
      <w:r>
        <w:rPr>
          <w:rFonts w:ascii="Tahoma" w:eastAsia="Tahoma" w:hAnsi="Tahoma" w:cs="Tahoma"/>
          <w:color w:val="444444"/>
          <w:sz w:val="18"/>
          <w:szCs w:val="18"/>
        </w:rPr>
        <w:t>Veuillez</w:t>
      </w:r>
      <w:proofErr w:type="spellEnd"/>
      <w:r>
        <w:rPr>
          <w:rFonts w:ascii="Tahoma" w:eastAsia="Tahoma" w:hAnsi="Tahoma" w:cs="Tahoma"/>
          <w:color w:val="444444"/>
          <w:sz w:val="18"/>
          <w:szCs w:val="18"/>
        </w:rPr>
        <w:t xml:space="preserve"> consulter </w:t>
      </w:r>
      <w:proofErr w:type="spellStart"/>
      <w:r>
        <w:rPr>
          <w:rFonts w:ascii="Tahoma" w:eastAsia="Tahoma" w:hAnsi="Tahoma" w:cs="Tahoma"/>
          <w:color w:val="444444"/>
          <w:sz w:val="18"/>
          <w:szCs w:val="18"/>
        </w:rPr>
        <w:t>vos</w:t>
      </w:r>
      <w:proofErr w:type="spellEnd"/>
      <w:r>
        <w:rPr>
          <w:rFonts w:ascii="Tahoma" w:eastAsia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444444"/>
          <w:sz w:val="18"/>
          <w:szCs w:val="18"/>
        </w:rPr>
        <w:t>entraîneurs</w:t>
      </w:r>
      <w:proofErr w:type="spellEnd"/>
      <w:r>
        <w:rPr>
          <w:rFonts w:ascii="Tahoma" w:eastAsia="Tahoma" w:hAnsi="Tahoma" w:cs="Tahoma"/>
          <w:color w:val="444444"/>
          <w:sz w:val="18"/>
          <w:szCs w:val="18"/>
        </w:rPr>
        <w:t xml:space="preserve"> </w:t>
      </w:r>
    </w:p>
    <w:p w14:paraId="5121AB9B" w14:textId="2A58B457" w:rsidR="000C756E" w:rsidRDefault="000C756E">
      <w:pPr>
        <w:rPr>
          <w:rFonts w:ascii="Tahoma" w:eastAsia="Tahoma" w:hAnsi="Tahoma" w:cs="Tahoma"/>
          <w:color w:val="444444"/>
          <w:sz w:val="18"/>
          <w:szCs w:val="18"/>
        </w:rPr>
      </w:pPr>
    </w:p>
    <w:p w14:paraId="280B3ED4" w14:textId="77777777" w:rsidR="000C756E" w:rsidRDefault="000C756E">
      <w:pPr>
        <w:rPr>
          <w:rFonts w:ascii="Tahoma" w:eastAsia="Tahoma" w:hAnsi="Tahoma" w:cs="Tahoma"/>
          <w:color w:val="444444"/>
          <w:sz w:val="18"/>
          <w:szCs w:val="18"/>
        </w:rPr>
      </w:pPr>
    </w:p>
    <w:p w14:paraId="028D006D" w14:textId="77777777" w:rsidR="00506EC4" w:rsidRDefault="00506EC4"/>
    <w:tbl>
      <w:tblPr>
        <w:tblStyle w:val="a0"/>
        <w:tblW w:w="9315" w:type="dxa"/>
        <w:tblInd w:w="-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057"/>
        <w:gridCol w:w="1611"/>
        <w:gridCol w:w="1264"/>
        <w:gridCol w:w="2819"/>
        <w:gridCol w:w="1401"/>
      </w:tblGrid>
      <w:tr w:rsidR="00506EC4" w14:paraId="3A6AE687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656003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Date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53BED6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Club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CCFBC6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Dénomination</w:t>
            </w:r>
            <w:proofErr w:type="spellEnd"/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9E3A137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Catégories</w:t>
            </w:r>
            <w:proofErr w:type="spellEnd"/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AC7CFD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Lieu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43F716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Horaire</w:t>
            </w:r>
            <w:proofErr w:type="spellEnd"/>
          </w:p>
        </w:tc>
      </w:tr>
      <w:tr w:rsidR="00506EC4" w14:paraId="703DB008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21A9339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24/10/2021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8EC4CE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Berlare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20D72C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cross-cup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6EB7FA3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38C6316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hyperlink r:id="rId8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www.lottocrosscup.be</w:t>
              </w:r>
            </w:hyperlink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BC218C9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514D6834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9971B05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06/11/2021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F448E4" w14:textId="77777777" w:rsidR="00506EC4" w:rsidRDefault="000C756E">
            <w:pPr>
              <w:jc w:val="center"/>
            </w:pPr>
            <w:proofErr w:type="spellStart"/>
            <w:r>
              <w:t>Anvaing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A9CFD8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cross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travailliste</w:t>
            </w:r>
            <w:proofErr w:type="spellEnd"/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B75F23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CC9B0E9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www.athletic-club-leuze.be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94A367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04383C82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A37F2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07/11/2021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5233C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t>Mol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499BBCE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cross-cup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8C68522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2EE4524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hyperlink r:id="rId9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www.lottocrosscup.be</w:t>
              </w:r>
            </w:hyperlink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9DF3D1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61DE6EDB" w14:textId="77777777">
        <w:trPr>
          <w:trHeight w:val="345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C75F8E7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21/11/2021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DAA02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acko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3F5AF9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Memorial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Jef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Bogaerts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391FBFE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27D0A95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www.acko.be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20B984D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786D4B06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D4FB0D6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28/11/2021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3FBD15" w14:textId="77777777" w:rsidR="00506EC4" w:rsidRDefault="000C756E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Roeselaere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945C96F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cross-cup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4D9C5C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746AFB" w14:textId="77777777" w:rsidR="00506EC4" w:rsidRDefault="000C756E">
            <w:pPr>
              <w:jc w:val="center"/>
              <w:rPr>
                <w:rFonts w:ascii="TT16Ft00" w:eastAsia="TT16Ft00" w:hAnsi="TT16Ft00" w:cs="TT16Ft00"/>
                <w:sz w:val="20"/>
                <w:szCs w:val="20"/>
              </w:rPr>
            </w:pPr>
            <w:hyperlink r:id="rId10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www.lottocrosscup.be</w:t>
              </w:r>
            </w:hyperlink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6391F2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5893DE1B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E40AEF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05/12/2022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E844014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roba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29AFD29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69ste  ROBA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veldloop</w:t>
            </w:r>
            <w:proofErr w:type="spellEnd"/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EEEC2B8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B0E8DC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www.roba-atletiek.be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5E1F57F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69E31ACA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BBC8AE6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12/12/2022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B297245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WS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119D4E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hyperlink r:id="rId11">
              <w:r>
                <w:rPr>
                  <w:rFonts w:ascii="Verdana" w:eastAsia="Verdana" w:hAnsi="Verdana" w:cs="Verdana"/>
                  <w:sz w:val="16"/>
                  <w:szCs w:val="16"/>
                </w:rPr>
                <w:t>Cross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 xml:space="preserve"> du white-star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CC83D1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6E9B188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whitestar-athletic.com</w:t>
            </w:r>
          </w:p>
          <w:p w14:paraId="5E4C889E" w14:textId="77777777" w:rsidR="00506EC4" w:rsidRDefault="00506EC4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92209E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6EA521AF" w14:textId="77777777">
        <w:trPr>
          <w:trHeight w:val="420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887ADD8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09/01/2022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2517F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GRIM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15A9DC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cross de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Grimgergen</w:t>
            </w:r>
            <w:proofErr w:type="spellEnd"/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422472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112C30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 xml:space="preserve">www.acgrimbergen.be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7D9191C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396870A1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00A2099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23/01/2022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F916852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Hannut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85BEA5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Cross-Cup (LBFA)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93A735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2686338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hyperlink r:id="rId12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www.lottocrosscup.be</w:t>
              </w:r>
            </w:hyperlink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9B32A3F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12EA1D08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6B59DBD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30/01/2022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713FEA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vac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3ADCF59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Grote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prijs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electro 80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DF84CE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9ABA710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www.kvac.be</w:t>
            </w:r>
          </w:p>
          <w:p w14:paraId="49350CE5" w14:textId="77777777" w:rsidR="00506EC4" w:rsidRDefault="00506EC4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3C7F3E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2C871C7B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A687587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06/02/2022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7189AB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dacm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2BB45DB" w14:textId="77777777" w:rsidR="00506EC4" w:rsidRDefault="000C75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Chpt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Bxl</w:t>
            </w:r>
            <w:proofErr w:type="spellEnd"/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73A925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12CA7F7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hyperlink r:id="rId13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www.dacm.be</w:t>
              </w:r>
            </w:hyperlink>
          </w:p>
          <w:p w14:paraId="6934790F" w14:textId="77777777" w:rsidR="00506EC4" w:rsidRDefault="00506EC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D15157C" w14:textId="77777777" w:rsidR="00506EC4" w:rsidRDefault="00506EC4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CE5F224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site</w:t>
            </w:r>
          </w:p>
        </w:tc>
      </w:tr>
      <w:tr w:rsidR="00506EC4" w14:paraId="22FCEC73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65C6683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13/02/2022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D58289" w14:textId="77777777" w:rsidR="00506EC4" w:rsidRDefault="000C756E">
            <w:pPr>
              <w:jc w:val="center"/>
            </w:pPr>
            <w:proofErr w:type="spellStart"/>
            <w:r>
              <w:t>Diest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6FD9E87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cross-cup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AB79C4D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0F40818" w14:textId="77777777" w:rsidR="00506EC4" w:rsidRDefault="000C756E">
            <w:pPr>
              <w:jc w:val="center"/>
            </w:pPr>
            <w:hyperlink r:id="rId14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www.lottocrosscup.be</w:t>
              </w:r>
            </w:hyperlink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CE75D8F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le site</w:t>
            </w:r>
          </w:p>
        </w:tc>
      </w:tr>
      <w:tr w:rsidR="00506EC4" w14:paraId="19976785" w14:textId="77777777"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07C5C7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06/03/2022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3B4081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Bruxelles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266D34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Cross Cup (LRBA)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3843A6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BEN -&gt; MASTERS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3881664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www.lottocrosscup.be</w:t>
            </w:r>
          </w:p>
          <w:p w14:paraId="36CFC110" w14:textId="77777777" w:rsidR="00506EC4" w:rsidRDefault="00506EC4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B2E4845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le site</w:t>
            </w:r>
          </w:p>
        </w:tc>
      </w:tr>
      <w:tr w:rsidR="00506EC4" w14:paraId="48A878FB" w14:textId="77777777">
        <w:tc>
          <w:tcPr>
            <w:tcW w:w="11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06B14BC" w14:textId="77777777" w:rsidR="00506EC4" w:rsidRDefault="000C7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13/03/2022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7074BB7" w14:textId="77777777" w:rsidR="00506EC4" w:rsidRDefault="000C75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Poperinge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(FLAC)</w:t>
            </w:r>
          </w:p>
        </w:tc>
        <w:tc>
          <w:tcPr>
            <w:tcW w:w="16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DF04FAC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LRBA Masters</w:t>
            </w: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72D490F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MASTERS</w:t>
            </w:r>
          </w:p>
        </w:tc>
        <w:tc>
          <w:tcPr>
            <w:tcW w:w="28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F589A8B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hyperlink r:id="rId15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www.flac.be</w:t>
              </w:r>
            </w:hyperlink>
          </w:p>
          <w:p w14:paraId="752D9505" w14:textId="77777777" w:rsidR="00506EC4" w:rsidRDefault="000C756E">
            <w:pPr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u w:val="single"/>
              </w:rPr>
              <w:t>www.lbfa.be</w:t>
            </w:r>
          </w:p>
        </w:tc>
        <w:tc>
          <w:tcPr>
            <w:tcW w:w="14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0BAC871" w14:textId="77777777" w:rsidR="00506EC4" w:rsidRDefault="000C756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Voir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le site</w:t>
            </w:r>
          </w:p>
        </w:tc>
      </w:tr>
    </w:tbl>
    <w:p w14:paraId="02361E9D" w14:textId="77777777" w:rsidR="00506EC4" w:rsidRDefault="00506EC4">
      <w:pPr>
        <w:jc w:val="center"/>
      </w:pPr>
    </w:p>
    <w:sectPr w:rsidR="00506EC4">
      <w:pgSz w:w="12240" w:h="15840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6Ft00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C4"/>
    <w:rsid w:val="000C756E"/>
    <w:rsid w:val="005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7BA5"/>
  <w15:docId w15:val="{61B7B4B8-F0A0-4780-B051-0EB2082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24"/>
    <w:pPr>
      <w:suppressAutoHyphens/>
    </w:pPr>
    <w:rPr>
      <w:rFonts w:eastAsia="MS Mincho"/>
      <w:color w:val="00000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basedOn w:val="Policepardfaut"/>
    <w:uiPriority w:val="99"/>
    <w:rsid w:val="000C372A"/>
    <w:rPr>
      <w:rFonts w:cs="Times New Roman"/>
      <w:color w:val="0000FF"/>
      <w:u w:val="single"/>
      <w:lang w:val="en-US" w:eastAsia="en-US"/>
    </w:rPr>
  </w:style>
  <w:style w:type="character" w:customStyle="1" w:styleId="BalloonTextChar">
    <w:name w:val="Balloon Text Char"/>
    <w:basedOn w:val="Policepardfaut"/>
    <w:uiPriority w:val="99"/>
    <w:rsid w:val="00066724"/>
    <w:rPr>
      <w:rFonts w:ascii="Tahoma" w:hAnsi="Tahoma" w:cs="Tahoma"/>
      <w:sz w:val="16"/>
      <w:szCs w:val="16"/>
      <w:lang w:val="en-US" w:eastAsia="ja-JP"/>
    </w:rPr>
  </w:style>
  <w:style w:type="character" w:customStyle="1" w:styleId="ListLabel1">
    <w:name w:val="ListLabel 1"/>
    <w:uiPriority w:val="99"/>
    <w:rsid w:val="00066724"/>
    <w:rPr>
      <w:rFonts w:eastAsia="MS Minch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0988"/>
    <w:rPr>
      <w:rFonts w:ascii="Times New Roman" w:eastAsia="MS Mincho" w:hAnsi="Times New Roman" w:cs="Calibri"/>
      <w:color w:val="000000"/>
      <w:sz w:val="2"/>
      <w:lang w:eastAsia="fr-BE"/>
    </w:rPr>
  </w:style>
  <w:style w:type="paragraph" w:customStyle="1" w:styleId="Heading">
    <w:name w:val="Heading"/>
    <w:basedOn w:val="Normal"/>
    <w:next w:val="TextBody"/>
    <w:uiPriority w:val="99"/>
    <w:rsid w:val="000667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066724"/>
    <w:pPr>
      <w:spacing w:after="120" w:line="288" w:lineRule="auto"/>
    </w:pPr>
  </w:style>
  <w:style w:type="paragraph" w:styleId="Liste">
    <w:name w:val="List"/>
    <w:basedOn w:val="TextBody"/>
    <w:uiPriority w:val="99"/>
    <w:rsid w:val="00066724"/>
    <w:rPr>
      <w:rFonts w:cs="Mangal"/>
    </w:rPr>
  </w:style>
  <w:style w:type="paragraph" w:styleId="Lgende">
    <w:name w:val="caption"/>
    <w:basedOn w:val="Normal"/>
    <w:uiPriority w:val="99"/>
    <w:qFormat/>
    <w:rsid w:val="0006672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066724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rsid w:val="00066724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5" w:type="dxa"/>
        <w:left w:w="-5" w:type="dxa"/>
        <w:bottom w:w="15" w:type="dxa"/>
        <w:right w:w="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-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tocrosscup.be/" TargetMode="External"/><Relationship Id="rId13" Type="http://schemas.openxmlformats.org/officeDocument/2006/relationships/hyperlink" Target="http://www.acgrimbergen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ughrad@yahoo.fr" TargetMode="External"/><Relationship Id="rId12" Type="http://schemas.openxmlformats.org/officeDocument/2006/relationships/hyperlink" Target="http://www.lottocrosscup.b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willy.v.b@hotmail.com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ottocrosscup.be/" TargetMode="External"/><Relationship Id="rId10" Type="http://schemas.openxmlformats.org/officeDocument/2006/relationships/hyperlink" Target="http://www.lottocrosscup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tocrosscup.be/" TargetMode="External"/><Relationship Id="rId14" Type="http://schemas.openxmlformats.org/officeDocument/2006/relationships/hyperlink" Target="http://www.lottocrosscup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nSOUW1U1BECD2XErXeSX7sH/Q==">AMUW2mVfLz/dFjuS+p6SuVfHBKTZM0GCQddG5nod5uemodwrZ0DHaezQaDsZGfL51cP3JU5vIoKHfG656kkNie7gnK5LBO1pM/JFg7cIqkBBs7TgltnZsfU=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U001718</dc:creator>
  <cp:lastModifiedBy>Thibault Gérard A Dessart</cp:lastModifiedBy>
  <cp:revision>2</cp:revision>
  <dcterms:created xsi:type="dcterms:W3CDTF">2013-10-15T09:25:00Z</dcterms:created>
  <dcterms:modified xsi:type="dcterms:W3CDTF">2021-11-06T15:29:00Z</dcterms:modified>
</cp:coreProperties>
</file>