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98EC" w14:textId="3635C6A2" w:rsidR="00520028" w:rsidRPr="004F6C55" w:rsidRDefault="008509B9" w:rsidP="003B7403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B0F0"/>
          <w:sz w:val="36"/>
          <w:szCs w:val="36"/>
          <w:lang w:eastAsia="fr-FR"/>
        </w:rPr>
      </w:pPr>
      <w:r w:rsidRPr="004F6C55">
        <w:rPr>
          <w:rFonts w:eastAsia="Times New Roman" w:cstheme="minorHAnsi"/>
          <w:b/>
          <w:bCs/>
          <w:color w:val="00B0F0"/>
          <w:sz w:val="36"/>
          <w:szCs w:val="36"/>
          <w:lang w:eastAsia="fr-FR"/>
        </w:rPr>
        <w:t>Course des Petits Cœurs</w:t>
      </w:r>
      <w:r w:rsidR="00357AE1">
        <w:rPr>
          <w:rFonts w:eastAsia="Times New Roman" w:cstheme="minorHAnsi"/>
          <w:b/>
          <w:bCs/>
          <w:color w:val="00B0F0"/>
          <w:sz w:val="36"/>
          <w:szCs w:val="36"/>
          <w:lang w:eastAsia="fr-FR"/>
        </w:rPr>
        <w:t xml:space="preserve"> – février 2022</w:t>
      </w:r>
    </w:p>
    <w:p w14:paraId="32D657A2" w14:textId="7352161C" w:rsidR="00DC4151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br/>
      </w:r>
      <w:r w:rsidR="00DC4151" w:rsidRPr="008509B9">
        <w:rPr>
          <w:rFonts w:eastAsia="Times New Roman" w:cstheme="minorHAnsi"/>
          <w:b/>
          <w:bCs/>
          <w:color w:val="000007"/>
          <w:sz w:val="22"/>
          <w:szCs w:val="22"/>
          <w:lang w:eastAsia="fr-FR"/>
        </w:rPr>
        <w:t xml:space="preserve">REGLEMENT COURSE VIRTUELLE ET CONNECTÉE </w:t>
      </w:r>
    </w:p>
    <w:p w14:paraId="2F27201E" w14:textId="77777777" w:rsidR="0067171D" w:rsidRPr="008509B9" w:rsidRDefault="0067171D" w:rsidP="003B74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eastAsia="fr-FR"/>
        </w:rPr>
      </w:pPr>
    </w:p>
    <w:p w14:paraId="6D8D860D" w14:textId="2BCD743E" w:rsid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E85187"/>
          <w:sz w:val="22"/>
          <w:szCs w:val="22"/>
          <w:lang w:eastAsia="fr-FR"/>
        </w:rPr>
      </w:pPr>
      <w:r w:rsidRPr="008509B9">
        <w:rPr>
          <w:rFonts w:eastAsia="Times New Roman" w:cstheme="minorHAnsi"/>
          <w:b/>
          <w:bCs/>
          <w:color w:val="00B0F0"/>
          <w:sz w:val="22"/>
          <w:szCs w:val="22"/>
          <w:lang w:eastAsia="fr-FR"/>
        </w:rPr>
        <w:t>OBJECTIF</w:t>
      </w:r>
      <w:r w:rsidRPr="008509B9">
        <w:rPr>
          <w:rFonts w:eastAsia="Times New Roman" w:cstheme="minorHAnsi"/>
          <w:b/>
          <w:bCs/>
          <w:color w:val="E85187"/>
          <w:sz w:val="22"/>
          <w:szCs w:val="22"/>
          <w:lang w:eastAsia="fr-FR"/>
        </w:rPr>
        <w:t xml:space="preserve"> </w:t>
      </w:r>
    </w:p>
    <w:p w14:paraId="57B1A924" w14:textId="104E0F13" w:rsidR="00520028" w:rsidRPr="008509B9" w:rsidRDefault="00520028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Du </w:t>
      </w:r>
      <w:r w:rsidRPr="00520028">
        <w:rPr>
          <w:rFonts w:eastAsia="Times New Roman" w:cstheme="minorHAnsi"/>
          <w:sz w:val="22"/>
          <w:szCs w:val="22"/>
          <w:lang w:eastAsia="fr-FR"/>
        </w:rPr>
        <w:t>m</w:t>
      </w:r>
      <w:r w:rsidR="009776FF">
        <w:rPr>
          <w:rFonts w:eastAsia="Times New Roman" w:cstheme="minorHAnsi"/>
          <w:sz w:val="22"/>
          <w:szCs w:val="22"/>
          <w:lang w:eastAsia="fr-FR"/>
        </w:rPr>
        <w:t xml:space="preserve">ardi </w:t>
      </w:r>
      <w:r w:rsidRPr="00520028">
        <w:rPr>
          <w:rFonts w:eastAsia="Times New Roman" w:cstheme="minorHAnsi"/>
          <w:sz w:val="22"/>
          <w:szCs w:val="22"/>
          <w:lang w:eastAsia="fr-FR"/>
        </w:rPr>
        <w:t>1</w:t>
      </w:r>
      <w:r w:rsidRPr="00520028">
        <w:rPr>
          <w:rFonts w:eastAsia="Times New Roman" w:cstheme="minorHAnsi"/>
          <w:sz w:val="22"/>
          <w:szCs w:val="22"/>
          <w:vertAlign w:val="superscript"/>
          <w:lang w:eastAsia="fr-FR"/>
        </w:rPr>
        <w:t>er</w:t>
      </w:r>
      <w:r w:rsidR="009776FF">
        <w:rPr>
          <w:rFonts w:eastAsia="Times New Roman" w:cstheme="minorHAnsi"/>
          <w:sz w:val="22"/>
          <w:szCs w:val="22"/>
          <w:vertAlign w:val="superscript"/>
          <w:lang w:eastAsia="fr-FR"/>
        </w:rPr>
        <w:t xml:space="preserve"> </w:t>
      </w:r>
      <w:r w:rsidR="009776FF">
        <w:rPr>
          <w:rFonts w:eastAsia="Times New Roman" w:cstheme="minorHAnsi"/>
          <w:sz w:val="22"/>
          <w:szCs w:val="22"/>
          <w:lang w:eastAsia="fr-FR"/>
        </w:rPr>
        <w:t>février</w:t>
      </w:r>
      <w:r w:rsidRPr="00520028">
        <w:rPr>
          <w:rFonts w:eastAsia="Times New Roman" w:cstheme="minorHAnsi"/>
          <w:sz w:val="22"/>
          <w:szCs w:val="22"/>
          <w:lang w:eastAsia="fr-FR"/>
        </w:rPr>
        <w:t xml:space="preserve"> au </w:t>
      </w:r>
      <w:r w:rsidR="009776FF">
        <w:rPr>
          <w:rFonts w:eastAsia="Times New Roman" w:cstheme="minorHAnsi"/>
          <w:sz w:val="22"/>
          <w:szCs w:val="22"/>
          <w:lang w:eastAsia="fr-FR"/>
        </w:rPr>
        <w:t>lundi 28 février</w:t>
      </w:r>
      <w:r w:rsidRPr="00520028">
        <w:rPr>
          <w:rFonts w:eastAsia="Times New Roman" w:cstheme="minorHAnsi"/>
          <w:sz w:val="22"/>
          <w:szCs w:val="22"/>
          <w:lang w:eastAsia="fr-FR"/>
        </w:rPr>
        <w:t xml:space="preserve">, </w:t>
      </w:r>
      <w:r w:rsidRPr="008509B9">
        <w:rPr>
          <w:rFonts w:eastAsia="Times New Roman" w:cstheme="minorHAnsi"/>
          <w:sz w:val="22"/>
          <w:szCs w:val="22"/>
          <w:lang w:eastAsia="fr-FR"/>
        </w:rPr>
        <w:t>les coureu</w:t>
      </w:r>
      <w:r w:rsidRPr="00520028">
        <w:rPr>
          <w:rFonts w:eastAsia="Times New Roman" w:cstheme="minorHAnsi"/>
          <w:sz w:val="22"/>
          <w:szCs w:val="22"/>
          <w:lang w:eastAsia="fr-FR"/>
        </w:rPr>
        <w:t>r</w:t>
      </w:r>
      <w:r w:rsidRPr="008509B9">
        <w:rPr>
          <w:rFonts w:eastAsia="Times New Roman" w:cstheme="minorHAnsi"/>
          <w:sz w:val="22"/>
          <w:szCs w:val="22"/>
          <w:lang w:eastAsia="fr-FR"/>
        </w:rPr>
        <w:t>s, marcheu</w:t>
      </w:r>
      <w:r w:rsidRPr="00520028">
        <w:rPr>
          <w:rFonts w:eastAsia="Times New Roman" w:cstheme="minorHAnsi"/>
          <w:sz w:val="22"/>
          <w:szCs w:val="22"/>
          <w:lang w:eastAsia="fr-FR"/>
        </w:rPr>
        <w:t>r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s, de toutes </w:t>
      </w:r>
      <w:r w:rsidRPr="00520028">
        <w:rPr>
          <w:rFonts w:eastAsia="Times New Roman" w:cstheme="minorHAnsi"/>
          <w:sz w:val="22"/>
          <w:szCs w:val="22"/>
          <w:lang w:eastAsia="fr-FR"/>
        </w:rPr>
        <w:t>générations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,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quel que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soit leur condition physique ou leur niveau de pratique sportive, sont </w:t>
      </w:r>
      <w:r w:rsidRPr="00520028">
        <w:rPr>
          <w:rFonts w:eastAsia="Times New Roman" w:cstheme="minorHAnsi"/>
          <w:sz w:val="22"/>
          <w:szCs w:val="22"/>
          <w:lang w:eastAsia="fr-FR"/>
        </w:rPr>
        <w:t>invités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</w:t>
      </w:r>
      <w:proofErr w:type="spellStart"/>
      <w:r w:rsidRPr="008509B9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Pr="008509B9">
        <w:rPr>
          <w:rFonts w:eastAsia="Times New Roman" w:cstheme="minorHAnsi"/>
          <w:sz w:val="22"/>
          <w:szCs w:val="22"/>
          <w:lang w:eastAsia="fr-FR"/>
        </w:rPr>
        <w:t xml:space="preserve">̀ prendre part </w:t>
      </w:r>
      <w:proofErr w:type="spellStart"/>
      <w:r w:rsidRPr="008509B9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Pr="008509B9">
        <w:rPr>
          <w:rFonts w:eastAsia="Times New Roman" w:cstheme="minorHAnsi"/>
          <w:sz w:val="22"/>
          <w:szCs w:val="22"/>
          <w:lang w:eastAsia="fr-FR"/>
        </w:rPr>
        <w:t xml:space="preserve">̀ cet </w:t>
      </w:r>
      <w:r w:rsidRPr="00520028">
        <w:rPr>
          <w:rFonts w:eastAsia="Times New Roman" w:cstheme="minorHAnsi"/>
          <w:sz w:val="22"/>
          <w:szCs w:val="22"/>
          <w:lang w:eastAsia="fr-FR"/>
        </w:rPr>
        <w:t>évènement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solidaire ! </w:t>
      </w:r>
    </w:p>
    <w:p w14:paraId="55B2AFAE" w14:textId="77777777" w:rsidR="00520028" w:rsidRPr="00520028" w:rsidRDefault="00520028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Ensemble, relevons le challenge du plus grand nombre de </w:t>
      </w:r>
      <w:r w:rsidRPr="00520028">
        <w:rPr>
          <w:rFonts w:eastAsia="Times New Roman" w:cstheme="minorHAnsi"/>
          <w:sz w:val="22"/>
          <w:szCs w:val="22"/>
          <w:lang w:eastAsia="fr-FR"/>
        </w:rPr>
        <w:t>kilomètres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parcourus pour soutenir la </w:t>
      </w:r>
      <w:r w:rsidRPr="00520028">
        <w:rPr>
          <w:rFonts w:eastAsia="Times New Roman" w:cstheme="minorHAnsi"/>
          <w:sz w:val="22"/>
          <w:szCs w:val="22"/>
          <w:lang w:eastAsia="fr-FR"/>
        </w:rPr>
        <w:t>cause des cardiopathies congénitales.</w:t>
      </w:r>
    </w:p>
    <w:p w14:paraId="03F13602" w14:textId="37383706" w:rsidR="00520028" w:rsidRPr="004F6C55" w:rsidRDefault="00520028" w:rsidP="003B74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B0F0"/>
          <w:sz w:val="22"/>
          <w:szCs w:val="22"/>
          <w:lang w:eastAsia="fr-FR"/>
        </w:rPr>
      </w:pPr>
      <w:r w:rsidRPr="008509B9">
        <w:rPr>
          <w:rFonts w:eastAsia="Times New Roman" w:cstheme="minorHAnsi"/>
          <w:b/>
          <w:bCs/>
          <w:color w:val="00B0F0"/>
          <w:sz w:val="22"/>
          <w:szCs w:val="22"/>
          <w:lang w:eastAsia="fr-FR"/>
        </w:rPr>
        <w:t>CONCEPT</w:t>
      </w:r>
    </w:p>
    <w:p w14:paraId="68373CA3" w14:textId="531EE8B6" w:rsidR="00391443" w:rsidRPr="008509B9" w:rsidRDefault="00391443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Cet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évènement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se compose d’une course Virtuelle et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connectée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dont le montant des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bénéfices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sera reversé à l’association </w:t>
      </w:r>
      <w:r w:rsidRPr="008509B9">
        <w:rPr>
          <w:rFonts w:eastAsia="Times New Roman" w:cstheme="minorHAnsi"/>
          <w:color w:val="00B0F0"/>
          <w:sz w:val="22"/>
          <w:szCs w:val="22"/>
          <w:lang w:eastAsia="fr-FR"/>
        </w:rPr>
        <w:t xml:space="preserve">Petit Cœur De Beurre. </w:t>
      </w:r>
    </w:p>
    <w:p w14:paraId="2A1E3A51" w14:textId="5F6FF120" w:rsidR="00391443" w:rsidRPr="008509B9" w:rsidRDefault="00391443" w:rsidP="003B7403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Dates : </w:t>
      </w:r>
      <w:r w:rsidRPr="008509B9">
        <w:rPr>
          <w:rFonts w:eastAsia="Times New Roman" w:cstheme="minorHAnsi"/>
          <w:color w:val="141414"/>
          <w:sz w:val="22"/>
          <w:szCs w:val="22"/>
          <w:lang w:eastAsia="fr-FR"/>
        </w:rPr>
        <w:t xml:space="preserve">du </w:t>
      </w:r>
      <w:r w:rsidR="009776FF">
        <w:rPr>
          <w:rFonts w:eastAsia="Times New Roman" w:cstheme="minorHAnsi"/>
          <w:color w:val="141414"/>
          <w:sz w:val="22"/>
          <w:szCs w:val="22"/>
          <w:lang w:eastAsia="fr-FR"/>
        </w:rPr>
        <w:t>mardi 1</w:t>
      </w:r>
      <w:r w:rsidR="009776FF" w:rsidRPr="009776FF">
        <w:rPr>
          <w:rFonts w:eastAsia="Times New Roman" w:cstheme="minorHAnsi"/>
          <w:color w:val="141414"/>
          <w:sz w:val="22"/>
          <w:szCs w:val="22"/>
          <w:vertAlign w:val="superscript"/>
          <w:lang w:eastAsia="fr-FR"/>
        </w:rPr>
        <w:t>er</w:t>
      </w:r>
      <w:r w:rsidR="009776FF">
        <w:rPr>
          <w:rFonts w:eastAsia="Times New Roman" w:cstheme="minorHAnsi"/>
          <w:color w:val="141414"/>
          <w:sz w:val="22"/>
          <w:szCs w:val="22"/>
          <w:lang w:eastAsia="fr-FR"/>
        </w:rPr>
        <w:t xml:space="preserve"> février au lundi 28 février </w:t>
      </w:r>
      <w:proofErr w:type="gramStart"/>
      <w:r w:rsidRPr="008509B9">
        <w:rPr>
          <w:rFonts w:eastAsia="Times New Roman" w:cstheme="minorHAnsi"/>
          <w:color w:val="141414"/>
          <w:sz w:val="22"/>
          <w:szCs w:val="22"/>
          <w:lang w:eastAsia="fr-FR"/>
        </w:rPr>
        <w:t>202</w:t>
      </w:r>
      <w:r w:rsidR="009776FF">
        <w:rPr>
          <w:rFonts w:eastAsia="Times New Roman" w:cstheme="minorHAnsi"/>
          <w:color w:val="141414"/>
          <w:sz w:val="22"/>
          <w:szCs w:val="22"/>
          <w:lang w:eastAsia="fr-FR"/>
        </w:rPr>
        <w:t xml:space="preserve">2 </w:t>
      </w:r>
      <w:r w:rsidRPr="008509B9">
        <w:rPr>
          <w:rFonts w:eastAsia="Times New Roman" w:cstheme="minorHAnsi"/>
          <w:color w:val="141414"/>
          <w:sz w:val="22"/>
          <w:szCs w:val="22"/>
          <w:lang w:eastAsia="fr-FR"/>
        </w:rPr>
        <w:t xml:space="preserve"> à</w:t>
      </w:r>
      <w:proofErr w:type="gramEnd"/>
      <w:r w:rsidRPr="008509B9">
        <w:rPr>
          <w:rFonts w:eastAsia="Times New Roman" w:cstheme="minorHAnsi"/>
          <w:color w:val="141414"/>
          <w:sz w:val="22"/>
          <w:szCs w:val="22"/>
          <w:lang w:eastAsia="fr-FR"/>
        </w:rPr>
        <w:t xml:space="preserve"> </w:t>
      </w:r>
      <w:r w:rsidR="00520028">
        <w:rPr>
          <w:rFonts w:eastAsia="Times New Roman" w:cstheme="minorHAnsi"/>
          <w:color w:val="141414"/>
          <w:sz w:val="22"/>
          <w:szCs w:val="22"/>
          <w:lang w:eastAsia="fr-FR"/>
        </w:rPr>
        <w:t>23</w:t>
      </w:r>
      <w:r w:rsidRPr="008509B9">
        <w:rPr>
          <w:rFonts w:eastAsia="Times New Roman" w:cstheme="minorHAnsi"/>
          <w:color w:val="141414"/>
          <w:sz w:val="22"/>
          <w:szCs w:val="22"/>
          <w:lang w:eastAsia="fr-FR"/>
        </w:rPr>
        <w:t>h</w:t>
      </w:r>
      <w:r w:rsidR="004F6C55">
        <w:rPr>
          <w:rFonts w:eastAsia="Times New Roman" w:cstheme="minorHAnsi"/>
          <w:color w:val="141414"/>
          <w:sz w:val="22"/>
          <w:szCs w:val="22"/>
          <w:lang w:eastAsia="fr-FR"/>
        </w:rPr>
        <w:t>59</w:t>
      </w:r>
      <w:r w:rsidRPr="008509B9">
        <w:rPr>
          <w:rFonts w:eastAsia="Times New Roman" w:cstheme="minorHAnsi"/>
          <w:color w:val="141414"/>
          <w:sz w:val="22"/>
          <w:szCs w:val="22"/>
          <w:lang w:eastAsia="fr-FR"/>
        </w:rPr>
        <w:t xml:space="preserve"> </w:t>
      </w:r>
      <w:r w:rsidR="00520028">
        <w:rPr>
          <w:rFonts w:eastAsia="Times New Roman" w:cstheme="minorHAnsi"/>
          <w:color w:val="141414"/>
          <w:sz w:val="22"/>
          <w:szCs w:val="22"/>
          <w:lang w:eastAsia="fr-FR"/>
        </w:rPr>
        <w:t>soit 2</w:t>
      </w:r>
      <w:r w:rsidR="009776FF">
        <w:rPr>
          <w:rFonts w:eastAsia="Times New Roman" w:cstheme="minorHAnsi"/>
          <w:color w:val="141414"/>
          <w:sz w:val="22"/>
          <w:szCs w:val="22"/>
          <w:lang w:eastAsia="fr-FR"/>
        </w:rPr>
        <w:t>8</w:t>
      </w:r>
      <w:r w:rsidRPr="008509B9">
        <w:rPr>
          <w:rFonts w:eastAsia="Times New Roman" w:cstheme="minorHAnsi"/>
          <w:color w:val="141414"/>
          <w:sz w:val="22"/>
          <w:szCs w:val="22"/>
          <w:lang w:eastAsia="fr-FR"/>
        </w:rPr>
        <w:t xml:space="preserve"> jours complets. Courses : </w:t>
      </w:r>
    </w:p>
    <w:p w14:paraId="59554B42" w14:textId="77777777" w:rsidR="004F6C55" w:rsidRDefault="00520028" w:rsidP="004F6C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color w:val="000007"/>
          <w:sz w:val="22"/>
          <w:szCs w:val="22"/>
          <w:lang w:eastAsia="fr-FR"/>
        </w:rPr>
        <w:t>2</w:t>
      </w:r>
      <w:r w:rsidR="00391443"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km (Course et Marche) </w:t>
      </w:r>
    </w:p>
    <w:p w14:paraId="51159793" w14:textId="334AD835" w:rsidR="00391443" w:rsidRPr="008509B9" w:rsidRDefault="00520028" w:rsidP="004F6C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4F6C55">
        <w:rPr>
          <w:rFonts w:eastAsia="Times New Roman" w:cstheme="minorHAnsi"/>
          <w:color w:val="000007"/>
          <w:sz w:val="22"/>
          <w:szCs w:val="22"/>
          <w:lang w:eastAsia="fr-FR"/>
        </w:rPr>
        <w:t>6</w:t>
      </w:r>
      <w:r w:rsidR="00391443"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km 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>(Course et Marche)</w:t>
      </w:r>
    </w:p>
    <w:p w14:paraId="3134E838" w14:textId="0588712D" w:rsidR="00DC4151" w:rsidRPr="00520028" w:rsidRDefault="00391443" w:rsidP="003B740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>1</w:t>
      </w:r>
      <w:r w:rsidR="00520028">
        <w:rPr>
          <w:rFonts w:eastAsia="Times New Roman" w:cstheme="minorHAnsi"/>
          <w:color w:val="000007"/>
          <w:sz w:val="22"/>
          <w:szCs w:val="22"/>
          <w:lang w:eastAsia="fr-FR"/>
        </w:rPr>
        <w:t>0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km </w:t>
      </w:r>
      <w:r w:rsidR="00520028" w:rsidRPr="008509B9">
        <w:rPr>
          <w:rFonts w:eastAsia="Times New Roman" w:cstheme="minorHAnsi"/>
          <w:color w:val="000007"/>
          <w:sz w:val="22"/>
          <w:szCs w:val="22"/>
          <w:lang w:eastAsia="fr-FR"/>
        </w:rPr>
        <w:t>(Course et Marche)</w:t>
      </w:r>
    </w:p>
    <w:p w14:paraId="369392DA" w14:textId="3C606AC2" w:rsidR="00DC4151" w:rsidRPr="008509B9" w:rsidRDefault="00DC4151" w:rsidP="003B74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E85187"/>
          <w:sz w:val="22"/>
          <w:szCs w:val="22"/>
          <w:lang w:eastAsia="fr-FR"/>
        </w:rPr>
      </w:pPr>
      <w:r w:rsidRPr="004F6C55">
        <w:rPr>
          <w:rFonts w:eastAsia="Times New Roman" w:cstheme="minorHAnsi"/>
          <w:color w:val="000000" w:themeColor="text1"/>
          <w:sz w:val="22"/>
          <w:szCs w:val="22"/>
          <w:lang w:eastAsia="fr-FR"/>
        </w:rPr>
        <w:t>Réalisation</w:t>
      </w:r>
      <w:r w:rsidRPr="008509B9">
        <w:rPr>
          <w:rFonts w:eastAsia="Times New Roman" w:cstheme="minorHAnsi"/>
          <w:color w:val="000000" w:themeColor="text1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de la distance </w:t>
      </w:r>
      <w:r w:rsidRPr="00520028">
        <w:rPr>
          <w:rFonts w:eastAsia="Times New Roman" w:cstheme="minorHAnsi"/>
          <w:color w:val="000007"/>
          <w:sz w:val="22"/>
          <w:szCs w:val="22"/>
          <w:lang w:eastAsia="fr-FR"/>
        </w:rPr>
        <w:t>proposée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, en une seule </w:t>
      </w:r>
      <w:r w:rsidRPr="00520028">
        <w:rPr>
          <w:rFonts w:eastAsia="Times New Roman" w:cstheme="minorHAnsi"/>
          <w:color w:val="000007"/>
          <w:sz w:val="22"/>
          <w:szCs w:val="22"/>
          <w:lang w:eastAsia="fr-FR"/>
        </w:rPr>
        <w:t>séance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dans le (ou les) lieu(x) du choix (de la) coureur(</w:t>
      </w:r>
      <w:proofErr w:type="spellStart"/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>euse</w:t>
      </w:r>
      <w:proofErr w:type="spellEnd"/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), sans heure fixe, dans les limites du calendrier fixé. </w:t>
      </w:r>
    </w:p>
    <w:p w14:paraId="57E8B15F" w14:textId="35481D6F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>Enregistrez</w:t>
      </w:r>
      <w:r w:rsidR="00DC4151" w:rsidRPr="0052002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>votre</w:t>
      </w:r>
      <w:r w:rsidR="00DC4151" w:rsidRPr="0052002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>performance</w:t>
      </w:r>
      <w:r w:rsidR="00DC4151" w:rsidRPr="0052002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(temps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+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distance)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soit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grâce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à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votre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application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running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>ou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proofErr w:type="spellStart"/>
      <w:r w:rsidRPr="008509B9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Pr="008509B9">
        <w:rPr>
          <w:rFonts w:eastAsia="Times New Roman" w:cstheme="minorHAnsi"/>
          <w:sz w:val="22"/>
          <w:szCs w:val="22"/>
          <w:lang w:eastAsia="fr-FR"/>
        </w:rPr>
        <w:t>̀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votre montre GPS, soit en le saisissant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vous-même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au format </w:t>
      </w:r>
      <w:proofErr w:type="gramStart"/>
      <w:r w:rsidRPr="008509B9">
        <w:rPr>
          <w:rFonts w:eastAsia="Times New Roman" w:cstheme="minorHAnsi"/>
          <w:sz w:val="22"/>
          <w:szCs w:val="22"/>
          <w:lang w:eastAsia="fr-FR"/>
        </w:rPr>
        <w:t>HH:</w:t>
      </w:r>
      <w:proofErr w:type="gramEnd"/>
      <w:r w:rsidRPr="008509B9">
        <w:rPr>
          <w:rFonts w:eastAsia="Times New Roman" w:cstheme="minorHAnsi"/>
          <w:sz w:val="22"/>
          <w:szCs w:val="22"/>
          <w:lang w:eastAsia="fr-FR"/>
        </w:rPr>
        <w:t>MM:SS avant le 28</w:t>
      </w:r>
      <w:r w:rsidR="009776FF">
        <w:rPr>
          <w:rFonts w:eastAsia="Times New Roman" w:cstheme="minorHAnsi"/>
          <w:sz w:val="22"/>
          <w:szCs w:val="22"/>
          <w:lang w:eastAsia="fr-FR"/>
        </w:rPr>
        <w:t xml:space="preserve"> février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18h00. </w:t>
      </w:r>
    </w:p>
    <w:p w14:paraId="5B444675" w14:textId="59AB9682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>N’</w:t>
      </w:r>
      <w:r w:rsidR="004F6C55" w:rsidRPr="008509B9">
        <w:rPr>
          <w:rFonts w:eastAsia="Times New Roman" w:cstheme="minorHAnsi"/>
          <w:b/>
          <w:bCs/>
          <w:sz w:val="22"/>
          <w:szCs w:val="22"/>
          <w:lang w:eastAsia="fr-FR"/>
        </w:rPr>
        <w:t>hésitez</w:t>
      </w: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pas </w:t>
      </w:r>
      <w:proofErr w:type="spellStart"/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>a</w:t>
      </w:r>
      <w:proofErr w:type="spellEnd"/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 xml:space="preserve">̀ nous envoyer une photo de vous sur le parcours 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à cette adresse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électronique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: </w:t>
      </w:r>
      <w:r w:rsidR="00DC4151" w:rsidRPr="00520028">
        <w:rPr>
          <w:rFonts w:eastAsia="Times New Roman" w:cstheme="minorHAnsi"/>
          <w:color w:val="0000FF"/>
          <w:sz w:val="22"/>
          <w:szCs w:val="22"/>
          <w:lang w:eastAsia="fr-FR"/>
        </w:rPr>
        <w:t>communication@petitcoeurdebeurre.fr</w:t>
      </w:r>
      <w:r w:rsidRPr="008509B9">
        <w:rPr>
          <w:rFonts w:eastAsia="Times New Roman" w:cstheme="minorHAnsi"/>
          <w:color w:val="0000FF"/>
          <w:sz w:val="22"/>
          <w:szCs w:val="22"/>
          <w:lang w:eastAsia="fr-FR"/>
        </w:rPr>
        <w:t xml:space="preserve"> </w:t>
      </w:r>
    </w:p>
    <w:p w14:paraId="4481A37A" w14:textId="77777777" w:rsidR="004F6C55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 xml:space="preserve">Challenge solo ou </w:t>
      </w:r>
      <w:r w:rsidR="003249D9" w:rsidRPr="008509B9">
        <w:rPr>
          <w:rFonts w:eastAsia="Times New Roman" w:cstheme="minorHAnsi"/>
          <w:b/>
          <w:bCs/>
          <w:sz w:val="22"/>
          <w:szCs w:val="22"/>
          <w:lang w:eastAsia="fr-FR"/>
        </w:rPr>
        <w:t>équipe</w:t>
      </w: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: L’inscription est individuelle mais la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possibilité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́ est ouverte de constituer ou de rejoindre une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équipe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virtuelle, sans limite de nombre, et ainsi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défendre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les couleurs de votre entreprise, de votre association, de votre groupe d’amis ou de votre famille. L’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équipe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qui aura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réalisé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́ la distance la plus grande se verra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récompenser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. </w:t>
      </w:r>
    </w:p>
    <w:p w14:paraId="43C75CD2" w14:textId="5BC2353F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 xml:space="preserve">Tarifs 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: Inscription 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>10 € par personne (tarif unique pour toutes les distances)</w:t>
      </w:r>
    </w:p>
    <w:p w14:paraId="560FC94D" w14:textId="77777777" w:rsidR="004F6C55" w:rsidRDefault="004F6C55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B0F0"/>
          <w:sz w:val="22"/>
          <w:szCs w:val="22"/>
          <w:lang w:eastAsia="fr-FR"/>
        </w:rPr>
      </w:pPr>
      <w:r>
        <w:rPr>
          <w:rFonts w:eastAsia="Times New Roman" w:cstheme="minorHAnsi"/>
          <w:color w:val="00B0F0"/>
          <w:sz w:val="22"/>
          <w:szCs w:val="22"/>
          <w:lang w:eastAsia="fr-FR"/>
        </w:rPr>
        <w:t>ENGAGEMENTS</w:t>
      </w:r>
    </w:p>
    <w:p w14:paraId="2FAAB9B5" w14:textId="36AA6DE8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Les participants s’engagent en s’inscrivant sur le site internet </w:t>
      </w:r>
      <w:r w:rsidR="003249D9" w:rsidRPr="004F6C55">
        <w:rPr>
          <w:rFonts w:eastAsia="Times New Roman" w:cstheme="minorHAnsi"/>
          <w:b/>
          <w:bCs/>
          <w:color w:val="0000FF"/>
          <w:sz w:val="22"/>
          <w:szCs w:val="22"/>
          <w:lang w:eastAsia="fr-FR"/>
        </w:rPr>
        <w:t>www.protiming.fr</w:t>
      </w:r>
    </w:p>
    <w:p w14:paraId="43A32D3F" w14:textId="5DCD4AB0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>Les inscriptions sont ouvertes jusqu’au 2</w:t>
      </w:r>
      <w:r w:rsidR="003249D9">
        <w:rPr>
          <w:rFonts w:eastAsia="Times New Roman" w:cstheme="minorHAnsi"/>
          <w:b/>
          <w:bCs/>
          <w:sz w:val="22"/>
          <w:szCs w:val="22"/>
          <w:lang w:eastAsia="fr-FR"/>
        </w:rPr>
        <w:t>8</w:t>
      </w:r>
      <w:r w:rsidR="00DC4151" w:rsidRPr="0052002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="009776FF">
        <w:rPr>
          <w:rFonts w:eastAsia="Times New Roman" w:cstheme="minorHAnsi"/>
          <w:b/>
          <w:bCs/>
          <w:sz w:val="22"/>
          <w:szCs w:val="22"/>
          <w:lang w:eastAsia="fr-FR"/>
        </w:rPr>
        <w:t>février 2022</w:t>
      </w:r>
      <w:r w:rsidRPr="008509B9">
        <w:rPr>
          <w:rFonts w:eastAsia="Times New Roman" w:cstheme="minorHAnsi"/>
          <w:b/>
          <w:bCs/>
          <w:sz w:val="22"/>
          <w:szCs w:val="22"/>
          <w:lang w:eastAsia="fr-FR"/>
        </w:rPr>
        <w:t xml:space="preserve">. </w:t>
      </w:r>
    </w:p>
    <w:p w14:paraId="660B9137" w14:textId="5654BE5F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lastRenderedPageBreak/>
        <w:t xml:space="preserve">Une fois votre inscription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enregistrée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, vous recevrez par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courriel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, une confirmation d’inscription ainsi que votre dossard personnalisé à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télécharger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et à imprimer. </w:t>
      </w:r>
    </w:p>
    <w:p w14:paraId="64CEE82F" w14:textId="161B2251" w:rsidR="008509B9" w:rsidRPr="008509B9" w:rsidRDefault="00DC4151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520028">
        <w:rPr>
          <w:rFonts w:eastAsia="Times New Roman" w:cstheme="minorHAnsi"/>
          <w:sz w:val="22"/>
          <w:szCs w:val="22"/>
          <w:lang w:eastAsia="fr-FR"/>
        </w:rPr>
        <w:t>Petit Cœur de Beurre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n’est en aucun cas responsable du non-respect par un coureur du cadre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légal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imposé par le gouvernement. </w:t>
      </w:r>
    </w:p>
    <w:p w14:paraId="7DC5037B" w14:textId="22589401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B0F0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B0F0"/>
          <w:sz w:val="22"/>
          <w:szCs w:val="22"/>
          <w:lang w:eastAsia="fr-FR"/>
        </w:rPr>
        <w:t>A</w:t>
      </w:r>
      <w:r w:rsidR="004F6C55">
        <w:rPr>
          <w:rFonts w:eastAsia="Times New Roman" w:cstheme="minorHAnsi"/>
          <w:color w:val="00B0F0"/>
          <w:sz w:val="22"/>
          <w:szCs w:val="22"/>
          <w:lang w:eastAsia="fr-FR"/>
        </w:rPr>
        <w:t>SSURANCE, FORME PHYSIQUE</w:t>
      </w:r>
      <w:r w:rsidRPr="008509B9">
        <w:rPr>
          <w:rFonts w:eastAsia="Times New Roman" w:cstheme="minorHAnsi"/>
          <w:color w:val="00B0F0"/>
          <w:sz w:val="22"/>
          <w:szCs w:val="22"/>
          <w:lang w:eastAsia="fr-FR"/>
        </w:rPr>
        <w:t xml:space="preserve"> </w:t>
      </w:r>
    </w:p>
    <w:p w14:paraId="0A23722F" w14:textId="22E34FFE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Cette course n’est pas une 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>compétition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officielle ; les inscrits y participent sous leur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entière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responsabilité</w:t>
      </w:r>
      <w:r w:rsidRPr="008509B9">
        <w:rPr>
          <w:rFonts w:eastAsia="Times New Roman" w:cstheme="minorHAnsi"/>
          <w:sz w:val="22"/>
          <w:szCs w:val="22"/>
          <w:lang w:eastAsia="fr-FR"/>
        </w:rPr>
        <w:t>́.</w:t>
      </w:r>
    </w:p>
    <w:p w14:paraId="58D5AFFA" w14:textId="00DEBF84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Chaque participant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déclare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être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titulaire - d’une police d’assurance individuelle accident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adaptée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à ses besoins, en cours de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validité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́, couvrant notamment les dommages corporels, - d’une assurance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responsabilité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́ civile en cours de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validité</w:t>
      </w:r>
      <w:r w:rsidRPr="008509B9">
        <w:rPr>
          <w:rFonts w:eastAsia="Times New Roman" w:cstheme="minorHAnsi"/>
          <w:sz w:val="22"/>
          <w:szCs w:val="22"/>
          <w:lang w:eastAsia="fr-FR"/>
        </w:rPr>
        <w:t>́ la couvrant pour tout dommage qu’elle pourrait occasionner lors</w:t>
      </w:r>
      <w:r w:rsidR="00DC4151" w:rsidRPr="00520028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de votre participation. </w:t>
      </w:r>
    </w:p>
    <w:p w14:paraId="49D5A3AC" w14:textId="79D445BF" w:rsidR="004F6C55" w:rsidRPr="004F6C55" w:rsidRDefault="004F6C55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B0F0"/>
          <w:sz w:val="22"/>
          <w:szCs w:val="22"/>
          <w:lang w:eastAsia="fr-FR"/>
        </w:rPr>
      </w:pPr>
      <w:r w:rsidRPr="004F6C55">
        <w:rPr>
          <w:rFonts w:eastAsia="Times New Roman" w:cstheme="minorHAnsi"/>
          <w:color w:val="00B0F0"/>
          <w:sz w:val="22"/>
          <w:szCs w:val="22"/>
          <w:lang w:eastAsia="fr-FR"/>
        </w:rPr>
        <w:t>RESULTATS ET CLASSEMENT</w:t>
      </w:r>
    </w:p>
    <w:p w14:paraId="06B122CC" w14:textId="59FFEA8A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i/>
          <w:iCs/>
          <w:color w:val="E85187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Les participants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déclareront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leurs temps et nombre de km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associés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en une fois sur le lien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envoyé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́ dans le mail de confirmation d’inscription. </w:t>
      </w:r>
    </w:p>
    <w:p w14:paraId="48D46B5B" w14:textId="00634370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Le classement provisoire sera visible sur </w:t>
      </w:r>
      <w:r w:rsidR="003249D9">
        <w:rPr>
          <w:rFonts w:eastAsia="Times New Roman" w:cstheme="minorHAnsi"/>
          <w:sz w:val="22"/>
          <w:szCs w:val="22"/>
          <w:lang w:eastAsia="fr-FR"/>
        </w:rPr>
        <w:t>www.petitcoeurdebeurre.fr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, et le classement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définitif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se fait automatiquement en temps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réel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sur le site de la</w:t>
      </w:r>
      <w:r w:rsidR="003249D9">
        <w:rPr>
          <w:rFonts w:eastAsia="Times New Roman" w:cstheme="minorHAnsi"/>
          <w:sz w:val="22"/>
          <w:szCs w:val="22"/>
          <w:lang w:eastAsia="fr-FR"/>
        </w:rPr>
        <w:t xml:space="preserve"> Course des Petits Cœurs</w:t>
      </w:r>
      <w:r w:rsidRPr="008509B9">
        <w:rPr>
          <w:rFonts w:eastAsia="Times New Roman" w:cstheme="minorHAnsi"/>
          <w:sz w:val="22"/>
          <w:szCs w:val="22"/>
          <w:lang w:eastAsia="fr-FR"/>
        </w:rPr>
        <w:t>.</w:t>
      </w:r>
      <w:r w:rsidR="004F6C55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Ce classement n’a aucune valeur officielle. </w:t>
      </w:r>
    </w:p>
    <w:p w14:paraId="0604C63B" w14:textId="77777777" w:rsidR="004F6C55" w:rsidRPr="004F6C55" w:rsidRDefault="003249D9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B0F0"/>
          <w:sz w:val="22"/>
          <w:szCs w:val="22"/>
          <w:lang w:eastAsia="fr-FR"/>
        </w:rPr>
      </w:pPr>
      <w:r w:rsidRPr="004F6C55">
        <w:rPr>
          <w:rFonts w:eastAsia="Times New Roman" w:cstheme="minorHAnsi"/>
          <w:color w:val="00B0F0"/>
          <w:sz w:val="22"/>
          <w:szCs w:val="22"/>
          <w:lang w:eastAsia="fr-FR"/>
        </w:rPr>
        <w:t>R</w:t>
      </w:r>
      <w:r w:rsidR="004F6C55" w:rsidRPr="004F6C55">
        <w:rPr>
          <w:rFonts w:eastAsia="Times New Roman" w:cstheme="minorHAnsi"/>
          <w:color w:val="00B0F0"/>
          <w:sz w:val="22"/>
          <w:szCs w:val="22"/>
          <w:lang w:eastAsia="fr-FR"/>
        </w:rPr>
        <w:t>ECOMPENSE</w:t>
      </w:r>
    </w:p>
    <w:p w14:paraId="3B533D54" w14:textId="210CF60E" w:rsidR="008509B9" w:rsidRPr="008509B9" w:rsidRDefault="00391443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520028">
        <w:rPr>
          <w:rFonts w:eastAsia="Times New Roman" w:cstheme="minorHAnsi"/>
          <w:sz w:val="22"/>
          <w:szCs w:val="22"/>
          <w:lang w:eastAsia="fr-FR"/>
        </w:rPr>
        <w:t>A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l’issue de la course, les participants pourront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télécharger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leur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diplôme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. </w:t>
      </w:r>
    </w:p>
    <w:p w14:paraId="03FB5B1B" w14:textId="77777777" w:rsidR="004F6C55" w:rsidRPr="004F6C55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B0F0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B0F0"/>
          <w:sz w:val="22"/>
          <w:szCs w:val="22"/>
          <w:lang w:eastAsia="fr-FR"/>
        </w:rPr>
        <w:t>A</w:t>
      </w:r>
      <w:r w:rsidR="004F6C55" w:rsidRPr="004F6C55">
        <w:rPr>
          <w:rFonts w:eastAsia="Times New Roman" w:cstheme="minorHAnsi"/>
          <w:color w:val="00B0F0"/>
          <w:sz w:val="22"/>
          <w:szCs w:val="22"/>
          <w:lang w:eastAsia="fr-FR"/>
        </w:rPr>
        <w:t>NNULATION</w:t>
      </w:r>
    </w:p>
    <w:p w14:paraId="03648BB9" w14:textId="2A296513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L’organisateur, sans que sa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responsabilité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́ ne puisse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être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engagée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, se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réserve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le droit de modifier les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modalités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d’organisation de l'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évènement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, sans que les participantes puissent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prétendre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à un quelconque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dédommagement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que ce soit, notamment en cas de force majeure, de catastrophe naturelle, d’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arrêté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́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préfectoral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ou pour tout motif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indépendant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de sa </w:t>
      </w:r>
      <w:r w:rsidR="004F6C55" w:rsidRPr="008509B9">
        <w:rPr>
          <w:rFonts w:eastAsia="Times New Roman" w:cstheme="minorHAnsi"/>
          <w:sz w:val="22"/>
          <w:szCs w:val="22"/>
          <w:lang w:eastAsia="fr-FR"/>
        </w:rPr>
        <w:t>volonté</w:t>
      </w:r>
      <w:r w:rsidRPr="008509B9">
        <w:rPr>
          <w:rFonts w:eastAsia="Times New Roman" w:cstheme="minorHAnsi"/>
          <w:sz w:val="22"/>
          <w:szCs w:val="22"/>
          <w:lang w:eastAsia="fr-FR"/>
        </w:rPr>
        <w:t>́.</w:t>
      </w:r>
    </w:p>
    <w:p w14:paraId="6CE890D7" w14:textId="77777777" w:rsidR="004F6C55" w:rsidRPr="004F6C55" w:rsidRDefault="003249D9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B0F0"/>
          <w:sz w:val="22"/>
          <w:szCs w:val="22"/>
          <w:lang w:eastAsia="fr-FR"/>
        </w:rPr>
      </w:pPr>
      <w:r w:rsidRPr="004F6C55">
        <w:rPr>
          <w:rFonts w:eastAsia="Times New Roman" w:cstheme="minorHAnsi"/>
          <w:color w:val="00B0F0"/>
          <w:sz w:val="22"/>
          <w:szCs w:val="22"/>
          <w:lang w:eastAsia="fr-FR"/>
        </w:rPr>
        <w:t>D</w:t>
      </w:r>
      <w:r w:rsidR="004F6C55" w:rsidRPr="004F6C55">
        <w:rPr>
          <w:rFonts w:eastAsia="Times New Roman" w:cstheme="minorHAnsi"/>
          <w:color w:val="00B0F0"/>
          <w:sz w:val="22"/>
          <w:szCs w:val="22"/>
          <w:lang w:eastAsia="fr-FR"/>
        </w:rPr>
        <w:t>ONNEES PERSONNELLES</w:t>
      </w:r>
    </w:p>
    <w:p w14:paraId="4350E145" w14:textId="10248EBC" w:rsidR="008509B9" w:rsidRPr="008509B9" w:rsidRDefault="003249D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>Conformément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</w:t>
      </w:r>
      <w:proofErr w:type="spellStart"/>
      <w:r w:rsidR="008509B9" w:rsidRPr="008509B9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̀ la loi </w:t>
      </w:r>
      <w:r w:rsidR="004F6C55">
        <w:rPr>
          <w:rFonts w:eastAsia="Times New Roman" w:cstheme="minorHAnsi"/>
          <w:sz w:val="22"/>
          <w:szCs w:val="22"/>
          <w:lang w:eastAsia="fr-FR"/>
        </w:rPr>
        <w:t>I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nformatique et </w:t>
      </w:r>
      <w:r w:rsidRPr="008509B9">
        <w:rPr>
          <w:rFonts w:eastAsia="Times New Roman" w:cstheme="minorHAnsi"/>
          <w:sz w:val="22"/>
          <w:szCs w:val="22"/>
          <w:lang w:eastAsia="fr-FR"/>
        </w:rPr>
        <w:t>Liberté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>́ du 6 janvier 1978, tout participant dispose d’un droit d’</w:t>
      </w:r>
      <w:r w:rsidRPr="008509B9">
        <w:rPr>
          <w:rFonts w:eastAsia="Times New Roman" w:cstheme="minorHAnsi"/>
          <w:sz w:val="22"/>
          <w:szCs w:val="22"/>
          <w:lang w:eastAsia="fr-FR"/>
        </w:rPr>
        <w:t>accès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et de rectification aux </w:t>
      </w:r>
      <w:r w:rsidRPr="008509B9">
        <w:rPr>
          <w:rFonts w:eastAsia="Times New Roman" w:cstheme="minorHAnsi"/>
          <w:sz w:val="22"/>
          <w:szCs w:val="22"/>
          <w:lang w:eastAsia="fr-FR"/>
        </w:rPr>
        <w:t>données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personnelles la concernant.</w:t>
      </w:r>
      <w:r w:rsidR="004F6C55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Les </w:t>
      </w:r>
      <w:r w:rsidRPr="008509B9">
        <w:rPr>
          <w:rFonts w:eastAsia="Times New Roman" w:cstheme="minorHAnsi"/>
          <w:sz w:val="22"/>
          <w:szCs w:val="22"/>
          <w:lang w:eastAsia="fr-FR"/>
        </w:rPr>
        <w:t>coordonnées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des concurrents de « La </w:t>
      </w:r>
      <w:r>
        <w:rPr>
          <w:rFonts w:eastAsia="Times New Roman" w:cstheme="minorHAnsi"/>
          <w:sz w:val="22"/>
          <w:szCs w:val="22"/>
          <w:lang w:eastAsia="fr-FR"/>
        </w:rPr>
        <w:t>Course des Petits Cœurs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» seront </w:t>
      </w:r>
      <w:r w:rsidRPr="008509B9">
        <w:rPr>
          <w:rFonts w:eastAsia="Times New Roman" w:cstheme="minorHAnsi"/>
          <w:sz w:val="22"/>
          <w:szCs w:val="22"/>
          <w:lang w:eastAsia="fr-FR"/>
        </w:rPr>
        <w:t>réservées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à l’usage de cette </w:t>
      </w:r>
      <w:r w:rsidRPr="008509B9">
        <w:rPr>
          <w:rFonts w:eastAsia="Times New Roman" w:cstheme="minorHAnsi"/>
          <w:sz w:val="22"/>
          <w:szCs w:val="22"/>
          <w:lang w:eastAsia="fr-FR"/>
        </w:rPr>
        <w:t>épreuve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 uniquement et ne seront pas transmises </w:t>
      </w:r>
      <w:proofErr w:type="spellStart"/>
      <w:r w:rsidR="008509B9" w:rsidRPr="008509B9">
        <w:rPr>
          <w:rFonts w:eastAsia="Times New Roman" w:cstheme="minorHAnsi"/>
          <w:sz w:val="22"/>
          <w:szCs w:val="22"/>
          <w:lang w:eastAsia="fr-FR"/>
        </w:rPr>
        <w:t>a</w:t>
      </w:r>
      <w:proofErr w:type="spellEnd"/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̀ des organismes </w:t>
      </w:r>
      <w:r w:rsidRPr="008509B9">
        <w:rPr>
          <w:rFonts w:eastAsia="Times New Roman" w:cstheme="minorHAnsi"/>
          <w:sz w:val="22"/>
          <w:szCs w:val="22"/>
          <w:lang w:eastAsia="fr-FR"/>
        </w:rPr>
        <w:t>extérieurs</w:t>
      </w:r>
      <w:r w:rsidR="008509B9" w:rsidRPr="008509B9">
        <w:rPr>
          <w:rFonts w:eastAsia="Times New Roman" w:cstheme="minorHAnsi"/>
          <w:sz w:val="22"/>
          <w:szCs w:val="22"/>
          <w:lang w:eastAsia="fr-FR"/>
        </w:rPr>
        <w:t xml:space="preserve">. </w:t>
      </w:r>
    </w:p>
    <w:p w14:paraId="09B001D6" w14:textId="75E23FB3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Les concurrents peuvent, sur simple demande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auprès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des organisateurs, demander la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non-publication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des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données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nominatives dans les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résultats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. </w:t>
      </w:r>
    </w:p>
    <w:p w14:paraId="4764CCB1" w14:textId="77777777" w:rsidR="004F6C55" w:rsidRPr="004F6C55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B0F0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B0F0"/>
          <w:sz w:val="22"/>
          <w:szCs w:val="22"/>
          <w:lang w:eastAsia="fr-FR"/>
        </w:rPr>
        <w:t>A</w:t>
      </w:r>
      <w:r w:rsidR="004F6C55" w:rsidRPr="004F6C55">
        <w:rPr>
          <w:rFonts w:eastAsia="Times New Roman" w:cstheme="minorHAnsi"/>
          <w:color w:val="00B0F0"/>
          <w:sz w:val="22"/>
          <w:szCs w:val="22"/>
          <w:lang w:eastAsia="fr-FR"/>
        </w:rPr>
        <w:t>CCEPTATION DU REGLEMENT</w:t>
      </w:r>
    </w:p>
    <w:p w14:paraId="190A416F" w14:textId="362B47BB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sz w:val="22"/>
          <w:szCs w:val="22"/>
          <w:lang w:eastAsia="fr-FR"/>
        </w:rPr>
        <w:t xml:space="preserve">Tout concurrent reconnait avoir pris connaissance du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présent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3249D9" w:rsidRPr="008509B9">
        <w:rPr>
          <w:rFonts w:eastAsia="Times New Roman" w:cstheme="minorHAnsi"/>
          <w:sz w:val="22"/>
          <w:szCs w:val="22"/>
          <w:lang w:eastAsia="fr-FR"/>
        </w:rPr>
        <w:t>règlement</w:t>
      </w:r>
      <w:r w:rsidRPr="008509B9">
        <w:rPr>
          <w:rFonts w:eastAsia="Times New Roman" w:cstheme="minorHAnsi"/>
          <w:sz w:val="22"/>
          <w:szCs w:val="22"/>
          <w:lang w:eastAsia="fr-FR"/>
        </w:rPr>
        <w:t xml:space="preserve"> et en accepter toutes les clauses sous peine de disqualification. </w:t>
      </w:r>
    </w:p>
    <w:p w14:paraId="287D6313" w14:textId="77777777" w:rsidR="00332D22" w:rsidRPr="00332D22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B0F0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B0F0"/>
          <w:sz w:val="22"/>
          <w:szCs w:val="22"/>
          <w:lang w:eastAsia="fr-FR"/>
        </w:rPr>
        <w:lastRenderedPageBreak/>
        <w:t>D</w:t>
      </w:r>
      <w:r w:rsidR="00332D22" w:rsidRPr="00332D22">
        <w:rPr>
          <w:rFonts w:eastAsia="Times New Roman" w:cstheme="minorHAnsi"/>
          <w:color w:val="00B0F0"/>
          <w:sz w:val="22"/>
          <w:szCs w:val="22"/>
          <w:lang w:eastAsia="fr-FR"/>
        </w:rPr>
        <w:t>ROIT APPLICABLE ET JURIDICTION</w:t>
      </w:r>
    </w:p>
    <w:p w14:paraId="0C69B265" w14:textId="4A230ACA" w:rsidR="008509B9" w:rsidRPr="008509B9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Tout litige en relation avec les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épreuves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qui n’aurait pas pu faire l’objet d’un accord amiable entre l’Organisateur et l’utilisateur est soumis au droit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français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et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relève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de la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compétence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exclusive des tribunaux. </w:t>
      </w:r>
    </w:p>
    <w:p w14:paraId="5B6796D9" w14:textId="151F782D" w:rsidR="00481A96" w:rsidRPr="0067171D" w:rsidRDefault="008509B9" w:rsidP="003B7403">
      <w:pPr>
        <w:spacing w:before="100" w:beforeAutospacing="1" w:after="100" w:afterAutospacing="1"/>
        <w:jc w:val="both"/>
        <w:rPr>
          <w:rFonts w:eastAsia="Times New Roman" w:cstheme="minorHAnsi"/>
          <w:color w:val="000007"/>
          <w:sz w:val="22"/>
          <w:szCs w:val="22"/>
          <w:lang w:eastAsia="fr-FR"/>
        </w:rPr>
      </w:pP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Engagement contractuel L’inscription d’un participant atteste qu’il a pris connaissance de ce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règlement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 xml:space="preserve"> et de la charte du coureur, qu’il en accepte les clauses dans leur </w:t>
      </w:r>
      <w:r w:rsidR="003249D9" w:rsidRPr="008509B9">
        <w:rPr>
          <w:rFonts w:eastAsia="Times New Roman" w:cstheme="minorHAnsi"/>
          <w:color w:val="000007"/>
          <w:sz w:val="22"/>
          <w:szCs w:val="22"/>
          <w:lang w:eastAsia="fr-FR"/>
        </w:rPr>
        <w:t>intégralité</w:t>
      </w:r>
      <w:r w:rsidRPr="008509B9">
        <w:rPr>
          <w:rFonts w:eastAsia="Times New Roman" w:cstheme="minorHAnsi"/>
          <w:color w:val="000007"/>
          <w:sz w:val="22"/>
          <w:szCs w:val="22"/>
          <w:lang w:eastAsia="fr-FR"/>
        </w:rPr>
        <w:t>́ et qu’il s’engage à en respecter sans restriction l’ensemble des dispositions.</w:t>
      </w:r>
    </w:p>
    <w:sectPr w:rsidR="00481A96" w:rsidRPr="0067171D" w:rsidSect="00D9111D"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44AF"/>
    <w:multiLevelType w:val="multilevel"/>
    <w:tmpl w:val="3BDE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30146"/>
    <w:multiLevelType w:val="multilevel"/>
    <w:tmpl w:val="FE1C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376CA"/>
    <w:multiLevelType w:val="multilevel"/>
    <w:tmpl w:val="F22AB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C509C"/>
    <w:multiLevelType w:val="multilevel"/>
    <w:tmpl w:val="831E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B9"/>
    <w:rsid w:val="000C6815"/>
    <w:rsid w:val="0026575C"/>
    <w:rsid w:val="002A3B40"/>
    <w:rsid w:val="002E742D"/>
    <w:rsid w:val="00311663"/>
    <w:rsid w:val="003249D9"/>
    <w:rsid w:val="00332D22"/>
    <w:rsid w:val="00357AE1"/>
    <w:rsid w:val="00391443"/>
    <w:rsid w:val="003B7403"/>
    <w:rsid w:val="003F61B0"/>
    <w:rsid w:val="00420054"/>
    <w:rsid w:val="00481A96"/>
    <w:rsid w:val="004F6C55"/>
    <w:rsid w:val="00520028"/>
    <w:rsid w:val="00623E84"/>
    <w:rsid w:val="0067171D"/>
    <w:rsid w:val="0068079F"/>
    <w:rsid w:val="008509B9"/>
    <w:rsid w:val="009776FF"/>
    <w:rsid w:val="009E1AC5"/>
    <w:rsid w:val="009E6743"/>
    <w:rsid w:val="00D06925"/>
    <w:rsid w:val="00D9111D"/>
    <w:rsid w:val="00DC4151"/>
    <w:rsid w:val="00DE5B3C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1D6D4"/>
  <w15:chartTrackingRefBased/>
  <w15:docId w15:val="{1CE058EA-800A-8D4D-AD43-EB6CC396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3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Leguay</dc:creator>
  <cp:keywords/>
  <dc:description/>
  <cp:lastModifiedBy>Marie-Claire Leguay</cp:lastModifiedBy>
  <cp:revision>3</cp:revision>
  <dcterms:created xsi:type="dcterms:W3CDTF">2021-11-24T10:24:00Z</dcterms:created>
  <dcterms:modified xsi:type="dcterms:W3CDTF">2021-11-24T10:27:00Z</dcterms:modified>
</cp:coreProperties>
</file>