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F2" w:rsidRPr="00FB639F" w:rsidRDefault="00FB639F" w:rsidP="00FB639F">
      <w:pPr>
        <w:spacing w:after="120"/>
        <w:rPr>
          <w:rFonts w:ascii="Calibri" w:hAnsi="Calibri"/>
          <w:b/>
          <w:sz w:val="56"/>
        </w:rPr>
      </w:pPr>
      <w:r w:rsidRPr="00FB639F">
        <w:rPr>
          <w:rFonts w:ascii="Calibri" w:hAnsi="Calibri"/>
          <w:b/>
          <w:sz w:val="56"/>
        </w:rPr>
        <w:t>REGLEMENT INTERIEUR DU C</w:t>
      </w:r>
      <w:bookmarkStart w:id="0" w:name="_GoBack"/>
      <w:bookmarkEnd w:id="0"/>
      <w:r w:rsidRPr="00FB639F">
        <w:rPr>
          <w:rFonts w:ascii="Calibri" w:hAnsi="Calibri"/>
          <w:b/>
          <w:sz w:val="56"/>
        </w:rPr>
        <w:t>NBV</w:t>
      </w:r>
    </w:p>
    <w:p w:rsidR="00FB639F" w:rsidRPr="00FB639F" w:rsidRDefault="00FB639F">
      <w:pPr>
        <w:rPr>
          <w:rFonts w:ascii="Calibri" w:hAnsi="Calibri"/>
          <w:sz w:val="36"/>
        </w:rPr>
      </w:pPr>
      <w:r w:rsidRPr="00FB639F">
        <w:rPr>
          <w:rFonts w:ascii="Calibri" w:hAnsi="Calibri"/>
          <w:sz w:val="36"/>
        </w:rPr>
        <w:t>Le 09/01/2012</w:t>
      </w:r>
    </w:p>
    <w:p w:rsidR="00FB639F" w:rsidRPr="00B22141" w:rsidRDefault="00FB639F">
      <w:pPr>
        <w:rPr>
          <w:rFonts w:ascii="Calibri" w:hAnsi="Calibri"/>
          <w:sz w:val="28"/>
        </w:rPr>
      </w:pPr>
      <w:r w:rsidRPr="00B22141">
        <w:rPr>
          <w:rFonts w:ascii="Calibri" w:hAnsi="Calibri"/>
          <w:sz w:val="28"/>
        </w:rPr>
        <w:t>Chaque adhérent s’engage également à prendre connaissance et à respecter le règlement intérieur de la base nautique.</w:t>
      </w:r>
    </w:p>
    <w:p w:rsidR="00A00D4D" w:rsidRDefault="00A00D4D">
      <w:pPr>
        <w:rPr>
          <w:rFonts w:ascii="Calibri" w:hAnsi="Calibri"/>
          <w:sz w:val="36"/>
        </w:rPr>
      </w:pPr>
    </w:p>
    <w:p w:rsidR="00FB639F" w:rsidRPr="00FB639F" w:rsidRDefault="00FB639F" w:rsidP="00FB639F">
      <w:pPr>
        <w:spacing w:after="0"/>
        <w:jc w:val="left"/>
        <w:rPr>
          <w:rFonts w:ascii="Calibri" w:hAnsi="Calibri"/>
          <w:sz w:val="28"/>
          <w:u w:val="single"/>
        </w:rPr>
      </w:pPr>
      <w:r w:rsidRPr="00FB639F">
        <w:rPr>
          <w:rFonts w:ascii="Calibri" w:hAnsi="Calibri"/>
          <w:sz w:val="28"/>
          <w:u w:val="single"/>
        </w:rPr>
        <w:t>Article 1 – ADHESION</w:t>
      </w:r>
    </w:p>
    <w:p w:rsidR="00FB639F" w:rsidRPr="00D258B4" w:rsidRDefault="00FB639F" w:rsidP="00FB639F">
      <w:pPr>
        <w:spacing w:after="0" w:line="240" w:lineRule="auto"/>
        <w:jc w:val="left"/>
        <w:rPr>
          <w:rFonts w:ascii="Calibri" w:hAnsi="Calibri"/>
          <w:sz w:val="24"/>
        </w:rPr>
      </w:pPr>
      <w:r w:rsidRPr="00D258B4">
        <w:rPr>
          <w:rFonts w:ascii="Calibri" w:hAnsi="Calibri"/>
          <w:sz w:val="24"/>
        </w:rPr>
        <w:t>Sont  considérés comme adhérents  du Club de Voile de Bain-de-Bretagne (CNBV) : les membres à jour de leur cotisation annuelle, la délivrance d’une licence seule ne donne pas le statut d’adhérent. Ces membres sont propriétaires de matériel de navigation ou non.</w:t>
      </w:r>
    </w:p>
    <w:p w:rsidR="00FB639F" w:rsidRPr="00D258B4" w:rsidRDefault="00FB639F" w:rsidP="00FB639F">
      <w:pPr>
        <w:spacing w:after="0" w:line="240" w:lineRule="auto"/>
        <w:jc w:val="left"/>
        <w:rPr>
          <w:rFonts w:ascii="Calibri" w:hAnsi="Calibri"/>
          <w:sz w:val="24"/>
        </w:rPr>
      </w:pPr>
      <w:r w:rsidRPr="00D258B4">
        <w:rPr>
          <w:rFonts w:ascii="Calibri" w:hAnsi="Calibri"/>
          <w:sz w:val="24"/>
        </w:rPr>
        <w:t>Etre membre permet :</w:t>
      </w:r>
    </w:p>
    <w:p w:rsidR="00FB639F" w:rsidRPr="00D258B4" w:rsidRDefault="00FB639F" w:rsidP="00FB639F">
      <w:pPr>
        <w:pStyle w:val="Paragraphedeliste"/>
        <w:numPr>
          <w:ilvl w:val="0"/>
          <w:numId w:val="1"/>
        </w:numPr>
        <w:spacing w:after="0" w:line="240" w:lineRule="auto"/>
        <w:jc w:val="left"/>
        <w:rPr>
          <w:rFonts w:ascii="Calibri" w:hAnsi="Calibri"/>
          <w:sz w:val="24"/>
        </w:rPr>
      </w:pPr>
      <w:r w:rsidRPr="00D258B4">
        <w:rPr>
          <w:rFonts w:ascii="Calibri" w:hAnsi="Calibri"/>
          <w:sz w:val="24"/>
        </w:rPr>
        <w:t>d’utiliser les installations du Club, parking, cuisine, sanitaires…</w:t>
      </w:r>
    </w:p>
    <w:p w:rsidR="00FB639F" w:rsidRPr="00D258B4" w:rsidRDefault="00FB639F" w:rsidP="00FB639F">
      <w:pPr>
        <w:pStyle w:val="Paragraphedeliste"/>
        <w:numPr>
          <w:ilvl w:val="0"/>
          <w:numId w:val="1"/>
        </w:numPr>
        <w:spacing w:after="0" w:line="240" w:lineRule="auto"/>
        <w:jc w:val="left"/>
        <w:rPr>
          <w:rFonts w:ascii="Calibri" w:hAnsi="Calibri"/>
          <w:sz w:val="24"/>
        </w:rPr>
      </w:pPr>
      <w:r w:rsidRPr="00D258B4">
        <w:rPr>
          <w:rFonts w:ascii="Calibri" w:hAnsi="Calibri"/>
          <w:sz w:val="24"/>
        </w:rPr>
        <w:t>d’utiliser le matériel nautique du club</w:t>
      </w:r>
    </w:p>
    <w:p w:rsidR="00D258B4" w:rsidRPr="00D258B4" w:rsidRDefault="00D258B4" w:rsidP="00FB639F">
      <w:pPr>
        <w:pStyle w:val="Paragraphedeliste"/>
        <w:numPr>
          <w:ilvl w:val="0"/>
          <w:numId w:val="1"/>
        </w:numPr>
        <w:spacing w:after="0" w:line="240" w:lineRule="auto"/>
        <w:jc w:val="left"/>
        <w:rPr>
          <w:rFonts w:ascii="Calibri" w:hAnsi="Calibri"/>
          <w:sz w:val="24"/>
        </w:rPr>
      </w:pPr>
      <w:r w:rsidRPr="00D258B4">
        <w:rPr>
          <w:rFonts w:ascii="Calibri" w:hAnsi="Calibri"/>
          <w:sz w:val="24"/>
        </w:rPr>
        <w:t>de participer aux activités, à l’Assemblée Générale, réunions, votes …</w:t>
      </w:r>
    </w:p>
    <w:p w:rsidR="00D258B4" w:rsidRPr="00D258B4" w:rsidRDefault="00D258B4" w:rsidP="00FB639F">
      <w:pPr>
        <w:pStyle w:val="Paragraphedeliste"/>
        <w:numPr>
          <w:ilvl w:val="0"/>
          <w:numId w:val="1"/>
        </w:numPr>
        <w:spacing w:after="0" w:line="240" w:lineRule="auto"/>
        <w:jc w:val="left"/>
        <w:rPr>
          <w:rFonts w:ascii="Calibri" w:hAnsi="Calibri"/>
          <w:sz w:val="24"/>
        </w:rPr>
      </w:pPr>
      <w:r w:rsidRPr="00D258B4">
        <w:rPr>
          <w:rFonts w:ascii="Calibri" w:hAnsi="Calibri"/>
          <w:sz w:val="24"/>
        </w:rPr>
        <w:t>de bénéficier des moyens d’intervention de sécurité dans les conditions définies à l’article 3</w:t>
      </w:r>
    </w:p>
    <w:p w:rsidR="00D258B4" w:rsidRPr="00D258B4" w:rsidRDefault="00D258B4" w:rsidP="00FB639F">
      <w:pPr>
        <w:pStyle w:val="Paragraphedeliste"/>
        <w:numPr>
          <w:ilvl w:val="0"/>
          <w:numId w:val="1"/>
        </w:numPr>
        <w:spacing w:after="0" w:line="240" w:lineRule="auto"/>
        <w:jc w:val="left"/>
        <w:rPr>
          <w:rFonts w:ascii="Calibri" w:hAnsi="Calibri"/>
          <w:sz w:val="24"/>
        </w:rPr>
      </w:pPr>
      <w:r w:rsidRPr="00D258B4">
        <w:rPr>
          <w:rFonts w:ascii="Calibri" w:hAnsi="Calibri"/>
          <w:sz w:val="24"/>
        </w:rPr>
        <w:t>de bénéficier de séances pédagogiques organisées (Ecole de Voile ou autre)</w:t>
      </w:r>
    </w:p>
    <w:p w:rsidR="00D258B4" w:rsidRDefault="00D258B4" w:rsidP="00D258B4">
      <w:pPr>
        <w:spacing w:after="0" w:line="240" w:lineRule="auto"/>
        <w:jc w:val="left"/>
        <w:rPr>
          <w:rFonts w:ascii="Calibri" w:hAnsi="Calibri"/>
          <w:sz w:val="24"/>
        </w:rPr>
      </w:pPr>
    </w:p>
    <w:p w:rsidR="00D258B4" w:rsidRDefault="00D258B4" w:rsidP="00D258B4">
      <w:pPr>
        <w:spacing w:after="0" w:line="240" w:lineRule="auto"/>
        <w:jc w:val="left"/>
        <w:rPr>
          <w:rFonts w:ascii="Calibri" w:hAnsi="Calibri"/>
          <w:sz w:val="24"/>
        </w:rPr>
      </w:pPr>
      <w:r>
        <w:rPr>
          <w:rFonts w:ascii="Calibri" w:hAnsi="Calibri"/>
          <w:sz w:val="24"/>
        </w:rPr>
        <w:t>Le présent règlement sera remis à chaque membre actif. Il sera affiché en permanence au Club.</w:t>
      </w:r>
    </w:p>
    <w:p w:rsidR="00D258B4" w:rsidRDefault="00D258B4" w:rsidP="00D258B4">
      <w:pPr>
        <w:spacing w:after="0" w:line="240" w:lineRule="auto"/>
        <w:jc w:val="left"/>
        <w:rPr>
          <w:rFonts w:ascii="Calibri" w:hAnsi="Calibri"/>
          <w:sz w:val="24"/>
        </w:rPr>
      </w:pPr>
    </w:p>
    <w:p w:rsidR="00D258B4" w:rsidRDefault="00D258B4" w:rsidP="00D258B4">
      <w:pPr>
        <w:spacing w:after="0" w:line="240" w:lineRule="auto"/>
        <w:jc w:val="left"/>
        <w:rPr>
          <w:rFonts w:ascii="Calibri" w:hAnsi="Calibri"/>
          <w:sz w:val="24"/>
        </w:rPr>
      </w:pPr>
      <w:r>
        <w:rPr>
          <w:rFonts w:ascii="Calibri" w:hAnsi="Calibri"/>
          <w:sz w:val="24"/>
        </w:rPr>
        <w:t>L’accès aux activités nautiques du Club Nautique de Bain-de-Bretagne est strictement réservé aux membres à jour de leur cotisation.</w:t>
      </w:r>
    </w:p>
    <w:p w:rsidR="00D258B4" w:rsidRDefault="00D258B4" w:rsidP="00D258B4">
      <w:pPr>
        <w:spacing w:after="0" w:line="240" w:lineRule="auto"/>
        <w:jc w:val="left"/>
        <w:rPr>
          <w:rFonts w:ascii="Calibri" w:hAnsi="Calibri"/>
          <w:sz w:val="24"/>
        </w:rPr>
      </w:pPr>
      <w:r>
        <w:rPr>
          <w:rFonts w:ascii="Calibri" w:hAnsi="Calibri"/>
          <w:sz w:val="24"/>
        </w:rPr>
        <w:t>Cependant, contre paiement des tarifs en vigueur affichés, le club offre la possibilité à des personnes non-adhérentes de mettre occasionnellement leur embarcation à l’eau ou de louer une embarcation du Club.</w:t>
      </w:r>
    </w:p>
    <w:p w:rsidR="00D258B4" w:rsidRDefault="00D258B4" w:rsidP="00D258B4">
      <w:pPr>
        <w:spacing w:after="0" w:line="240" w:lineRule="auto"/>
        <w:jc w:val="left"/>
        <w:rPr>
          <w:rFonts w:ascii="Calibri" w:hAnsi="Calibri"/>
          <w:sz w:val="24"/>
        </w:rPr>
      </w:pPr>
      <w:r>
        <w:rPr>
          <w:rFonts w:ascii="Calibri" w:hAnsi="Calibri"/>
          <w:sz w:val="24"/>
        </w:rPr>
        <w:t>Un tableau, visible de l’extérieur, indiquera les membres à jour de leur cotisation. Les membres du bureau, le responsable journalier veillera à ce que tout utilisateur soit adhérent au CNBV.</w:t>
      </w:r>
    </w:p>
    <w:p w:rsidR="00D258B4" w:rsidRDefault="00D258B4" w:rsidP="00D258B4">
      <w:pPr>
        <w:spacing w:after="0" w:line="240" w:lineRule="auto"/>
        <w:jc w:val="left"/>
        <w:rPr>
          <w:rFonts w:ascii="Calibri" w:hAnsi="Calibri"/>
          <w:sz w:val="24"/>
        </w:rPr>
      </w:pPr>
    </w:p>
    <w:p w:rsidR="00D258B4" w:rsidRDefault="00D258B4" w:rsidP="00D258B4">
      <w:pPr>
        <w:spacing w:after="0" w:line="240" w:lineRule="auto"/>
        <w:jc w:val="left"/>
        <w:rPr>
          <w:rFonts w:ascii="Calibri" w:hAnsi="Calibri"/>
          <w:sz w:val="24"/>
        </w:rPr>
      </w:pPr>
    </w:p>
    <w:p w:rsidR="00A00D4D" w:rsidRDefault="00A00D4D" w:rsidP="00D258B4">
      <w:pPr>
        <w:spacing w:after="0" w:line="240" w:lineRule="auto"/>
        <w:jc w:val="left"/>
        <w:rPr>
          <w:rFonts w:ascii="Calibri" w:hAnsi="Calibri"/>
          <w:sz w:val="24"/>
        </w:rPr>
      </w:pPr>
    </w:p>
    <w:p w:rsidR="00D258B4" w:rsidRDefault="00D258B4" w:rsidP="00D258B4">
      <w:pPr>
        <w:spacing w:after="0"/>
        <w:jc w:val="left"/>
        <w:rPr>
          <w:rFonts w:ascii="Calibri" w:hAnsi="Calibri"/>
          <w:sz w:val="28"/>
          <w:u w:val="single"/>
        </w:rPr>
      </w:pPr>
      <w:r>
        <w:rPr>
          <w:rFonts w:ascii="Calibri" w:hAnsi="Calibri"/>
          <w:sz w:val="28"/>
          <w:u w:val="single"/>
        </w:rPr>
        <w:t>Article 2</w:t>
      </w:r>
      <w:r w:rsidRPr="00FB639F">
        <w:rPr>
          <w:rFonts w:ascii="Calibri" w:hAnsi="Calibri"/>
          <w:sz w:val="28"/>
          <w:u w:val="single"/>
        </w:rPr>
        <w:t xml:space="preserve"> – </w:t>
      </w:r>
      <w:r>
        <w:rPr>
          <w:rFonts w:ascii="Calibri" w:hAnsi="Calibri"/>
          <w:sz w:val="28"/>
          <w:u w:val="single"/>
        </w:rPr>
        <w:t>ROLE DU BUREAU ET DU RESPONSABLE JOURNALIER</w:t>
      </w:r>
    </w:p>
    <w:p w:rsidR="00D258B4" w:rsidRDefault="00D258B4" w:rsidP="00D258B4">
      <w:pPr>
        <w:spacing w:after="0"/>
        <w:jc w:val="left"/>
        <w:rPr>
          <w:rFonts w:ascii="Calibri" w:hAnsi="Calibri"/>
          <w:sz w:val="24"/>
        </w:rPr>
      </w:pPr>
      <w:r>
        <w:rPr>
          <w:rFonts w:ascii="Calibri" w:hAnsi="Calibri"/>
          <w:sz w:val="24"/>
        </w:rPr>
        <w:t>Les installations, y compris la propriété sur laquelle est implanté le Club, sont placées sous l’autorité du bureau ; celui-ci peut déléguer ses pouvoirs à un responsable journalier. La sauvegarde des biens et l’entretien des lieux incombent à tous les membres du Club.</w:t>
      </w:r>
    </w:p>
    <w:p w:rsidR="00D258B4" w:rsidRDefault="00D258B4" w:rsidP="00D258B4">
      <w:pPr>
        <w:spacing w:after="0"/>
        <w:jc w:val="left"/>
        <w:rPr>
          <w:rFonts w:ascii="Calibri" w:hAnsi="Calibri"/>
          <w:sz w:val="24"/>
        </w:rPr>
      </w:pPr>
      <w:r>
        <w:rPr>
          <w:rFonts w:ascii="Calibri" w:hAnsi="Calibri"/>
          <w:sz w:val="24"/>
        </w:rPr>
        <w:t>Le responsable journalier et les membres du bureau veilleront au respect du présent règlement et devront s’assurer :</w:t>
      </w:r>
    </w:p>
    <w:p w:rsidR="00D258B4" w:rsidRDefault="00A00D4D" w:rsidP="00A00D4D">
      <w:pPr>
        <w:pStyle w:val="Paragraphedeliste"/>
        <w:numPr>
          <w:ilvl w:val="0"/>
          <w:numId w:val="1"/>
        </w:numPr>
        <w:spacing w:after="0"/>
        <w:jc w:val="left"/>
        <w:rPr>
          <w:rFonts w:ascii="Calibri" w:hAnsi="Calibri"/>
          <w:sz w:val="24"/>
        </w:rPr>
      </w:pPr>
      <w:r>
        <w:rPr>
          <w:rFonts w:ascii="Calibri" w:hAnsi="Calibri"/>
          <w:sz w:val="24"/>
        </w:rPr>
        <w:t>de la mise à disposition de matériel de location et à l’encaissement des tarifs correspondants</w:t>
      </w:r>
    </w:p>
    <w:p w:rsidR="00A00D4D" w:rsidRDefault="00A00D4D" w:rsidP="00A00D4D">
      <w:pPr>
        <w:pStyle w:val="Paragraphedeliste"/>
        <w:numPr>
          <w:ilvl w:val="0"/>
          <w:numId w:val="1"/>
        </w:numPr>
        <w:spacing w:after="0"/>
        <w:jc w:val="left"/>
        <w:rPr>
          <w:rFonts w:ascii="Calibri" w:hAnsi="Calibri"/>
          <w:sz w:val="24"/>
        </w:rPr>
      </w:pPr>
      <w:r>
        <w:rPr>
          <w:rFonts w:ascii="Calibri" w:hAnsi="Calibri"/>
          <w:sz w:val="24"/>
        </w:rPr>
        <w:t>du rangement des bateaux</w:t>
      </w:r>
    </w:p>
    <w:p w:rsidR="00A00D4D" w:rsidRDefault="00A00D4D" w:rsidP="00A00D4D">
      <w:pPr>
        <w:pStyle w:val="Paragraphedeliste"/>
        <w:numPr>
          <w:ilvl w:val="0"/>
          <w:numId w:val="1"/>
        </w:numPr>
        <w:spacing w:after="0"/>
        <w:jc w:val="left"/>
        <w:rPr>
          <w:rFonts w:ascii="Calibri" w:hAnsi="Calibri"/>
          <w:sz w:val="24"/>
        </w:rPr>
      </w:pPr>
      <w:r>
        <w:rPr>
          <w:rFonts w:ascii="Calibri" w:hAnsi="Calibri"/>
          <w:sz w:val="24"/>
        </w:rPr>
        <w:t>de l’utilisation des embarcations et sécurité par des membres formés et titulaire des permis en vigueur</w:t>
      </w:r>
    </w:p>
    <w:p w:rsidR="007B2485" w:rsidRDefault="00A00D4D" w:rsidP="007B2485">
      <w:pPr>
        <w:pStyle w:val="Paragraphedeliste"/>
        <w:numPr>
          <w:ilvl w:val="0"/>
          <w:numId w:val="1"/>
        </w:numPr>
        <w:spacing w:after="0"/>
        <w:jc w:val="left"/>
        <w:rPr>
          <w:rFonts w:ascii="Calibri" w:hAnsi="Calibri"/>
          <w:sz w:val="24"/>
        </w:rPr>
      </w:pPr>
      <w:r w:rsidRPr="007B2485">
        <w:rPr>
          <w:rFonts w:ascii="Calibri" w:hAnsi="Calibri"/>
          <w:sz w:val="24"/>
        </w:rPr>
        <w:t>du parcage des voitures arrêté à la hauteur du parking</w:t>
      </w:r>
    </w:p>
    <w:p w:rsidR="007B2485" w:rsidRPr="007B2485" w:rsidRDefault="007B2485" w:rsidP="007B2485">
      <w:pPr>
        <w:pStyle w:val="Paragraphedeliste"/>
        <w:spacing w:after="0"/>
        <w:ind w:left="9204"/>
        <w:jc w:val="left"/>
        <w:rPr>
          <w:rFonts w:ascii="Calibri" w:hAnsi="Calibri"/>
          <w:sz w:val="24"/>
        </w:rPr>
      </w:pPr>
      <w:r>
        <w:rPr>
          <w:rFonts w:ascii="Calibri" w:hAnsi="Calibri"/>
          <w:sz w:val="24"/>
        </w:rPr>
        <w:t>1/4</w:t>
      </w:r>
    </w:p>
    <w:p w:rsidR="007B2485" w:rsidRDefault="007B2485" w:rsidP="007B2485">
      <w:pPr>
        <w:spacing w:after="0"/>
        <w:jc w:val="left"/>
        <w:rPr>
          <w:rFonts w:ascii="Calibri" w:hAnsi="Calibri"/>
          <w:sz w:val="24"/>
        </w:rPr>
      </w:pPr>
    </w:p>
    <w:p w:rsidR="007B2485" w:rsidRPr="007B2485" w:rsidRDefault="007B2485" w:rsidP="007B2485">
      <w:pPr>
        <w:spacing w:after="0"/>
        <w:jc w:val="left"/>
        <w:rPr>
          <w:rFonts w:ascii="Calibri" w:hAnsi="Calibri"/>
          <w:sz w:val="24"/>
        </w:rPr>
      </w:pPr>
    </w:p>
    <w:p w:rsidR="00A00D4D" w:rsidRDefault="00A00D4D" w:rsidP="00A00D4D">
      <w:pPr>
        <w:spacing w:after="0"/>
        <w:jc w:val="left"/>
        <w:rPr>
          <w:rFonts w:ascii="Calibri" w:hAnsi="Calibri"/>
          <w:sz w:val="24"/>
        </w:rPr>
      </w:pPr>
      <w:r>
        <w:rPr>
          <w:rFonts w:ascii="Calibri" w:hAnsi="Calibri"/>
          <w:sz w:val="24"/>
        </w:rPr>
        <w:t xml:space="preserve">A la fin des activités, le responsable journalier veillera à la fermeture de toutes les portes du Club ainsi que du portail d’accès aux installations. Le « dernier parti » devra veiller </w:t>
      </w:r>
      <w:r w:rsidR="00B22141">
        <w:rPr>
          <w:rFonts w:ascii="Calibri" w:hAnsi="Calibri"/>
          <w:sz w:val="24"/>
        </w:rPr>
        <w:t xml:space="preserve">à </w:t>
      </w:r>
      <w:r>
        <w:rPr>
          <w:rFonts w:ascii="Calibri" w:hAnsi="Calibri"/>
          <w:sz w:val="24"/>
        </w:rPr>
        <w:t xml:space="preserve"> l’application de ces consignes</w:t>
      </w:r>
      <w:r w:rsidR="00A45781">
        <w:rPr>
          <w:rFonts w:ascii="Calibri" w:hAnsi="Calibri"/>
          <w:sz w:val="24"/>
        </w:rPr>
        <w:t>.</w:t>
      </w:r>
    </w:p>
    <w:p w:rsidR="00A45781" w:rsidRDefault="00A45781" w:rsidP="00A00D4D">
      <w:pPr>
        <w:spacing w:after="0"/>
        <w:jc w:val="left"/>
        <w:rPr>
          <w:rFonts w:ascii="Calibri" w:hAnsi="Calibri"/>
          <w:sz w:val="24"/>
        </w:rPr>
      </w:pPr>
    </w:p>
    <w:p w:rsidR="00A45781" w:rsidRDefault="00A45781" w:rsidP="00A00D4D">
      <w:pPr>
        <w:spacing w:after="0"/>
        <w:jc w:val="left"/>
        <w:rPr>
          <w:rFonts w:ascii="Calibri" w:hAnsi="Calibri"/>
          <w:sz w:val="24"/>
        </w:rPr>
      </w:pPr>
    </w:p>
    <w:p w:rsidR="00A45781" w:rsidRDefault="00A45781" w:rsidP="00A45781">
      <w:pPr>
        <w:spacing w:after="0"/>
        <w:jc w:val="left"/>
        <w:rPr>
          <w:rFonts w:ascii="Calibri" w:hAnsi="Calibri"/>
          <w:sz w:val="28"/>
          <w:u w:val="single"/>
        </w:rPr>
      </w:pPr>
      <w:r>
        <w:rPr>
          <w:rFonts w:ascii="Calibri" w:hAnsi="Calibri"/>
          <w:sz w:val="28"/>
          <w:u w:val="single"/>
        </w:rPr>
        <w:t>Article 3</w:t>
      </w:r>
      <w:r w:rsidRPr="00FB639F">
        <w:rPr>
          <w:rFonts w:ascii="Calibri" w:hAnsi="Calibri"/>
          <w:sz w:val="28"/>
          <w:u w:val="single"/>
        </w:rPr>
        <w:t xml:space="preserve"> – </w:t>
      </w:r>
      <w:r>
        <w:rPr>
          <w:rFonts w:ascii="Calibri" w:hAnsi="Calibri"/>
          <w:sz w:val="28"/>
          <w:u w:val="single"/>
        </w:rPr>
        <w:t>CONDITIONS DE NAVIGATION ET SECURITE</w:t>
      </w:r>
    </w:p>
    <w:p w:rsidR="00A45781" w:rsidRPr="00B22141" w:rsidRDefault="00A45781" w:rsidP="00A45781">
      <w:pPr>
        <w:spacing w:after="0"/>
        <w:jc w:val="left"/>
        <w:rPr>
          <w:rFonts w:ascii="Calibri" w:hAnsi="Calibri"/>
          <w:b/>
          <w:sz w:val="24"/>
        </w:rPr>
      </w:pPr>
      <w:r>
        <w:rPr>
          <w:rFonts w:ascii="Calibri" w:hAnsi="Calibri"/>
          <w:sz w:val="24"/>
        </w:rPr>
        <w:t xml:space="preserve">A l’exclusion des bateaux de sécurité </w:t>
      </w:r>
      <w:r w:rsidRPr="00B22141">
        <w:rPr>
          <w:rFonts w:ascii="Calibri" w:hAnsi="Calibri"/>
          <w:sz w:val="24"/>
          <w:u w:val="single"/>
        </w:rPr>
        <w:t>accessibles aux seuls titulaires d’un permis mer</w:t>
      </w:r>
      <w:r>
        <w:rPr>
          <w:rFonts w:ascii="Calibri" w:hAnsi="Calibri"/>
          <w:sz w:val="24"/>
        </w:rPr>
        <w:t xml:space="preserve">, </w:t>
      </w:r>
      <w:r w:rsidRPr="00B22141">
        <w:rPr>
          <w:rFonts w:ascii="Calibri" w:hAnsi="Calibri"/>
          <w:b/>
          <w:sz w:val="24"/>
        </w:rPr>
        <w:t>l’utilisation de bateaux à moteur est strictement interdite.</w:t>
      </w:r>
    </w:p>
    <w:p w:rsidR="00A45781" w:rsidRDefault="00A45781" w:rsidP="00A45781">
      <w:pPr>
        <w:spacing w:after="0"/>
        <w:jc w:val="left"/>
        <w:rPr>
          <w:rFonts w:ascii="Calibri" w:hAnsi="Calibri"/>
          <w:sz w:val="24"/>
        </w:rPr>
      </w:pPr>
      <w:r>
        <w:rPr>
          <w:rFonts w:ascii="Calibri" w:hAnsi="Calibri"/>
          <w:sz w:val="24"/>
        </w:rPr>
        <w:t>Les membres s’engagent à respecter les règlements de navigation ainsi que les règlements fédéraux  de la catégorie correspondante aux sports nautique pratiqués.</w:t>
      </w:r>
    </w:p>
    <w:p w:rsidR="00A45781" w:rsidRDefault="00A45781" w:rsidP="00A45781">
      <w:pPr>
        <w:spacing w:after="0"/>
        <w:jc w:val="left"/>
        <w:rPr>
          <w:rFonts w:ascii="Calibri" w:hAnsi="Calibri"/>
          <w:sz w:val="24"/>
        </w:rPr>
      </w:pPr>
      <w:r>
        <w:rPr>
          <w:rFonts w:ascii="Calibri" w:hAnsi="Calibri"/>
          <w:sz w:val="24"/>
        </w:rPr>
        <w:t> Avant l’embarquement, tout équipage juge de ses capacités en fonction des conditions météorologiques, et doit s’assurer en tout temps qu’un moyen d’intervention peut être mis à sa disposition si besoin est, et ce, quelque soit le jour. Cette mise à disposition de moyens de sécurité est décidée par un des moniteurs dont la liste est affichée au club.</w:t>
      </w:r>
    </w:p>
    <w:p w:rsidR="00A45781" w:rsidRDefault="00A45781" w:rsidP="00A45781">
      <w:pPr>
        <w:spacing w:after="0"/>
        <w:jc w:val="left"/>
        <w:rPr>
          <w:rFonts w:ascii="Calibri" w:hAnsi="Calibri"/>
          <w:sz w:val="24"/>
        </w:rPr>
      </w:pPr>
      <w:r>
        <w:rPr>
          <w:rFonts w:ascii="Calibri" w:hAnsi="Calibri"/>
          <w:sz w:val="24"/>
        </w:rPr>
        <w:t xml:space="preserve">Seules les activités organisées et encadrées par le CNBV et ses moniteurs sont surveillées </w:t>
      </w:r>
      <w:r w:rsidR="001F3F5E">
        <w:rPr>
          <w:rFonts w:ascii="Calibri" w:hAnsi="Calibri"/>
          <w:sz w:val="24"/>
        </w:rPr>
        <w:t xml:space="preserve"> (stages, école de voile, accueil de groupes).</w:t>
      </w:r>
    </w:p>
    <w:p w:rsidR="001F3F5E" w:rsidRDefault="001F3F5E" w:rsidP="00A45781">
      <w:pPr>
        <w:spacing w:after="0"/>
        <w:jc w:val="left"/>
        <w:rPr>
          <w:rFonts w:ascii="Calibri" w:hAnsi="Calibri"/>
          <w:sz w:val="24"/>
        </w:rPr>
      </w:pPr>
      <w:r>
        <w:rPr>
          <w:rFonts w:ascii="Calibri" w:hAnsi="Calibri"/>
          <w:sz w:val="24"/>
        </w:rPr>
        <w:t>La navigation est interdite dans la zone de pêche et la réserve (voir plan du lac).</w:t>
      </w:r>
    </w:p>
    <w:p w:rsidR="001F3F5E" w:rsidRDefault="001F3F5E" w:rsidP="00A45781">
      <w:pPr>
        <w:spacing w:after="0"/>
        <w:jc w:val="left"/>
        <w:rPr>
          <w:rFonts w:ascii="Calibri" w:hAnsi="Calibri"/>
          <w:b/>
          <w:color w:val="FF0000"/>
          <w:sz w:val="44"/>
        </w:rPr>
      </w:pPr>
      <w:r w:rsidRPr="001F3F5E">
        <w:rPr>
          <w:rFonts w:ascii="Calibri" w:hAnsi="Calibri"/>
          <w:b/>
          <w:color w:val="FF0000"/>
          <w:sz w:val="44"/>
        </w:rPr>
        <w:t>Le port de la brassière de sécurité est obligatoire.</w:t>
      </w:r>
    </w:p>
    <w:p w:rsidR="001F3F5E" w:rsidRDefault="001F3F5E" w:rsidP="00A45781">
      <w:pPr>
        <w:spacing w:after="0"/>
        <w:jc w:val="left"/>
        <w:rPr>
          <w:rFonts w:ascii="Calibri" w:hAnsi="Calibri"/>
          <w:sz w:val="24"/>
        </w:rPr>
      </w:pPr>
      <w:r>
        <w:rPr>
          <w:rFonts w:ascii="Calibri" w:hAnsi="Calibri"/>
          <w:sz w:val="24"/>
        </w:rPr>
        <w:t>En cas de dessalage, il est interdit de quitter l’embarcation.</w:t>
      </w:r>
    </w:p>
    <w:p w:rsidR="001F3F5E" w:rsidRDefault="001F3F5E" w:rsidP="00A45781">
      <w:pPr>
        <w:spacing w:after="0"/>
        <w:jc w:val="left"/>
        <w:rPr>
          <w:rFonts w:ascii="Calibri" w:hAnsi="Calibri"/>
          <w:sz w:val="24"/>
        </w:rPr>
      </w:pPr>
      <w:r>
        <w:rPr>
          <w:rFonts w:ascii="Calibri" w:hAnsi="Calibri"/>
          <w:sz w:val="24"/>
        </w:rPr>
        <w:t>Savoir nager est aussi une obligation qui ne peut être transgressée sur les embarcations du club ou celles des adhérents. Un enfant de moins de 16 ans doit être apte à l’immersion et nager au moins de 25m.</w:t>
      </w:r>
    </w:p>
    <w:p w:rsidR="001F3F5E" w:rsidRDefault="001F3F5E" w:rsidP="00A45781">
      <w:pPr>
        <w:spacing w:after="0"/>
        <w:jc w:val="left"/>
        <w:rPr>
          <w:rFonts w:ascii="Calibri" w:hAnsi="Calibri"/>
          <w:sz w:val="24"/>
        </w:rPr>
      </w:pPr>
      <w:r>
        <w:rPr>
          <w:rFonts w:ascii="Calibri" w:hAnsi="Calibri"/>
          <w:sz w:val="24"/>
        </w:rPr>
        <w:t>La baignade est interdite.</w:t>
      </w:r>
    </w:p>
    <w:p w:rsidR="001F3F5E" w:rsidRDefault="001F3F5E" w:rsidP="00A45781">
      <w:pPr>
        <w:spacing w:after="0"/>
        <w:jc w:val="left"/>
        <w:rPr>
          <w:rFonts w:ascii="Calibri" w:hAnsi="Calibri"/>
          <w:sz w:val="24"/>
        </w:rPr>
      </w:pPr>
      <w:r>
        <w:rPr>
          <w:rFonts w:ascii="Calibri" w:hAnsi="Calibri"/>
          <w:sz w:val="24"/>
        </w:rPr>
        <w:t>Suivant les conditions climatiques, météorologiques, les moniteurs peuvent à tout moment interrompre une activité nautique.</w:t>
      </w:r>
    </w:p>
    <w:p w:rsidR="001F3F5E" w:rsidRDefault="001F3F5E" w:rsidP="00A45781">
      <w:pPr>
        <w:spacing w:after="0"/>
        <w:jc w:val="left"/>
        <w:rPr>
          <w:rFonts w:ascii="Calibri" w:hAnsi="Calibri"/>
          <w:sz w:val="24"/>
        </w:rPr>
      </w:pPr>
      <w:r>
        <w:rPr>
          <w:rFonts w:ascii="Calibri" w:hAnsi="Calibri"/>
          <w:sz w:val="24"/>
        </w:rPr>
        <w:t>Les personnes ne se conformant pas aux présentes règles de navigation et de sécurité navigueront sous leur entière responsabilité, de ce fait le Club ne pourra être tenu pour responsable d’aucun dommage.</w:t>
      </w:r>
    </w:p>
    <w:p w:rsidR="001F3F5E" w:rsidRDefault="001F3F5E" w:rsidP="00A45781">
      <w:pPr>
        <w:spacing w:after="0"/>
        <w:jc w:val="left"/>
        <w:rPr>
          <w:rFonts w:ascii="Calibri" w:hAnsi="Calibri"/>
          <w:sz w:val="24"/>
        </w:rPr>
      </w:pPr>
    </w:p>
    <w:p w:rsidR="001F3F5E" w:rsidRDefault="001F3F5E" w:rsidP="00A45781">
      <w:pPr>
        <w:spacing w:after="0"/>
        <w:jc w:val="left"/>
        <w:rPr>
          <w:rFonts w:ascii="Calibri" w:hAnsi="Calibri"/>
          <w:sz w:val="24"/>
        </w:rPr>
      </w:pPr>
    </w:p>
    <w:p w:rsidR="001F3F5E" w:rsidRDefault="001F3F5E" w:rsidP="001F3F5E">
      <w:pPr>
        <w:spacing w:after="0"/>
        <w:jc w:val="left"/>
        <w:rPr>
          <w:rFonts w:ascii="Calibri" w:hAnsi="Calibri"/>
          <w:sz w:val="28"/>
          <w:u w:val="single"/>
        </w:rPr>
      </w:pPr>
      <w:r>
        <w:rPr>
          <w:rFonts w:ascii="Calibri" w:hAnsi="Calibri"/>
          <w:sz w:val="28"/>
          <w:u w:val="single"/>
        </w:rPr>
        <w:t>Article 4</w:t>
      </w:r>
      <w:r w:rsidRPr="00FB639F">
        <w:rPr>
          <w:rFonts w:ascii="Calibri" w:hAnsi="Calibri"/>
          <w:sz w:val="28"/>
          <w:u w:val="single"/>
        </w:rPr>
        <w:t xml:space="preserve"> – </w:t>
      </w:r>
      <w:r>
        <w:rPr>
          <w:rFonts w:ascii="Calibri" w:hAnsi="Calibri"/>
          <w:sz w:val="28"/>
          <w:u w:val="single"/>
        </w:rPr>
        <w:t>COMPETITION</w:t>
      </w:r>
    </w:p>
    <w:p w:rsidR="001F3F5E" w:rsidRDefault="001F3F5E" w:rsidP="001F3F5E">
      <w:pPr>
        <w:spacing w:after="0"/>
        <w:jc w:val="left"/>
        <w:rPr>
          <w:rFonts w:ascii="Calibri" w:hAnsi="Calibri"/>
          <w:sz w:val="24"/>
        </w:rPr>
      </w:pPr>
      <w:r>
        <w:rPr>
          <w:rFonts w:ascii="Calibri" w:hAnsi="Calibri"/>
          <w:sz w:val="24"/>
        </w:rPr>
        <w:t xml:space="preserve">La carte de membre actif </w:t>
      </w:r>
      <w:r w:rsidR="003E53B3">
        <w:rPr>
          <w:rFonts w:ascii="Calibri" w:hAnsi="Calibri"/>
          <w:sz w:val="24"/>
        </w:rPr>
        <w:t>et la licence sont obligatoires pour naviguer sous les couleurs du Club en compétition.</w:t>
      </w:r>
    </w:p>
    <w:p w:rsidR="003E53B3" w:rsidRDefault="003E53B3" w:rsidP="001F3F5E">
      <w:pPr>
        <w:spacing w:after="0"/>
        <w:jc w:val="left"/>
        <w:rPr>
          <w:rFonts w:ascii="Calibri" w:hAnsi="Calibri"/>
          <w:sz w:val="24"/>
        </w:rPr>
      </w:pPr>
    </w:p>
    <w:p w:rsidR="003E53B3" w:rsidRDefault="003E53B3" w:rsidP="001F3F5E">
      <w:pPr>
        <w:spacing w:after="0"/>
        <w:jc w:val="left"/>
        <w:rPr>
          <w:rFonts w:ascii="Calibri" w:hAnsi="Calibri"/>
          <w:sz w:val="24"/>
        </w:rPr>
      </w:pPr>
    </w:p>
    <w:p w:rsidR="003E53B3" w:rsidRDefault="003E53B3" w:rsidP="003E53B3">
      <w:pPr>
        <w:spacing w:after="0"/>
        <w:jc w:val="left"/>
        <w:rPr>
          <w:rFonts w:ascii="Calibri" w:hAnsi="Calibri"/>
          <w:sz w:val="28"/>
          <w:u w:val="single"/>
        </w:rPr>
      </w:pPr>
      <w:r>
        <w:rPr>
          <w:rFonts w:ascii="Calibri" w:hAnsi="Calibri"/>
          <w:sz w:val="28"/>
          <w:u w:val="single"/>
        </w:rPr>
        <w:t>Article 5</w:t>
      </w:r>
      <w:r w:rsidRPr="00FB639F">
        <w:rPr>
          <w:rFonts w:ascii="Calibri" w:hAnsi="Calibri"/>
          <w:sz w:val="28"/>
          <w:u w:val="single"/>
        </w:rPr>
        <w:t xml:space="preserve"> – </w:t>
      </w:r>
      <w:r>
        <w:rPr>
          <w:rFonts w:ascii="Calibri" w:hAnsi="Calibri"/>
          <w:sz w:val="28"/>
          <w:u w:val="single"/>
        </w:rPr>
        <w:t>UTILISATION DU MATERIEL ET DES LOCAUX</w:t>
      </w:r>
    </w:p>
    <w:p w:rsidR="003E53B3" w:rsidRDefault="003E53B3" w:rsidP="003E53B3">
      <w:pPr>
        <w:spacing w:after="0"/>
        <w:jc w:val="left"/>
        <w:rPr>
          <w:rFonts w:ascii="Calibri" w:hAnsi="Calibri"/>
          <w:sz w:val="24"/>
        </w:rPr>
      </w:pPr>
      <w:r>
        <w:rPr>
          <w:rFonts w:ascii="Calibri" w:hAnsi="Calibri"/>
          <w:sz w:val="24"/>
        </w:rPr>
        <w:t xml:space="preserve">Tout adhérent utilisant le matériel nautique du Club doit être titulaire d’une licence FFV (adulte ou jeune) pour les </w:t>
      </w:r>
      <w:proofErr w:type="spellStart"/>
      <w:r>
        <w:rPr>
          <w:rFonts w:ascii="Calibri" w:hAnsi="Calibri"/>
          <w:sz w:val="24"/>
        </w:rPr>
        <w:t>voileux</w:t>
      </w:r>
      <w:proofErr w:type="spellEnd"/>
      <w:r>
        <w:rPr>
          <w:rFonts w:ascii="Calibri" w:hAnsi="Calibri"/>
          <w:sz w:val="24"/>
        </w:rPr>
        <w:t xml:space="preserve"> ou kayak et FFCK pour les kayakistes.</w:t>
      </w:r>
    </w:p>
    <w:p w:rsidR="003E53B3" w:rsidRDefault="003E53B3" w:rsidP="003E53B3">
      <w:pPr>
        <w:spacing w:after="0"/>
        <w:jc w:val="left"/>
        <w:rPr>
          <w:rFonts w:ascii="Calibri" w:hAnsi="Calibri"/>
          <w:sz w:val="24"/>
        </w:rPr>
      </w:pPr>
      <w:r>
        <w:rPr>
          <w:rFonts w:ascii="Calibri" w:hAnsi="Calibri"/>
          <w:sz w:val="24"/>
        </w:rPr>
        <w:t>Le matériel mis à la disposition par le Club est placé sous la responsabilité de l’adhérent utilisateur.</w:t>
      </w:r>
    </w:p>
    <w:p w:rsidR="007B2485" w:rsidRDefault="007B2485" w:rsidP="003E53B3">
      <w:pPr>
        <w:spacing w:after="0"/>
        <w:jc w:val="left"/>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2/4</w:t>
      </w:r>
    </w:p>
    <w:p w:rsidR="003E53B3" w:rsidRDefault="003E53B3" w:rsidP="003E53B3">
      <w:pPr>
        <w:spacing w:after="0"/>
        <w:jc w:val="left"/>
        <w:rPr>
          <w:rFonts w:ascii="Calibri" w:hAnsi="Calibri"/>
          <w:sz w:val="24"/>
        </w:rPr>
      </w:pPr>
      <w:r>
        <w:rPr>
          <w:rFonts w:ascii="Calibri" w:hAnsi="Calibri"/>
          <w:sz w:val="24"/>
        </w:rPr>
        <w:t>Dans l’intérêt de tous, il est du devoir de chacun de respecter et de faire respecter les locaux et le matériel du centre nautique, ainsi que leur propreté.</w:t>
      </w:r>
    </w:p>
    <w:p w:rsidR="003E53B3" w:rsidRDefault="003E53B3" w:rsidP="003E53B3">
      <w:pPr>
        <w:spacing w:after="0"/>
        <w:jc w:val="left"/>
        <w:rPr>
          <w:rFonts w:ascii="Calibri" w:hAnsi="Calibri"/>
          <w:sz w:val="24"/>
        </w:rPr>
      </w:pPr>
      <w:r>
        <w:rPr>
          <w:rFonts w:ascii="Calibri" w:hAnsi="Calibri"/>
          <w:sz w:val="24"/>
        </w:rPr>
        <w:t>Dans les locaux, il est interdit de fumer, ainsi que de laisser des effets personnels en dehors des endroits prévus à cet effet.</w:t>
      </w:r>
    </w:p>
    <w:p w:rsidR="003E53B3" w:rsidRDefault="003E53B3" w:rsidP="003E53B3">
      <w:pPr>
        <w:spacing w:after="0"/>
        <w:jc w:val="left"/>
        <w:rPr>
          <w:rFonts w:ascii="Calibri" w:hAnsi="Calibri"/>
          <w:sz w:val="24"/>
        </w:rPr>
      </w:pPr>
      <w:r>
        <w:rPr>
          <w:rFonts w:ascii="Calibri" w:hAnsi="Calibri"/>
          <w:sz w:val="24"/>
        </w:rPr>
        <w:t>Les boissons alcoolisées sont interdites dans toute l’enceinte du club sauf lors des repas autorisés</w:t>
      </w:r>
      <w:r w:rsidR="00B22141">
        <w:rPr>
          <w:rFonts w:ascii="Calibri" w:hAnsi="Calibri"/>
          <w:sz w:val="24"/>
        </w:rPr>
        <w:t xml:space="preserve"> p</w:t>
      </w:r>
      <w:r>
        <w:rPr>
          <w:rFonts w:ascii="Calibri" w:hAnsi="Calibri"/>
          <w:sz w:val="24"/>
        </w:rPr>
        <w:t>ar le bureau.</w:t>
      </w:r>
    </w:p>
    <w:p w:rsidR="003E53B3" w:rsidRDefault="003E53B3" w:rsidP="003E53B3">
      <w:pPr>
        <w:spacing w:after="0"/>
        <w:jc w:val="left"/>
        <w:rPr>
          <w:rFonts w:ascii="Calibri" w:hAnsi="Calibri"/>
          <w:sz w:val="24"/>
        </w:rPr>
      </w:pPr>
      <w:r>
        <w:rPr>
          <w:rFonts w:ascii="Calibri" w:hAnsi="Calibri"/>
          <w:sz w:val="24"/>
        </w:rPr>
        <w:t>Le local moteur et l’atelier sont interdits d’accès. Seuls les responsables et les moniteurs peuvent y accéder.</w:t>
      </w:r>
    </w:p>
    <w:p w:rsidR="003E53B3" w:rsidRDefault="003E53B3" w:rsidP="003E53B3">
      <w:pPr>
        <w:spacing w:after="0"/>
        <w:jc w:val="left"/>
        <w:rPr>
          <w:rFonts w:ascii="Calibri" w:hAnsi="Calibri"/>
          <w:sz w:val="24"/>
        </w:rPr>
      </w:pPr>
      <w:r>
        <w:rPr>
          <w:rFonts w:ascii="Calibri" w:hAnsi="Calibri"/>
          <w:sz w:val="24"/>
        </w:rPr>
        <w:t>Toute dégradation volontaire du matériel ou des locaux sera soumise à sanctions.</w:t>
      </w:r>
    </w:p>
    <w:p w:rsidR="003E53B3" w:rsidRDefault="003E53B3" w:rsidP="003E53B3">
      <w:pPr>
        <w:spacing w:after="0"/>
        <w:jc w:val="left"/>
        <w:rPr>
          <w:rFonts w:ascii="Calibri" w:hAnsi="Calibri"/>
          <w:sz w:val="24"/>
        </w:rPr>
      </w:pPr>
    </w:p>
    <w:p w:rsidR="003E53B3" w:rsidRDefault="003E53B3" w:rsidP="003E53B3">
      <w:pPr>
        <w:spacing w:after="0"/>
        <w:jc w:val="left"/>
        <w:rPr>
          <w:rFonts w:ascii="Calibri" w:hAnsi="Calibri"/>
          <w:sz w:val="24"/>
        </w:rPr>
      </w:pPr>
    </w:p>
    <w:p w:rsidR="003E53B3" w:rsidRDefault="003E53B3" w:rsidP="003E53B3">
      <w:pPr>
        <w:spacing w:after="0"/>
        <w:jc w:val="left"/>
        <w:rPr>
          <w:rFonts w:ascii="Calibri" w:hAnsi="Calibri"/>
          <w:sz w:val="28"/>
          <w:u w:val="single"/>
        </w:rPr>
      </w:pPr>
      <w:r>
        <w:rPr>
          <w:rFonts w:ascii="Calibri" w:hAnsi="Calibri"/>
          <w:sz w:val="28"/>
          <w:u w:val="single"/>
        </w:rPr>
        <w:t>Article 6</w:t>
      </w:r>
      <w:r w:rsidRPr="00FB639F">
        <w:rPr>
          <w:rFonts w:ascii="Calibri" w:hAnsi="Calibri"/>
          <w:sz w:val="28"/>
          <w:u w:val="single"/>
        </w:rPr>
        <w:t xml:space="preserve"> – </w:t>
      </w:r>
      <w:r>
        <w:rPr>
          <w:rFonts w:ascii="Calibri" w:hAnsi="Calibri"/>
          <w:sz w:val="28"/>
          <w:u w:val="single"/>
        </w:rPr>
        <w:t>LOCATION DE MATERIEL</w:t>
      </w:r>
    </w:p>
    <w:p w:rsidR="003E53B3" w:rsidRDefault="005664F4" w:rsidP="003E53B3">
      <w:pPr>
        <w:spacing w:after="0"/>
        <w:jc w:val="left"/>
        <w:rPr>
          <w:rFonts w:ascii="Calibri" w:hAnsi="Calibri"/>
          <w:sz w:val="24"/>
        </w:rPr>
      </w:pPr>
      <w:r>
        <w:rPr>
          <w:rFonts w:ascii="Calibri" w:hAnsi="Calibri"/>
          <w:sz w:val="24"/>
        </w:rPr>
        <w:t>Le club de voile pourra louer divers matériels de navigation à des personnes non-adhérentes.</w:t>
      </w:r>
    </w:p>
    <w:p w:rsidR="005664F4" w:rsidRDefault="005664F4" w:rsidP="003E53B3">
      <w:pPr>
        <w:spacing w:after="0"/>
        <w:jc w:val="left"/>
        <w:rPr>
          <w:rFonts w:ascii="Calibri" w:hAnsi="Calibri"/>
          <w:sz w:val="24"/>
        </w:rPr>
      </w:pPr>
      <w:r>
        <w:rPr>
          <w:rFonts w:ascii="Calibri" w:hAnsi="Calibri"/>
          <w:sz w:val="24"/>
        </w:rPr>
        <w:t>Avant toute location, le responsable du club en place évaluera les compétences du locataire.</w:t>
      </w:r>
    </w:p>
    <w:p w:rsidR="005664F4" w:rsidRDefault="005664F4" w:rsidP="003E53B3">
      <w:pPr>
        <w:spacing w:after="0"/>
        <w:jc w:val="left"/>
        <w:rPr>
          <w:rFonts w:ascii="Calibri" w:hAnsi="Calibri"/>
          <w:sz w:val="24"/>
        </w:rPr>
      </w:pPr>
      <w:r>
        <w:rPr>
          <w:rFonts w:ascii="Calibri" w:hAnsi="Calibri"/>
          <w:sz w:val="24"/>
        </w:rPr>
        <w:t>Les articles 3 et 8 du présent règlement s’appliquent entièrement aux locataires.</w:t>
      </w:r>
    </w:p>
    <w:p w:rsidR="005664F4" w:rsidRDefault="005664F4" w:rsidP="003E53B3">
      <w:pPr>
        <w:spacing w:after="0"/>
        <w:jc w:val="left"/>
        <w:rPr>
          <w:rFonts w:ascii="Calibri" w:hAnsi="Calibri"/>
          <w:sz w:val="24"/>
        </w:rPr>
      </w:pPr>
    </w:p>
    <w:p w:rsidR="005664F4" w:rsidRDefault="005664F4" w:rsidP="003E53B3">
      <w:pPr>
        <w:spacing w:after="0"/>
        <w:jc w:val="left"/>
        <w:rPr>
          <w:rFonts w:ascii="Calibri" w:hAnsi="Calibri"/>
          <w:sz w:val="24"/>
        </w:rPr>
      </w:pPr>
    </w:p>
    <w:p w:rsidR="005664F4" w:rsidRDefault="005664F4" w:rsidP="005664F4">
      <w:pPr>
        <w:spacing w:after="0"/>
        <w:jc w:val="left"/>
        <w:rPr>
          <w:rFonts w:ascii="Calibri" w:hAnsi="Calibri"/>
          <w:sz w:val="28"/>
          <w:u w:val="single"/>
        </w:rPr>
      </w:pPr>
      <w:r>
        <w:rPr>
          <w:rFonts w:ascii="Calibri" w:hAnsi="Calibri"/>
          <w:sz w:val="28"/>
          <w:u w:val="single"/>
        </w:rPr>
        <w:t>Article 7</w:t>
      </w:r>
      <w:r w:rsidRPr="00FB639F">
        <w:rPr>
          <w:rFonts w:ascii="Calibri" w:hAnsi="Calibri"/>
          <w:sz w:val="28"/>
          <w:u w:val="single"/>
        </w:rPr>
        <w:t xml:space="preserve"> – </w:t>
      </w:r>
      <w:r>
        <w:rPr>
          <w:rFonts w:ascii="Calibri" w:hAnsi="Calibri"/>
          <w:sz w:val="28"/>
          <w:u w:val="single"/>
        </w:rPr>
        <w:t>MATERIEL DE PROPRIETAIRE</w:t>
      </w:r>
    </w:p>
    <w:p w:rsidR="005664F4" w:rsidRDefault="005664F4" w:rsidP="005664F4">
      <w:pPr>
        <w:spacing w:after="0"/>
        <w:jc w:val="left"/>
        <w:rPr>
          <w:rFonts w:ascii="Calibri" w:hAnsi="Calibri"/>
          <w:sz w:val="24"/>
        </w:rPr>
      </w:pPr>
      <w:r>
        <w:rPr>
          <w:rFonts w:ascii="Calibri" w:hAnsi="Calibri"/>
          <w:sz w:val="24"/>
        </w:rPr>
        <w:t>Une cotisation annuelle de 40 euros sera exigée pour entreposer et stocker du matériel personnel au club : PAV, dériveurs, …</w:t>
      </w:r>
    </w:p>
    <w:p w:rsidR="005664F4" w:rsidRDefault="005664F4" w:rsidP="005664F4">
      <w:pPr>
        <w:spacing w:after="0"/>
        <w:jc w:val="left"/>
        <w:rPr>
          <w:rFonts w:ascii="Calibri" w:hAnsi="Calibri"/>
          <w:sz w:val="24"/>
        </w:rPr>
      </w:pPr>
      <w:r>
        <w:rPr>
          <w:rFonts w:ascii="Calibri" w:hAnsi="Calibri"/>
          <w:sz w:val="24"/>
        </w:rPr>
        <w:t xml:space="preserve">Tout matériel nautique (bateau, planche à voile, remorque, </w:t>
      </w:r>
      <w:proofErr w:type="spellStart"/>
      <w:r>
        <w:rPr>
          <w:rFonts w:ascii="Calibri" w:hAnsi="Calibri"/>
          <w:sz w:val="24"/>
        </w:rPr>
        <w:t>etc</w:t>
      </w:r>
      <w:proofErr w:type="spellEnd"/>
      <w:r>
        <w:rPr>
          <w:rFonts w:ascii="Calibri" w:hAnsi="Calibri"/>
          <w:sz w:val="24"/>
        </w:rPr>
        <w:t xml:space="preserve"> …) laissé au club doit être :</w:t>
      </w:r>
    </w:p>
    <w:p w:rsidR="005664F4" w:rsidRDefault="005664F4" w:rsidP="005664F4">
      <w:pPr>
        <w:pStyle w:val="Paragraphedeliste"/>
        <w:numPr>
          <w:ilvl w:val="0"/>
          <w:numId w:val="1"/>
        </w:numPr>
        <w:spacing w:after="0"/>
        <w:jc w:val="left"/>
        <w:rPr>
          <w:rFonts w:ascii="Calibri" w:hAnsi="Calibri"/>
          <w:sz w:val="24"/>
        </w:rPr>
      </w:pPr>
      <w:r>
        <w:rPr>
          <w:rFonts w:ascii="Calibri" w:hAnsi="Calibri"/>
          <w:sz w:val="24"/>
        </w:rPr>
        <w:t>assuré par son propriétaire</w:t>
      </w:r>
    </w:p>
    <w:p w:rsidR="005664F4" w:rsidRDefault="005664F4" w:rsidP="005664F4">
      <w:pPr>
        <w:pStyle w:val="Paragraphedeliste"/>
        <w:numPr>
          <w:ilvl w:val="0"/>
          <w:numId w:val="1"/>
        </w:numPr>
        <w:spacing w:after="0"/>
        <w:jc w:val="left"/>
        <w:rPr>
          <w:rFonts w:ascii="Calibri" w:hAnsi="Calibri"/>
          <w:sz w:val="24"/>
        </w:rPr>
      </w:pPr>
      <w:r>
        <w:rPr>
          <w:rFonts w:ascii="Calibri" w:hAnsi="Calibri"/>
          <w:sz w:val="24"/>
        </w:rPr>
        <w:t>en bon état et entretenu</w:t>
      </w:r>
    </w:p>
    <w:p w:rsidR="005664F4" w:rsidRDefault="005664F4" w:rsidP="005664F4">
      <w:pPr>
        <w:pStyle w:val="Paragraphedeliste"/>
        <w:numPr>
          <w:ilvl w:val="0"/>
          <w:numId w:val="1"/>
        </w:numPr>
        <w:spacing w:after="0"/>
        <w:jc w:val="left"/>
        <w:rPr>
          <w:rFonts w:ascii="Calibri" w:hAnsi="Calibri"/>
          <w:sz w:val="24"/>
        </w:rPr>
      </w:pPr>
      <w:r>
        <w:rPr>
          <w:rFonts w:ascii="Calibri" w:hAnsi="Calibri"/>
          <w:sz w:val="24"/>
        </w:rPr>
        <w:t>clairement identifié par le propriétaire sur la coque avec son nom.</w:t>
      </w:r>
    </w:p>
    <w:p w:rsidR="005664F4" w:rsidRDefault="005664F4" w:rsidP="005664F4">
      <w:pPr>
        <w:pStyle w:val="Paragraphedeliste"/>
        <w:numPr>
          <w:ilvl w:val="0"/>
          <w:numId w:val="1"/>
        </w:numPr>
        <w:spacing w:after="0"/>
        <w:jc w:val="left"/>
        <w:rPr>
          <w:rFonts w:ascii="Calibri" w:hAnsi="Calibri"/>
          <w:sz w:val="24"/>
        </w:rPr>
      </w:pPr>
    </w:p>
    <w:p w:rsidR="005664F4" w:rsidRPr="005664F4" w:rsidRDefault="00187C9C" w:rsidP="005664F4">
      <w:pPr>
        <w:spacing w:after="0"/>
        <w:jc w:val="left"/>
        <w:rPr>
          <w:rFonts w:ascii="Calibri" w:hAnsi="Calibri"/>
          <w:sz w:val="24"/>
          <w:u w:val="single"/>
        </w:rPr>
      </w:pPr>
      <w:r>
        <w:rPr>
          <w:rFonts w:ascii="Calibri" w:hAnsi="Calibri"/>
          <w:sz w:val="24"/>
          <w:u w:val="single"/>
        </w:rPr>
        <w:t>Abandon</w:t>
      </w:r>
    </w:p>
    <w:p w:rsidR="005664F4" w:rsidRDefault="005664F4" w:rsidP="005664F4">
      <w:pPr>
        <w:spacing w:after="0"/>
        <w:jc w:val="left"/>
        <w:rPr>
          <w:rFonts w:ascii="Calibri" w:hAnsi="Calibri"/>
          <w:sz w:val="24"/>
        </w:rPr>
      </w:pPr>
      <w:r>
        <w:rPr>
          <w:rFonts w:ascii="Calibri" w:hAnsi="Calibri"/>
          <w:sz w:val="24"/>
        </w:rPr>
        <w:t>Tout matériel (dériveur, planche à voile, canoë, cata, remorque) abandonné pendant 2  saisons par son propriétaire pourra après concertation et décision du bureau être mis à disposition du club, être vendu ou détruit afin d’éviter les épaves. (Epaves qui encombrent le site et deviennent une charge pour le club).</w:t>
      </w:r>
    </w:p>
    <w:p w:rsidR="005664F4" w:rsidRDefault="005664F4" w:rsidP="005664F4">
      <w:pPr>
        <w:spacing w:after="0"/>
        <w:jc w:val="left"/>
        <w:rPr>
          <w:rFonts w:ascii="Calibri" w:hAnsi="Calibri"/>
          <w:sz w:val="24"/>
        </w:rPr>
      </w:pPr>
    </w:p>
    <w:p w:rsidR="005664F4" w:rsidRDefault="005664F4" w:rsidP="005664F4">
      <w:pPr>
        <w:spacing w:after="0"/>
        <w:jc w:val="left"/>
        <w:rPr>
          <w:rFonts w:ascii="Calibri" w:hAnsi="Calibri"/>
          <w:sz w:val="24"/>
        </w:rPr>
      </w:pPr>
    </w:p>
    <w:p w:rsidR="005664F4" w:rsidRDefault="005664F4" w:rsidP="005664F4">
      <w:pPr>
        <w:spacing w:after="0"/>
        <w:jc w:val="left"/>
        <w:rPr>
          <w:rFonts w:ascii="Calibri" w:hAnsi="Calibri"/>
          <w:sz w:val="28"/>
          <w:u w:val="single"/>
        </w:rPr>
      </w:pPr>
      <w:r>
        <w:rPr>
          <w:rFonts w:ascii="Calibri" w:hAnsi="Calibri"/>
          <w:sz w:val="28"/>
          <w:u w:val="single"/>
        </w:rPr>
        <w:t>Article 8</w:t>
      </w:r>
      <w:r w:rsidRPr="00FB639F">
        <w:rPr>
          <w:rFonts w:ascii="Calibri" w:hAnsi="Calibri"/>
          <w:sz w:val="28"/>
          <w:u w:val="single"/>
        </w:rPr>
        <w:t xml:space="preserve"> – </w:t>
      </w:r>
      <w:r>
        <w:rPr>
          <w:rFonts w:ascii="Calibri" w:hAnsi="Calibri"/>
          <w:sz w:val="28"/>
          <w:u w:val="single"/>
        </w:rPr>
        <w:t>ASSURANCES</w:t>
      </w:r>
    </w:p>
    <w:p w:rsidR="005664F4" w:rsidRDefault="005664F4" w:rsidP="005664F4">
      <w:pPr>
        <w:spacing w:after="0"/>
        <w:jc w:val="left"/>
        <w:rPr>
          <w:rFonts w:ascii="Calibri" w:hAnsi="Calibri"/>
          <w:sz w:val="24"/>
        </w:rPr>
      </w:pPr>
      <w:r>
        <w:rPr>
          <w:rFonts w:ascii="Calibri" w:hAnsi="Calibri"/>
          <w:sz w:val="24"/>
        </w:rPr>
        <w:t>Les adhérents propriétaires de bateaux ou non et les locataires d’embarcation, sont personnellement responsables des accidents matériels ou corporels qu’ils pourraient provoquer à terre ou sur le plan d’eau. Il en est de même pour les responsables journaliers.</w:t>
      </w:r>
    </w:p>
    <w:p w:rsidR="005664F4" w:rsidRDefault="005664F4" w:rsidP="005664F4">
      <w:pPr>
        <w:spacing w:after="0"/>
        <w:jc w:val="left"/>
        <w:rPr>
          <w:rFonts w:ascii="Calibri" w:hAnsi="Calibri"/>
          <w:sz w:val="24"/>
        </w:rPr>
      </w:pPr>
      <w:r>
        <w:rPr>
          <w:rFonts w:ascii="Calibri" w:hAnsi="Calibri"/>
          <w:sz w:val="24"/>
        </w:rPr>
        <w:t>Tout membre du Club doit posséder une assurance couvrant sa responsabilité vis-à-vis des autres membres</w:t>
      </w:r>
      <w:r w:rsidR="00CC6467">
        <w:rPr>
          <w:rFonts w:ascii="Calibri" w:hAnsi="Calibri"/>
          <w:sz w:val="24"/>
        </w:rPr>
        <w:t>, licence FFV (adulte ou jeune) de préférence ou kayak.</w:t>
      </w:r>
    </w:p>
    <w:p w:rsidR="00CC6467" w:rsidRDefault="00CC6467" w:rsidP="005664F4">
      <w:pPr>
        <w:spacing w:after="0"/>
        <w:jc w:val="left"/>
        <w:rPr>
          <w:rFonts w:ascii="Calibri" w:hAnsi="Calibri"/>
          <w:sz w:val="24"/>
        </w:rPr>
      </w:pPr>
      <w:r>
        <w:rPr>
          <w:rFonts w:ascii="Calibri" w:hAnsi="Calibri"/>
          <w:sz w:val="24"/>
        </w:rPr>
        <w:t>Le club de voile de Bain-de-Bretagne propose à tous ses adhérents l’assurance complémentaire dommage corporel prévue en complément de la licence de la Fédération Française de Voile (FFV)</w:t>
      </w:r>
    </w:p>
    <w:p w:rsidR="00CC6467" w:rsidRDefault="00CC6467" w:rsidP="005664F4">
      <w:pPr>
        <w:spacing w:after="0"/>
        <w:jc w:val="left"/>
        <w:rPr>
          <w:rFonts w:ascii="Calibri" w:hAnsi="Calibri"/>
          <w:sz w:val="24"/>
        </w:rPr>
      </w:pPr>
      <w:r>
        <w:rPr>
          <w:rFonts w:ascii="Calibri" w:hAnsi="Calibri"/>
          <w:sz w:val="24"/>
        </w:rPr>
        <w:t>Assurance Club = Garantie Responsabilité Civile :</w:t>
      </w:r>
    </w:p>
    <w:p w:rsidR="00CC6467" w:rsidRDefault="00CC6467" w:rsidP="00CC6467">
      <w:pPr>
        <w:pStyle w:val="Paragraphedeliste"/>
        <w:numPr>
          <w:ilvl w:val="0"/>
          <w:numId w:val="1"/>
        </w:numPr>
        <w:spacing w:after="0"/>
        <w:jc w:val="left"/>
        <w:rPr>
          <w:rFonts w:ascii="Calibri" w:hAnsi="Calibri"/>
          <w:sz w:val="24"/>
        </w:rPr>
      </w:pPr>
      <w:r>
        <w:rPr>
          <w:rFonts w:ascii="Calibri" w:hAnsi="Calibri"/>
          <w:sz w:val="24"/>
        </w:rPr>
        <w:t xml:space="preserve">Exploitation du Club, organisation de manifestations relatives à la navigation et aux activités régulières du Club (repas, soirées, bals, réunions, </w:t>
      </w:r>
      <w:proofErr w:type="spellStart"/>
      <w:r>
        <w:rPr>
          <w:rFonts w:ascii="Calibri" w:hAnsi="Calibri"/>
          <w:sz w:val="24"/>
        </w:rPr>
        <w:t>etc</w:t>
      </w:r>
      <w:proofErr w:type="spellEnd"/>
      <w:r>
        <w:rPr>
          <w:rFonts w:ascii="Calibri" w:hAnsi="Calibri"/>
          <w:sz w:val="24"/>
        </w:rPr>
        <w:t>)</w:t>
      </w:r>
      <w:r w:rsidR="007B2485">
        <w:rPr>
          <w:rFonts w:ascii="Calibri" w:hAnsi="Calibri"/>
          <w:sz w:val="24"/>
        </w:rPr>
        <w:tab/>
      </w:r>
      <w:r w:rsidR="007B2485">
        <w:rPr>
          <w:rFonts w:ascii="Calibri" w:hAnsi="Calibri"/>
          <w:sz w:val="24"/>
        </w:rPr>
        <w:tab/>
      </w:r>
      <w:r w:rsidR="007B2485">
        <w:rPr>
          <w:rFonts w:ascii="Calibri" w:hAnsi="Calibri"/>
          <w:sz w:val="24"/>
        </w:rPr>
        <w:tab/>
        <w:t>3/4</w:t>
      </w:r>
    </w:p>
    <w:p w:rsidR="00CC6467" w:rsidRDefault="00CC6467" w:rsidP="00CC6467">
      <w:pPr>
        <w:pStyle w:val="Paragraphedeliste"/>
        <w:numPr>
          <w:ilvl w:val="0"/>
          <w:numId w:val="1"/>
        </w:numPr>
        <w:spacing w:after="0"/>
        <w:jc w:val="left"/>
        <w:rPr>
          <w:rFonts w:ascii="Calibri" w:hAnsi="Calibri"/>
          <w:sz w:val="24"/>
        </w:rPr>
      </w:pPr>
      <w:r>
        <w:rPr>
          <w:rFonts w:ascii="Calibri" w:hAnsi="Calibri"/>
          <w:sz w:val="24"/>
        </w:rPr>
        <w:t>Pratique de la navigation</w:t>
      </w:r>
    </w:p>
    <w:p w:rsidR="00CC6467" w:rsidRDefault="00CC6467" w:rsidP="00CC6467">
      <w:pPr>
        <w:pStyle w:val="Paragraphedeliste"/>
        <w:numPr>
          <w:ilvl w:val="0"/>
          <w:numId w:val="1"/>
        </w:numPr>
        <w:spacing w:after="0"/>
        <w:jc w:val="left"/>
        <w:rPr>
          <w:rFonts w:ascii="Calibri" w:hAnsi="Calibri"/>
          <w:sz w:val="24"/>
        </w:rPr>
      </w:pPr>
      <w:r>
        <w:rPr>
          <w:rFonts w:ascii="Calibri" w:hAnsi="Calibri"/>
          <w:sz w:val="24"/>
        </w:rPr>
        <w:t>Organisation d’entrainements ou de régates sur le plan d’eau.</w:t>
      </w:r>
    </w:p>
    <w:p w:rsidR="00CC6467" w:rsidRDefault="00CC6467" w:rsidP="00CC6467">
      <w:pPr>
        <w:pStyle w:val="Paragraphedeliste"/>
        <w:spacing w:after="0"/>
        <w:ind w:left="1065"/>
        <w:jc w:val="left"/>
        <w:rPr>
          <w:rFonts w:ascii="Calibri" w:hAnsi="Calibri"/>
          <w:sz w:val="24"/>
        </w:rPr>
      </w:pPr>
    </w:p>
    <w:p w:rsidR="003E53B3" w:rsidRDefault="00CC6467" w:rsidP="001F3F5E">
      <w:pPr>
        <w:spacing w:after="0"/>
        <w:jc w:val="left"/>
        <w:rPr>
          <w:rFonts w:ascii="Calibri" w:hAnsi="Calibri"/>
          <w:sz w:val="24"/>
        </w:rPr>
      </w:pPr>
      <w:r>
        <w:rPr>
          <w:rFonts w:ascii="Calibri" w:hAnsi="Calibri"/>
          <w:sz w:val="24"/>
        </w:rPr>
        <w:t>Le Club n’est pas responsable des embarcations ou matériels de propriétaire utilisés ou stockés au Club. En conséquence, les propriétaires devront assurer leur matériel contre tous dommages et en justifier au Club.</w:t>
      </w:r>
    </w:p>
    <w:p w:rsidR="00CC6467" w:rsidRDefault="00CC6467" w:rsidP="001F3F5E">
      <w:pPr>
        <w:spacing w:after="0"/>
        <w:jc w:val="left"/>
        <w:rPr>
          <w:rFonts w:ascii="Calibri" w:hAnsi="Calibri"/>
          <w:sz w:val="24"/>
        </w:rPr>
      </w:pPr>
      <w:r>
        <w:rPr>
          <w:rFonts w:ascii="Calibri" w:hAnsi="Calibri"/>
          <w:sz w:val="24"/>
        </w:rPr>
        <w:t>Tout accident ou dégât sera immédiatement signalé au responsable journalier ou à un membre du bureau.</w:t>
      </w:r>
    </w:p>
    <w:p w:rsidR="00CC6467" w:rsidRDefault="00CC6467" w:rsidP="001F3F5E">
      <w:pPr>
        <w:spacing w:after="0"/>
        <w:jc w:val="left"/>
        <w:rPr>
          <w:rFonts w:ascii="Calibri" w:hAnsi="Calibri"/>
          <w:sz w:val="24"/>
        </w:rPr>
      </w:pPr>
    </w:p>
    <w:p w:rsidR="00CC6467" w:rsidRDefault="00CC6467" w:rsidP="001F3F5E">
      <w:pPr>
        <w:spacing w:after="0"/>
        <w:jc w:val="left"/>
        <w:rPr>
          <w:rFonts w:ascii="Calibri" w:hAnsi="Calibri"/>
          <w:sz w:val="24"/>
        </w:rPr>
      </w:pPr>
    </w:p>
    <w:p w:rsidR="00CC6467" w:rsidRDefault="00CC6467" w:rsidP="00CC6467">
      <w:pPr>
        <w:spacing w:after="0"/>
        <w:jc w:val="left"/>
        <w:rPr>
          <w:rFonts w:ascii="Calibri" w:hAnsi="Calibri"/>
          <w:sz w:val="28"/>
          <w:u w:val="single"/>
        </w:rPr>
      </w:pPr>
      <w:r>
        <w:rPr>
          <w:rFonts w:ascii="Calibri" w:hAnsi="Calibri"/>
          <w:sz w:val="28"/>
          <w:u w:val="single"/>
        </w:rPr>
        <w:t>Article 9</w:t>
      </w:r>
      <w:r w:rsidRPr="00FB639F">
        <w:rPr>
          <w:rFonts w:ascii="Calibri" w:hAnsi="Calibri"/>
          <w:sz w:val="28"/>
          <w:u w:val="single"/>
        </w:rPr>
        <w:t xml:space="preserve"> – </w:t>
      </w:r>
      <w:r>
        <w:rPr>
          <w:rFonts w:ascii="Calibri" w:hAnsi="Calibri"/>
          <w:sz w:val="28"/>
          <w:u w:val="single"/>
        </w:rPr>
        <w:t>REGLEMENT DES LITIGES</w:t>
      </w:r>
    </w:p>
    <w:p w:rsidR="00CC6467" w:rsidRDefault="00CC6467" w:rsidP="00CC6467">
      <w:pPr>
        <w:spacing w:after="0"/>
        <w:jc w:val="left"/>
        <w:rPr>
          <w:rFonts w:ascii="Calibri" w:hAnsi="Calibri"/>
          <w:sz w:val="24"/>
        </w:rPr>
      </w:pPr>
      <w:r>
        <w:rPr>
          <w:rFonts w:ascii="Calibri" w:hAnsi="Calibri"/>
          <w:sz w:val="24"/>
        </w:rPr>
        <w:t>En cas de litige sur les textes des articles du présent règlement, font foi « la règlementation Ecole de voile » et les « instructions fédérales pour les écoles de voile », « centres nautiques » et « base</w:t>
      </w:r>
      <w:r w:rsidR="00187C9C">
        <w:rPr>
          <w:rFonts w:ascii="Calibri" w:hAnsi="Calibri"/>
          <w:sz w:val="24"/>
        </w:rPr>
        <w:t>s</w:t>
      </w:r>
      <w:r>
        <w:rPr>
          <w:rFonts w:ascii="Calibri" w:hAnsi="Calibri"/>
          <w:sz w:val="24"/>
        </w:rPr>
        <w:t xml:space="preserve"> de voile » suite au Décret du 9 février 1998. Cette règlementation et ces instructions sont disponibles au club.</w:t>
      </w:r>
    </w:p>
    <w:p w:rsidR="00CC6467" w:rsidRDefault="00CC6467" w:rsidP="00CC6467">
      <w:pPr>
        <w:spacing w:after="0"/>
        <w:jc w:val="left"/>
        <w:rPr>
          <w:rFonts w:ascii="Calibri" w:hAnsi="Calibri"/>
          <w:sz w:val="24"/>
        </w:rPr>
      </w:pPr>
    </w:p>
    <w:p w:rsidR="00CC6467" w:rsidRDefault="00CC6467" w:rsidP="00CC6467">
      <w:pPr>
        <w:spacing w:after="0"/>
        <w:jc w:val="left"/>
        <w:rPr>
          <w:rFonts w:ascii="Calibri" w:hAnsi="Calibri"/>
          <w:sz w:val="24"/>
        </w:rPr>
      </w:pPr>
    </w:p>
    <w:p w:rsidR="00CC6467" w:rsidRDefault="00CC6467" w:rsidP="00CC6467">
      <w:pPr>
        <w:spacing w:after="0"/>
        <w:jc w:val="left"/>
        <w:rPr>
          <w:rFonts w:ascii="Calibri" w:hAnsi="Calibri"/>
          <w:sz w:val="28"/>
          <w:u w:val="single"/>
        </w:rPr>
      </w:pPr>
      <w:r>
        <w:rPr>
          <w:rFonts w:ascii="Calibri" w:hAnsi="Calibri"/>
          <w:sz w:val="28"/>
          <w:u w:val="single"/>
        </w:rPr>
        <w:t>Article 10</w:t>
      </w:r>
      <w:r w:rsidRPr="00FB639F">
        <w:rPr>
          <w:rFonts w:ascii="Calibri" w:hAnsi="Calibri"/>
          <w:sz w:val="28"/>
          <w:u w:val="single"/>
        </w:rPr>
        <w:t xml:space="preserve"> – </w:t>
      </w:r>
      <w:r>
        <w:rPr>
          <w:rFonts w:ascii="Calibri" w:hAnsi="Calibri"/>
          <w:sz w:val="28"/>
          <w:u w:val="single"/>
        </w:rPr>
        <w:t>EXCLUSION D’UN MEMBRE</w:t>
      </w:r>
    </w:p>
    <w:p w:rsidR="00CC6467" w:rsidRDefault="002169A8" w:rsidP="00CC6467">
      <w:pPr>
        <w:spacing w:after="0"/>
        <w:jc w:val="left"/>
        <w:rPr>
          <w:rFonts w:ascii="Calibri" w:hAnsi="Calibri"/>
          <w:sz w:val="24"/>
        </w:rPr>
      </w:pPr>
      <w:r>
        <w:rPr>
          <w:rFonts w:ascii="Calibri" w:hAnsi="Calibri"/>
          <w:sz w:val="24"/>
        </w:rPr>
        <w:t>Le Bureau pourra décider l’exclusion de tout membre, et ceci sans aucune compensation, si celui-ci ne respectait pas les règles de savoir-vivre qui régissent la communauté du Club (relations humaines, ordre, propreté du plan d’eau, des abords, des équipements, des voies d’accès, etc.) ainsi que le présent règlement et son annexe « utilisation du matériel ».</w:t>
      </w:r>
    </w:p>
    <w:p w:rsidR="002169A8" w:rsidRDefault="002169A8" w:rsidP="00CC6467">
      <w:pPr>
        <w:spacing w:after="0"/>
        <w:jc w:val="left"/>
        <w:rPr>
          <w:rFonts w:ascii="Calibri" w:hAnsi="Calibri"/>
          <w:sz w:val="24"/>
        </w:rPr>
      </w:pPr>
    </w:p>
    <w:p w:rsidR="002169A8" w:rsidRDefault="002169A8" w:rsidP="00CC6467">
      <w:pPr>
        <w:spacing w:after="0"/>
        <w:jc w:val="left"/>
        <w:rPr>
          <w:rFonts w:ascii="Calibri" w:hAnsi="Calibri"/>
          <w:sz w:val="24"/>
        </w:rPr>
      </w:pPr>
    </w:p>
    <w:p w:rsidR="002169A8" w:rsidRDefault="002169A8" w:rsidP="002169A8">
      <w:pPr>
        <w:spacing w:after="0"/>
        <w:jc w:val="left"/>
        <w:rPr>
          <w:rFonts w:ascii="Calibri" w:hAnsi="Calibri"/>
          <w:sz w:val="28"/>
          <w:u w:val="single"/>
        </w:rPr>
      </w:pPr>
      <w:r>
        <w:rPr>
          <w:rFonts w:ascii="Calibri" w:hAnsi="Calibri"/>
          <w:sz w:val="28"/>
          <w:u w:val="single"/>
        </w:rPr>
        <w:t>Article 11</w:t>
      </w:r>
      <w:r w:rsidRPr="00FB639F">
        <w:rPr>
          <w:rFonts w:ascii="Calibri" w:hAnsi="Calibri"/>
          <w:sz w:val="28"/>
          <w:u w:val="single"/>
        </w:rPr>
        <w:t xml:space="preserve"> – </w:t>
      </w:r>
      <w:r>
        <w:rPr>
          <w:rFonts w:ascii="Calibri" w:hAnsi="Calibri"/>
          <w:sz w:val="28"/>
          <w:u w:val="single"/>
        </w:rPr>
        <w:t>MODIFICATION DU REGLEMENT INTERIEUR</w:t>
      </w:r>
    </w:p>
    <w:p w:rsidR="002169A8" w:rsidRDefault="002169A8" w:rsidP="002169A8">
      <w:pPr>
        <w:spacing w:after="0"/>
        <w:jc w:val="left"/>
        <w:rPr>
          <w:rFonts w:ascii="Calibri" w:hAnsi="Calibri"/>
          <w:sz w:val="24"/>
        </w:rPr>
      </w:pPr>
      <w:r>
        <w:rPr>
          <w:rFonts w:ascii="Calibri" w:hAnsi="Calibri"/>
          <w:sz w:val="24"/>
        </w:rPr>
        <w:t>Le présent règlement peut être modifié ou complété au cours d’une Assemblée Générale ou au cours d’une réunion de bureau, dans ce cas il sera présenté à la prochaine Assemblée Générale.</w:t>
      </w:r>
    </w:p>
    <w:p w:rsidR="002169A8" w:rsidRDefault="002169A8" w:rsidP="002169A8">
      <w:pPr>
        <w:spacing w:after="0"/>
        <w:jc w:val="left"/>
        <w:rPr>
          <w:rFonts w:ascii="Calibri" w:hAnsi="Calibri"/>
          <w:sz w:val="24"/>
        </w:rPr>
      </w:pPr>
    </w:p>
    <w:p w:rsidR="002169A8" w:rsidRDefault="002169A8" w:rsidP="002169A8">
      <w:pPr>
        <w:spacing w:after="0"/>
        <w:jc w:val="left"/>
        <w:rPr>
          <w:rFonts w:ascii="Calibri" w:hAnsi="Calibri"/>
          <w:sz w:val="24"/>
        </w:rPr>
      </w:pPr>
    </w:p>
    <w:p w:rsidR="002169A8" w:rsidRPr="002169A8" w:rsidRDefault="002169A8" w:rsidP="002169A8">
      <w:pPr>
        <w:spacing w:after="0"/>
        <w:jc w:val="left"/>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LES MEMBRES DU BUREAU</w:t>
      </w:r>
    </w:p>
    <w:p w:rsidR="002169A8" w:rsidRPr="00CC6467" w:rsidRDefault="002169A8" w:rsidP="00CC6467">
      <w:pPr>
        <w:spacing w:after="0"/>
        <w:jc w:val="left"/>
        <w:rPr>
          <w:rFonts w:ascii="Calibri" w:hAnsi="Calibri"/>
          <w:sz w:val="24"/>
        </w:rPr>
      </w:pPr>
    </w:p>
    <w:p w:rsidR="00CC6467" w:rsidRPr="00CC6467" w:rsidRDefault="00CC6467" w:rsidP="00CC6467">
      <w:pPr>
        <w:spacing w:after="0"/>
        <w:jc w:val="left"/>
        <w:rPr>
          <w:rFonts w:ascii="Calibri" w:hAnsi="Calibri"/>
          <w:sz w:val="24"/>
        </w:rPr>
      </w:pPr>
    </w:p>
    <w:p w:rsidR="00CC6467" w:rsidRDefault="00CC6467" w:rsidP="001F3F5E">
      <w:pPr>
        <w:spacing w:after="0"/>
        <w:jc w:val="left"/>
        <w:rPr>
          <w:rFonts w:ascii="Calibri" w:hAnsi="Calibri"/>
          <w:sz w:val="24"/>
        </w:rPr>
      </w:pPr>
    </w:p>
    <w:p w:rsidR="003E53B3" w:rsidRDefault="003E53B3" w:rsidP="001F3F5E">
      <w:pPr>
        <w:spacing w:after="0"/>
        <w:jc w:val="left"/>
        <w:rPr>
          <w:rFonts w:ascii="Calibri" w:hAnsi="Calibri"/>
          <w:sz w:val="24"/>
        </w:rPr>
      </w:pPr>
    </w:p>
    <w:p w:rsidR="003E53B3" w:rsidRDefault="003E53B3" w:rsidP="001F3F5E">
      <w:pPr>
        <w:spacing w:after="0"/>
        <w:jc w:val="left"/>
        <w:rPr>
          <w:rFonts w:ascii="Calibri" w:hAnsi="Calibri"/>
          <w:sz w:val="24"/>
        </w:rPr>
      </w:pPr>
    </w:p>
    <w:p w:rsidR="003E53B3" w:rsidRDefault="003E53B3" w:rsidP="001F3F5E">
      <w:pPr>
        <w:spacing w:after="0"/>
        <w:jc w:val="left"/>
        <w:rPr>
          <w:rFonts w:ascii="Calibri" w:hAnsi="Calibri"/>
          <w:sz w:val="24"/>
        </w:rPr>
      </w:pPr>
    </w:p>
    <w:p w:rsidR="003E53B3" w:rsidRDefault="003E53B3" w:rsidP="001F3F5E">
      <w:pPr>
        <w:spacing w:after="0"/>
        <w:jc w:val="left"/>
        <w:rPr>
          <w:rFonts w:ascii="Calibri" w:hAnsi="Calibri"/>
          <w:sz w:val="24"/>
        </w:rPr>
      </w:pPr>
    </w:p>
    <w:p w:rsidR="003E53B3" w:rsidRDefault="003E53B3" w:rsidP="001F3F5E">
      <w:pPr>
        <w:spacing w:after="0"/>
        <w:jc w:val="left"/>
        <w:rPr>
          <w:rFonts w:ascii="Calibri" w:hAnsi="Calibri"/>
          <w:sz w:val="24"/>
        </w:rPr>
      </w:pPr>
    </w:p>
    <w:p w:rsidR="003E53B3" w:rsidRDefault="003E53B3" w:rsidP="001F3F5E">
      <w:pPr>
        <w:spacing w:after="0"/>
        <w:jc w:val="left"/>
        <w:rPr>
          <w:rFonts w:ascii="Calibri" w:hAnsi="Calibri"/>
          <w:sz w:val="24"/>
        </w:rPr>
      </w:pPr>
    </w:p>
    <w:p w:rsidR="007B2485" w:rsidRDefault="007B2485" w:rsidP="001F3F5E">
      <w:pPr>
        <w:spacing w:after="0"/>
        <w:jc w:val="left"/>
        <w:rPr>
          <w:rFonts w:ascii="Calibri" w:hAnsi="Calibri"/>
          <w:sz w:val="24"/>
        </w:rPr>
      </w:pPr>
    </w:p>
    <w:p w:rsidR="007B2485" w:rsidRDefault="007B2485" w:rsidP="001F3F5E">
      <w:pPr>
        <w:spacing w:after="0"/>
        <w:jc w:val="left"/>
        <w:rPr>
          <w:rFonts w:ascii="Calibri" w:hAnsi="Calibri"/>
          <w:sz w:val="24"/>
        </w:rPr>
      </w:pPr>
    </w:p>
    <w:p w:rsidR="007B2485" w:rsidRDefault="007B2485" w:rsidP="001F3F5E">
      <w:pPr>
        <w:spacing w:after="0"/>
        <w:jc w:val="left"/>
        <w:rPr>
          <w:rFonts w:ascii="Calibri" w:hAnsi="Calibri"/>
          <w:sz w:val="24"/>
        </w:rPr>
      </w:pPr>
    </w:p>
    <w:p w:rsidR="00D258B4" w:rsidRPr="00D258B4" w:rsidRDefault="007B2485" w:rsidP="007B2485">
      <w:pPr>
        <w:spacing w:after="0"/>
        <w:jc w:val="left"/>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4/4</w:t>
      </w:r>
    </w:p>
    <w:sectPr w:rsidR="00D258B4" w:rsidRPr="00D258B4" w:rsidSect="007B2485">
      <w:footerReference w:type="default" r:id="rId9"/>
      <w:pgSz w:w="11906" w:h="16838"/>
      <w:pgMar w:top="1134" w:right="964" w:bottom="851" w:left="1134"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B8" w:rsidRDefault="00715FB8" w:rsidP="00A00D4D">
      <w:pPr>
        <w:spacing w:after="0" w:line="240" w:lineRule="auto"/>
      </w:pPr>
      <w:r>
        <w:separator/>
      </w:r>
    </w:p>
  </w:endnote>
  <w:endnote w:type="continuationSeparator" w:id="0">
    <w:p w:rsidR="00715FB8" w:rsidRDefault="00715FB8" w:rsidP="00A0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4D" w:rsidRDefault="00A00D4D" w:rsidP="00187C9C">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B8" w:rsidRDefault="00715FB8" w:rsidP="00A00D4D">
      <w:pPr>
        <w:spacing w:after="0" w:line="240" w:lineRule="auto"/>
      </w:pPr>
      <w:r>
        <w:separator/>
      </w:r>
    </w:p>
  </w:footnote>
  <w:footnote w:type="continuationSeparator" w:id="0">
    <w:p w:rsidR="00715FB8" w:rsidRDefault="00715FB8" w:rsidP="00A00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824FE"/>
    <w:multiLevelType w:val="hybridMultilevel"/>
    <w:tmpl w:val="E910987E"/>
    <w:lvl w:ilvl="0" w:tplc="A042905E">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639F"/>
    <w:rsid w:val="00187C9C"/>
    <w:rsid w:val="001F3F5E"/>
    <w:rsid w:val="002169A8"/>
    <w:rsid w:val="002C356C"/>
    <w:rsid w:val="003826CD"/>
    <w:rsid w:val="003E53B3"/>
    <w:rsid w:val="00450F24"/>
    <w:rsid w:val="004862DE"/>
    <w:rsid w:val="005664F4"/>
    <w:rsid w:val="005A4797"/>
    <w:rsid w:val="006129F2"/>
    <w:rsid w:val="00651043"/>
    <w:rsid w:val="00652B2A"/>
    <w:rsid w:val="00715FB8"/>
    <w:rsid w:val="007B2485"/>
    <w:rsid w:val="00817483"/>
    <w:rsid w:val="00A00D4D"/>
    <w:rsid w:val="00A45781"/>
    <w:rsid w:val="00B20636"/>
    <w:rsid w:val="00B22141"/>
    <w:rsid w:val="00C346A6"/>
    <w:rsid w:val="00CC54FB"/>
    <w:rsid w:val="00CC6467"/>
    <w:rsid w:val="00D258B4"/>
    <w:rsid w:val="00D8547D"/>
    <w:rsid w:val="00DB46EB"/>
    <w:rsid w:val="00DE57D6"/>
    <w:rsid w:val="00DF4DD6"/>
    <w:rsid w:val="00F05215"/>
    <w:rsid w:val="00FB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639F"/>
    <w:pPr>
      <w:ind w:left="720"/>
      <w:contextualSpacing/>
    </w:pPr>
  </w:style>
  <w:style w:type="paragraph" w:styleId="En-tte">
    <w:name w:val="header"/>
    <w:basedOn w:val="Normal"/>
    <w:link w:val="En-tteCar"/>
    <w:uiPriority w:val="99"/>
    <w:unhideWhenUsed/>
    <w:rsid w:val="00A00D4D"/>
    <w:pPr>
      <w:tabs>
        <w:tab w:val="center" w:pos="4536"/>
        <w:tab w:val="right" w:pos="9072"/>
      </w:tabs>
      <w:spacing w:after="0" w:line="240" w:lineRule="auto"/>
    </w:pPr>
  </w:style>
  <w:style w:type="character" w:customStyle="1" w:styleId="En-tteCar">
    <w:name w:val="En-tête Car"/>
    <w:basedOn w:val="Policepardfaut"/>
    <w:link w:val="En-tte"/>
    <w:uiPriority w:val="99"/>
    <w:rsid w:val="00A00D4D"/>
  </w:style>
  <w:style w:type="paragraph" w:styleId="Pieddepage">
    <w:name w:val="footer"/>
    <w:basedOn w:val="Normal"/>
    <w:link w:val="PieddepageCar"/>
    <w:uiPriority w:val="99"/>
    <w:unhideWhenUsed/>
    <w:rsid w:val="00A00D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D4D"/>
  </w:style>
  <w:style w:type="paragraph" w:styleId="Textedebulles">
    <w:name w:val="Balloon Text"/>
    <w:basedOn w:val="Normal"/>
    <w:link w:val="TextedebullesCar"/>
    <w:uiPriority w:val="99"/>
    <w:semiHidden/>
    <w:unhideWhenUsed/>
    <w:rsid w:val="00A00D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4363C-0198-4438-AC3A-0676BA47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1289</Words>
  <Characters>7092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patrick</cp:lastModifiedBy>
  <cp:revision>5</cp:revision>
  <dcterms:created xsi:type="dcterms:W3CDTF">2020-05-27T13:44:00Z</dcterms:created>
  <dcterms:modified xsi:type="dcterms:W3CDTF">2020-12-13T09:51:00Z</dcterms:modified>
</cp:coreProperties>
</file>