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8E36"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Chers tous,</w:t>
      </w:r>
    </w:p>
    <w:p w14:paraId="16B8868F"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400EE6BA"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J’aurais aimé commencer ce message sans aborder le contexte sanitaire mais la situation épidémique que nous traversons est inédite. Elle nous amène une nouvelle fois à nous adapter afin de nous protéger et de protéger nos usagers. Cela va nécessiter de revoir notamment l’organisation des agences afin de respecter la consigne gouvernementale sur le télétravail, tout en gardant les agences ouvertes et en poursuivant notre objectif d’accompagner ceux qui ont en besoin.</w:t>
      </w:r>
      <w:r w:rsidRPr="00325011">
        <w:rPr>
          <w:rFonts w:ascii="Times New Roman" w:eastAsia="Times New Roman" w:hAnsi="Times New Roman" w:cs="Times New Roman"/>
          <w:color w:val="222222"/>
          <w:sz w:val="24"/>
          <w:szCs w:val="24"/>
          <w:lang w:eastAsia="fr-FR"/>
        </w:rPr>
        <w:br/>
        <w:t>Je sais l’effort que cela représente mais j’ai confiance en notre capacité d’adaptation. Nous avons toujours été au rendez-vous. </w:t>
      </w:r>
    </w:p>
    <w:p w14:paraId="16B6520D"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6B768673"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Depuis près de 2 ans, notre engagement  « On est là pour vous » a plus que jamais pris tout son sens.</w:t>
      </w:r>
    </w:p>
    <w:p w14:paraId="3D10DFCA"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4B662585"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avons été là pour informer et accompagner tous les demandeurs d’emploi, dans une période d’incertitude sans précédent.</w:t>
      </w:r>
    </w:p>
    <w:p w14:paraId="28BA30B1"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avons été là pour aider les entreprises des secteurs qui nécessitent un soutien particulier avec l’organisation de plus de 40 000 événements #TousMobilisés.</w:t>
      </w:r>
    </w:p>
    <w:p w14:paraId="09EAB3D2"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avons été là aussi pour mettre en œuvre la réforme de l’assurance chômage qui induit un changement profond pour les conseillers GDD alors qu’ils connaissent simultanément une évolution de leur métier avec le déploiement du CRI.</w:t>
      </w:r>
    </w:p>
    <w:p w14:paraId="0C0137A3"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25C03279"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n’avons pas ménagé nos efforts ; et je sais quelle a été la mobilisation de tous et la charge de travail que cela a pu représenter. </w:t>
      </w:r>
    </w:p>
    <w:p w14:paraId="595CFFA8"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Sans chacun et chacune d’entre vous, que ce soit en agence, sur les plateformes ou dans les fonctions support, agents, conseillers et managers, en métropole, en outre-mer, dans les villes, les territoires ruraux, les QPV, nous n’aurions pas pu être à la hauteur des attentes.</w:t>
      </w:r>
    </w:p>
    <w:p w14:paraId="5FC8B69B"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32124BB3"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avons changé profondément nos méthodes de travail avec le développement du télétravail, sans dégrader nos exigences et nos ambitions de qualité de service aux usagers. </w:t>
      </w:r>
    </w:p>
    <w:p w14:paraId="02EEE161"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avons su nous transformer, faire évoluer nos modes de management, développer la confiance et le travail collaboratif, afin de rendre le meilleur service.</w:t>
      </w:r>
    </w:p>
    <w:p w14:paraId="2149076E"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09AEBB7E"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Ces derniers mois, j’ai reçu beaucoup de témoignages de reconnaissance de notre travail collectif.</w:t>
      </w:r>
    </w:p>
    <w:p w14:paraId="0F5B818E"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Ils font ma fierté. Et je tenais à les partager avec vous.</w:t>
      </w:r>
    </w:p>
    <w:p w14:paraId="4485E194"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Les résultats sont là : plus de 82% des demandeurs d’emploi se disent satisfaits de leur accompagnement par Pôle emploi et le taux de satisfaction des entreprises est de 81 %.</w:t>
      </w:r>
    </w:p>
    <w:p w14:paraId="5F2BBF0F"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2C4D898D"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En 2022, nous serons encore là pour ceux qui ont besoin de nous dans un contexte sanitaire qui génère tant d’incertitudes.</w:t>
      </w:r>
    </w:p>
    <w:p w14:paraId="35A2BDAA"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La reprise économique se confirme. Notre action sera décisive pour faire en sorte qu’elle profite à tous. Accompagner les entreprises et anticiper leurs besoins, agir pour réduire les tensions de recrutements partout sur le territoire et faire en sorte que les plus éloignés de l’emploi profitent de cette reprise sont nos priorités pour cette année.</w:t>
      </w:r>
    </w:p>
    <w:p w14:paraId="3F52FBA0"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6D8BECEF"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serons présents tout particulièrement pour les demandeurs d’emploi de longue durée et les jeunes.</w:t>
      </w:r>
    </w:p>
    <w:p w14:paraId="2C0D756D"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1B5E9FF4"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lastRenderedPageBreak/>
        <w:t>Après avoir réussi grâce à votre mobilisation à contacter plus d’1,5 million de demandeurs d’emploi de longue durée en moins de trois mois, nous mettrons tout en œuvre pour proposer une solution adaptée à chaque situation et bâtir des parcours d’accompagnement pour permettre leur retour à l’emploi. Pour les publics les plus fragilisés, nous déploierons le  « parcours de remobilisation » qui a déjà fait ses preuves dans une douzaine d’agences. Et pour ceux qui rencontrent des problèmes de santé et face auxquels nous sommes parfois démunis, la prestation Parcours emploi santé sera proposée.</w:t>
      </w:r>
    </w:p>
    <w:p w14:paraId="182B26D0"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4A7CC4DD"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Nous renforcerons notre action auprès des jeunes avec dès mars prochain, le Contrat Engagement Jeune qui constitue un saut majeur, avec une intensité jamais égalée d’accompagnement et de prescription des services de Pôle emploi et de ses partenaires. </w:t>
      </w:r>
    </w:p>
    <w:p w14:paraId="2F99412E"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Les moyens financiers et humains dont nous bénéficions sont à la hauteur des enjeux : nous conservons cette année la grande majorité des effectifs accordés pendant la crise et 900 conseillers supplémentaires viendront accompagner le déploiement du contrat d’engagement jeune.</w:t>
      </w:r>
    </w:p>
    <w:p w14:paraId="256654F5"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61D60D46"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Les défis à venir sont nombreux mais j’y vois de la part des pouvoirs publics une marque de confiance et de reconnaissance du travail que nous avons accompli ces dernières années.</w:t>
      </w:r>
    </w:p>
    <w:p w14:paraId="6BC82133"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77AE9B82"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Depuis plus de 10 ans en tant que directeur général, je sais que je peux compter sur votre engagement. Et vous pouvez compter sur mon soutien.</w:t>
      </w:r>
    </w:p>
    <w:p w14:paraId="0090BF58"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4C0942D9"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Soyons unis dans cette bataille pour l’emploi. </w:t>
      </w:r>
    </w:p>
    <w:p w14:paraId="1A565B4C"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C’est le sens de notre action.</w:t>
      </w:r>
    </w:p>
    <w:p w14:paraId="7DF93717"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C’est le sens de notre mission.</w:t>
      </w:r>
    </w:p>
    <w:p w14:paraId="5CC36E4E"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506B9767"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Je vous adresse, au nom de tout le Comité de direction générale, à vous et à tous qui ceux qui vous sont proches et chers, mes meilleurs vœux pour cette nouvelle année.</w:t>
      </w:r>
    </w:p>
    <w:p w14:paraId="4A9C27EE"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63B4A34F"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Et surtout, merci ! </w:t>
      </w:r>
    </w:p>
    <w:p w14:paraId="23EA0357"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638EDAD3"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w:t>
      </w:r>
    </w:p>
    <w:p w14:paraId="7A6DAFA8" w14:textId="77777777" w:rsidR="00325011" w:rsidRPr="00325011" w:rsidRDefault="00325011" w:rsidP="00325011">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325011">
        <w:rPr>
          <w:rFonts w:ascii="Times New Roman" w:eastAsia="Times New Roman" w:hAnsi="Times New Roman" w:cs="Times New Roman"/>
          <w:color w:val="222222"/>
          <w:sz w:val="24"/>
          <w:szCs w:val="24"/>
          <w:lang w:eastAsia="fr-FR"/>
        </w:rPr>
        <w:t xml:space="preserve">Jean </w:t>
      </w:r>
      <w:proofErr w:type="spellStart"/>
      <w:r w:rsidRPr="00325011">
        <w:rPr>
          <w:rFonts w:ascii="Times New Roman" w:eastAsia="Times New Roman" w:hAnsi="Times New Roman" w:cs="Times New Roman"/>
          <w:color w:val="222222"/>
          <w:sz w:val="24"/>
          <w:szCs w:val="24"/>
          <w:lang w:eastAsia="fr-FR"/>
        </w:rPr>
        <w:t>Bassères</w:t>
      </w:r>
      <w:proofErr w:type="spellEnd"/>
    </w:p>
    <w:p w14:paraId="2BD697B2" w14:textId="77777777" w:rsidR="000643B2" w:rsidRDefault="00325011"/>
    <w:sectPr w:rsidR="00064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11"/>
    <w:rsid w:val="00137EED"/>
    <w:rsid w:val="00325011"/>
    <w:rsid w:val="00E34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C90A"/>
  <w15:chartTrackingRefBased/>
  <w15:docId w15:val="{6EC6B8A2-F5EF-4A75-8E66-F5CD8EE7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3968</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Vermande</dc:creator>
  <cp:keywords/>
  <dc:description/>
  <cp:lastModifiedBy>Renée Vermande</cp:lastModifiedBy>
  <cp:revision>1</cp:revision>
  <dcterms:created xsi:type="dcterms:W3CDTF">2022-01-07T13:36:00Z</dcterms:created>
  <dcterms:modified xsi:type="dcterms:W3CDTF">2022-01-07T13:40:00Z</dcterms:modified>
</cp:coreProperties>
</file>