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="00E33638">
        <w:rPr>
          <w:b/>
          <w:color w:val="333333"/>
          <w:sz w:val="24"/>
          <w:szCs w:val="24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>
        <w:rPr>
          <w:rFonts w:cs="Times New Roman"/>
          <w:b/>
          <w:color w:val="FF0000"/>
          <w:sz w:val="24"/>
          <w:szCs w:val="24"/>
        </w:rPr>
        <w:t>A</w:t>
      </w:r>
      <w:r w:rsidR="00420866">
        <w:rPr>
          <w:rFonts w:cs="Times New Roman"/>
          <w:b/>
          <w:color w:val="FF0000"/>
          <w:sz w:val="24"/>
          <w:szCs w:val="24"/>
        </w:rPr>
        <w:t xml:space="preserve">vant le </w:t>
      </w:r>
      <w:r w:rsidR="00F261F0">
        <w:rPr>
          <w:rFonts w:cs="Times New Roman"/>
          <w:b/>
          <w:color w:val="FF0000"/>
          <w:sz w:val="24"/>
          <w:szCs w:val="24"/>
        </w:rPr>
        <w:t xml:space="preserve">vendredi </w:t>
      </w:r>
      <w:r w:rsidR="007B2458">
        <w:rPr>
          <w:rFonts w:cs="Times New Roman"/>
          <w:b/>
          <w:color w:val="FF0000"/>
          <w:sz w:val="24"/>
          <w:szCs w:val="24"/>
        </w:rPr>
        <w:t>28 Janvier 2022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AF595B">
        <w:rPr>
          <w:rFonts w:cs="Times New Roman"/>
          <w:color w:val="333333"/>
          <w:sz w:val="24"/>
          <w:szCs w:val="24"/>
          <w:u w:val="single"/>
        </w:rPr>
        <w:t xml:space="preserve">lundi </w:t>
      </w:r>
      <w:r w:rsidR="007B2458">
        <w:rPr>
          <w:rFonts w:cs="Times New Roman"/>
          <w:color w:val="333333"/>
          <w:sz w:val="24"/>
          <w:szCs w:val="24"/>
          <w:u w:val="single"/>
        </w:rPr>
        <w:t>14 au vendredi 18 Février 2022</w:t>
      </w:r>
      <w:r w:rsidR="00524D65">
        <w:rPr>
          <w:rFonts w:cs="Times New Roman"/>
          <w:color w:val="333333"/>
          <w:sz w:val="24"/>
          <w:szCs w:val="24"/>
          <w:u w:val="single"/>
        </w:rPr>
        <w:t>.</w:t>
      </w:r>
      <w:r w:rsidR="003C7007" w:rsidRPr="003C7007">
        <w:rPr>
          <w:rFonts w:cs="Times New Roman"/>
          <w:bCs/>
          <w:color w:val="333333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7B2458">
                              <w:rPr>
                                <w:color w:val="000000"/>
                                <w:u w:val="single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7B2458">
                        <w:rPr>
                          <w:color w:val="000000"/>
                          <w:u w:val="singl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Pr="0020099E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110490</wp:posOffset>
                </wp:positionV>
                <wp:extent cx="5486400" cy="848995"/>
                <wp:effectExtent l="12700" t="10160" r="6350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82.3pt;margin-top:8.7pt;width:6in;height: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ind w:left="-709" w:right="-567"/>
        <w:rPr>
          <w:rFonts w:cs="Times New Roman"/>
          <w:i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</w:rPr>
      </w:pPr>
    </w:p>
    <w:p w:rsidR="0020099E" w:rsidRPr="0020099E" w:rsidRDefault="004C0BC3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bookmarkStart w:id="0" w:name="_GoBack"/>
      <w:bookmarkEnd w:id="0"/>
      <w:r>
        <w:rPr>
          <w:rFonts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B2458">
                              <w:rPr>
                                <w:sz w:val="20"/>
                                <w:u w:val="single"/>
                              </w:rPr>
                              <w:t>/ 2022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B2458">
                        <w:rPr>
                          <w:sz w:val="20"/>
                          <w:u w:val="single"/>
                        </w:rPr>
                        <w:t>/ 2022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BC3" w:rsidRDefault="004C0BC3">
      <w:r>
        <w:separator/>
      </w:r>
    </w:p>
  </w:endnote>
  <w:endnote w:type="continuationSeparator" w:id="0">
    <w:p w:rsidR="004C0BC3" w:rsidRDefault="004C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BC3" w:rsidRDefault="004C0BC3">
      <w:r>
        <w:separator/>
      </w:r>
    </w:p>
  </w:footnote>
  <w:footnote w:type="continuationSeparator" w:id="0">
    <w:p w:rsidR="004C0BC3" w:rsidRDefault="004C0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B2458">
      <w:rPr>
        <w:rStyle w:val="Numrodepage"/>
        <w:noProof/>
      </w:rPr>
      <w:t>3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7A5A89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2021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7A5A89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2021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75pt" o:bullet="t">
        <v:imagedata r:id="rId1" o:title="BD21302_"/>
      </v:shape>
    </w:pict>
  </w:numPicBullet>
  <w:numPicBullet w:numPicBulletId="1">
    <w:pict>
      <v:shape id="_x0000_i1030" type="#_x0000_t75" style="width:9.75pt;height:9.75pt" o:bullet="t">
        <v:imagedata r:id="rId2" o:title="BD21298_"/>
      </v:shape>
    </w:pict>
  </w:numPicBullet>
  <w:numPicBullet w:numPicBulletId="2">
    <w:pict>
      <v:shape id="_x0000_i103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52321"/>
    <w:rsid w:val="00255AF0"/>
    <w:rsid w:val="00255B96"/>
    <w:rsid w:val="00261456"/>
    <w:rsid w:val="00270C7B"/>
    <w:rsid w:val="00272841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440DA"/>
    <w:rsid w:val="00344E88"/>
    <w:rsid w:val="00350021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8299C"/>
    <w:rsid w:val="00583F2F"/>
    <w:rsid w:val="005A1FC0"/>
    <w:rsid w:val="005A62EF"/>
    <w:rsid w:val="005B10D6"/>
    <w:rsid w:val="005B7735"/>
    <w:rsid w:val="005C0C41"/>
    <w:rsid w:val="005C770D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9F63A1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2022-01-13T15:14:00Z</dcterms:created>
  <dcterms:modified xsi:type="dcterms:W3CDTF">2022-01-13T15:14:00Z</dcterms:modified>
  <cp:category>Charte PV procès-verbal</cp:category>
</cp:coreProperties>
</file>