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26C50" w14:textId="659FB2A8" w:rsidR="007F2BD0" w:rsidRPr="00363B17" w:rsidRDefault="00601EC3" w:rsidP="00363B17">
      <w:pPr>
        <w:spacing w:after="0" w:line="240" w:lineRule="auto"/>
        <w:jc w:val="center"/>
        <w:rPr>
          <w:rFonts w:ascii="Calibri" w:hAnsi="Calibri" w:cs="Calibri"/>
          <w:b/>
        </w:rPr>
      </w:pPr>
      <w:r w:rsidRPr="00D74ED9">
        <w:rPr>
          <w:rFonts w:ascii="Calibri" w:hAnsi="Calibri" w:cs="Calibri"/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A95B1EC" wp14:editId="06BADEE8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479540" cy="2493645"/>
            <wp:effectExtent l="0" t="0" r="0" b="0"/>
            <wp:wrapTight wrapText="bothSides">
              <wp:wrapPolygon edited="0">
                <wp:start x="0" y="0"/>
                <wp:lineTo x="0" y="21451"/>
                <wp:lineTo x="21549" y="21451"/>
                <wp:lineTo x="2154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14" w:rsidRPr="0020696E">
        <w:rPr>
          <w:rFonts w:ascii="Calibri" w:hAnsi="Calibri" w:cs="Calibri"/>
          <w:b/>
          <w:noProof/>
          <w:sz w:val="24"/>
          <w:lang w:eastAsia="fr-FR"/>
        </w:rPr>
        <w:drawing>
          <wp:anchor distT="0" distB="0" distL="114300" distR="114300" simplePos="0" relativeHeight="251661312" behindDoc="1" locked="0" layoutInCell="1" allowOverlap="1" wp14:anchorId="65601D6D" wp14:editId="6F9942AC">
            <wp:simplePos x="0" y="0"/>
            <wp:positionH relativeFrom="column">
              <wp:posOffset>6602258</wp:posOffset>
            </wp:positionH>
            <wp:positionV relativeFrom="paragraph">
              <wp:posOffset>-368935</wp:posOffset>
            </wp:positionV>
            <wp:extent cx="446400" cy="94248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clama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94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BD0" w:rsidRPr="00363B17">
        <w:rPr>
          <w:rFonts w:ascii="Calibri" w:hAnsi="Calibri" w:cs="Calibri"/>
          <w:b/>
        </w:rPr>
        <w:t xml:space="preserve"> </w:t>
      </w:r>
    </w:p>
    <w:p w14:paraId="373EA0F9" w14:textId="57284907" w:rsidR="00AB67EE" w:rsidRPr="00363B17" w:rsidRDefault="00AB67EE" w:rsidP="00AB67EE">
      <w:pPr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</w:t>
      </w:r>
      <w:r w:rsidRPr="00363B17">
        <w:rPr>
          <w:rFonts w:ascii="Calibri" w:hAnsi="Calibri" w:cs="Calibri"/>
          <w:b/>
        </w:rPr>
        <w:t xml:space="preserve">ituée au sud-Loire, au cœur du Vignoble nantais, </w:t>
      </w:r>
      <w:r>
        <w:rPr>
          <w:rFonts w:ascii="Calibri" w:hAnsi="Calibri" w:cs="Calibri"/>
          <w:b/>
        </w:rPr>
        <w:t xml:space="preserve">la Communauté d’agglomération </w:t>
      </w:r>
      <w:r w:rsidRPr="00363B17">
        <w:rPr>
          <w:rFonts w:ascii="Calibri" w:hAnsi="Calibri" w:cs="Calibri"/>
          <w:b/>
        </w:rPr>
        <w:t>regroup</w:t>
      </w:r>
      <w:r>
        <w:rPr>
          <w:rFonts w:ascii="Calibri" w:hAnsi="Calibri" w:cs="Calibri"/>
          <w:b/>
        </w:rPr>
        <w:t>e</w:t>
      </w:r>
      <w:r w:rsidRPr="00363B17">
        <w:rPr>
          <w:rFonts w:ascii="Calibri" w:hAnsi="Calibri" w:cs="Calibri"/>
          <w:b/>
        </w:rPr>
        <w:t xml:space="preserve"> 16 communes </w:t>
      </w:r>
      <w:r>
        <w:rPr>
          <w:rFonts w:ascii="Calibri" w:hAnsi="Calibri" w:cs="Calibri"/>
          <w:b/>
        </w:rPr>
        <w:t xml:space="preserve">et </w:t>
      </w:r>
      <w:r w:rsidRPr="00363B17">
        <w:rPr>
          <w:rFonts w:ascii="Calibri" w:hAnsi="Calibri" w:cs="Calibri"/>
          <w:b/>
        </w:rPr>
        <w:t>plus de</w:t>
      </w:r>
      <w:r>
        <w:rPr>
          <w:rFonts w:ascii="Calibri" w:hAnsi="Calibri" w:cs="Calibri"/>
          <w:b/>
        </w:rPr>
        <w:t xml:space="preserve"> </w:t>
      </w:r>
      <w:r w:rsidRPr="00363B17">
        <w:rPr>
          <w:rFonts w:ascii="Calibri" w:hAnsi="Calibri" w:cs="Calibri"/>
          <w:b/>
        </w:rPr>
        <w:t xml:space="preserve">55 000 habitants, </w:t>
      </w:r>
      <w:r>
        <w:rPr>
          <w:rFonts w:ascii="Calibri" w:hAnsi="Calibri" w:cs="Calibri"/>
          <w:b/>
        </w:rPr>
        <w:t>elle</w:t>
      </w:r>
      <w:r w:rsidRPr="00363B17">
        <w:rPr>
          <w:rFonts w:ascii="Calibri" w:hAnsi="Calibri" w:cs="Calibri"/>
          <w:b/>
        </w:rPr>
        <w:t xml:space="preserve"> reli</w:t>
      </w:r>
      <w:r>
        <w:rPr>
          <w:rFonts w:ascii="Calibri" w:hAnsi="Calibri" w:cs="Calibri"/>
          <w:b/>
        </w:rPr>
        <w:t>e</w:t>
      </w:r>
      <w:r w:rsidRPr="00363B17">
        <w:rPr>
          <w:rFonts w:ascii="Calibri" w:hAnsi="Calibri" w:cs="Calibri"/>
          <w:b/>
        </w:rPr>
        <w:t xml:space="preserve"> la Métropole nantaise à la Vendée et au Maine et Loire,</w:t>
      </w:r>
    </w:p>
    <w:p w14:paraId="78B233E4" w14:textId="77777777" w:rsidR="00AB67EE" w:rsidRDefault="00AB67EE" w:rsidP="00AB67EE">
      <w:pPr>
        <w:spacing w:after="0" w:line="240" w:lineRule="auto"/>
        <w:jc w:val="center"/>
        <w:rPr>
          <w:rFonts w:ascii="Calibri" w:hAnsi="Calibri" w:cs="Calibri"/>
          <w:b/>
        </w:rPr>
      </w:pPr>
    </w:p>
    <w:p w14:paraId="677D9DF3" w14:textId="1501742D" w:rsidR="00AB67EE" w:rsidRPr="006B0305" w:rsidRDefault="00AB67EE" w:rsidP="00AB67EE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F46347">
        <w:rPr>
          <w:rFonts w:ascii="Calibri" w:hAnsi="Calibri" w:cs="Calibri"/>
          <w:b/>
          <w:sz w:val="32"/>
          <w:szCs w:val="32"/>
        </w:rPr>
        <w:t xml:space="preserve">Clisson Sèvre et Maine Agglo recrute </w:t>
      </w:r>
      <w:r w:rsidRPr="00F46347">
        <w:rPr>
          <w:rFonts w:ascii="Calibri" w:hAnsi="Calibri" w:cs="Calibri"/>
          <w:b/>
          <w:sz w:val="32"/>
          <w:szCs w:val="32"/>
        </w:rPr>
        <w:br/>
        <w:t>pour ses équipements aquatiques</w:t>
      </w:r>
    </w:p>
    <w:p w14:paraId="5112065D" w14:textId="77777777" w:rsidR="00F308DD" w:rsidRPr="00E767A1" w:rsidRDefault="00F308DD" w:rsidP="00F308DD">
      <w:pPr>
        <w:spacing w:after="0" w:line="240" w:lineRule="auto"/>
        <w:jc w:val="center"/>
        <w:rPr>
          <w:rFonts w:ascii="Calibri" w:hAnsi="Calibri" w:cs="Calibri"/>
          <w:b/>
          <w:sz w:val="16"/>
          <w:szCs w:val="16"/>
        </w:rPr>
      </w:pPr>
    </w:p>
    <w:p w14:paraId="011ECE21" w14:textId="397AD758" w:rsidR="002564F9" w:rsidRDefault="002564F9" w:rsidP="006362A1">
      <w:pPr>
        <w:spacing w:after="0" w:line="240" w:lineRule="auto"/>
        <w:jc w:val="center"/>
        <w:rPr>
          <w:rFonts w:ascii="Calibri" w:hAnsi="Calibri" w:cs="Calibri"/>
          <w:b/>
          <w:color w:val="C45911" w:themeColor="accent2" w:themeShade="BF"/>
          <w:sz w:val="28"/>
        </w:rPr>
      </w:pPr>
      <w:r>
        <w:rPr>
          <w:rFonts w:ascii="Calibri" w:hAnsi="Calibri" w:cs="Calibri"/>
          <w:b/>
          <w:color w:val="C45911" w:themeColor="accent2" w:themeShade="BF"/>
          <w:sz w:val="28"/>
        </w:rPr>
        <w:t>1</w:t>
      </w:r>
      <w:r w:rsidR="008F09BF">
        <w:rPr>
          <w:rFonts w:ascii="Calibri" w:hAnsi="Calibri" w:cs="Calibri"/>
          <w:b/>
          <w:color w:val="C45911" w:themeColor="accent2" w:themeShade="BF"/>
          <w:sz w:val="28"/>
        </w:rPr>
        <w:t xml:space="preserve"> BNSSA </w:t>
      </w:r>
      <w:r w:rsidR="00D30675">
        <w:rPr>
          <w:rFonts w:ascii="Calibri" w:hAnsi="Calibri" w:cs="Calibri"/>
          <w:b/>
          <w:color w:val="C45911" w:themeColor="accent2" w:themeShade="BF"/>
          <w:sz w:val="28"/>
        </w:rPr>
        <w:t>– H/F</w:t>
      </w:r>
      <w:r w:rsidR="004F31AC">
        <w:rPr>
          <w:rFonts w:ascii="Calibri" w:hAnsi="Calibri" w:cs="Calibri"/>
          <w:b/>
          <w:color w:val="C45911" w:themeColor="accent2" w:themeShade="BF"/>
          <w:sz w:val="28"/>
        </w:rPr>
        <w:t xml:space="preserve"> – CDD </w:t>
      </w:r>
      <w:r w:rsidR="0013454C">
        <w:rPr>
          <w:rFonts w:ascii="Calibri" w:hAnsi="Calibri" w:cs="Calibri"/>
          <w:b/>
          <w:color w:val="C45911" w:themeColor="accent2" w:themeShade="BF"/>
          <w:sz w:val="28"/>
        </w:rPr>
        <w:t>renouvelable</w:t>
      </w:r>
    </w:p>
    <w:p w14:paraId="04BD4DDF" w14:textId="78B806CA" w:rsidR="00D30675" w:rsidRDefault="004F31AC" w:rsidP="006362A1">
      <w:pPr>
        <w:spacing w:after="0" w:line="240" w:lineRule="auto"/>
        <w:jc w:val="center"/>
        <w:rPr>
          <w:rFonts w:ascii="Calibri" w:hAnsi="Calibri" w:cs="Calibri"/>
          <w:b/>
          <w:color w:val="C45911" w:themeColor="accent2" w:themeShade="BF"/>
          <w:sz w:val="28"/>
        </w:rPr>
      </w:pPr>
      <w:r>
        <w:rPr>
          <w:rFonts w:ascii="Calibri" w:hAnsi="Calibri" w:cs="Calibri"/>
          <w:b/>
          <w:color w:val="C45911" w:themeColor="accent2" w:themeShade="BF"/>
          <w:sz w:val="28"/>
        </w:rPr>
        <w:t xml:space="preserve">TRAVAIL LE </w:t>
      </w:r>
      <w:r w:rsidR="002564F9">
        <w:rPr>
          <w:rFonts w:ascii="Calibri" w:hAnsi="Calibri" w:cs="Calibri"/>
          <w:b/>
          <w:color w:val="C45911" w:themeColor="accent2" w:themeShade="BF"/>
          <w:sz w:val="28"/>
        </w:rPr>
        <w:t>WEEK-END</w:t>
      </w:r>
      <w:r w:rsidR="009363EB">
        <w:rPr>
          <w:rFonts w:ascii="Calibri" w:hAnsi="Calibri" w:cs="Calibri"/>
          <w:b/>
          <w:color w:val="C45911" w:themeColor="accent2" w:themeShade="BF"/>
          <w:sz w:val="28"/>
        </w:rPr>
        <w:t xml:space="preserve"> (1 sur 3) uniquement</w:t>
      </w:r>
      <w:r w:rsidR="00D30675">
        <w:rPr>
          <w:rFonts w:ascii="Calibri" w:hAnsi="Calibri" w:cs="Calibri"/>
          <w:b/>
          <w:color w:val="C45911" w:themeColor="accent2" w:themeShade="BF"/>
          <w:sz w:val="28"/>
        </w:rPr>
        <w:t xml:space="preserve"> </w:t>
      </w:r>
    </w:p>
    <w:p w14:paraId="6315E26B" w14:textId="3510BA15" w:rsidR="008B24AC" w:rsidRDefault="008B24AC" w:rsidP="0098032F">
      <w:pPr>
        <w:pStyle w:val="Sansinterligne"/>
        <w:rPr>
          <w:sz w:val="16"/>
        </w:rPr>
      </w:pPr>
    </w:p>
    <w:p w14:paraId="5DBF92D1" w14:textId="77777777" w:rsidR="002564F9" w:rsidRPr="00B81AC3" w:rsidRDefault="002564F9" w:rsidP="0098032F">
      <w:pPr>
        <w:pStyle w:val="Sansinterligne"/>
        <w:rPr>
          <w:sz w:val="16"/>
        </w:rPr>
      </w:pPr>
    </w:p>
    <w:p w14:paraId="219A8B69" w14:textId="7B748BFA" w:rsidR="00AB67EE" w:rsidRDefault="00AB67EE" w:rsidP="00AB67EE">
      <w:pPr>
        <w:pStyle w:val="Sansinterligne"/>
        <w:rPr>
          <w:rFonts w:cs="Arial"/>
        </w:rPr>
      </w:pPr>
      <w:r>
        <w:rPr>
          <w:rFonts w:cs="Arial"/>
        </w:rPr>
        <w:t xml:space="preserve">Avec deux équipements aquatiques, </w:t>
      </w:r>
      <w:r w:rsidR="002564F9">
        <w:rPr>
          <w:rFonts w:cs="Arial"/>
        </w:rPr>
        <w:t>l’</w:t>
      </w:r>
      <w:r>
        <w:rPr>
          <w:rFonts w:cs="Arial"/>
        </w:rPr>
        <w:t xml:space="preserve">équipe </w:t>
      </w:r>
      <w:r w:rsidR="002564F9">
        <w:rPr>
          <w:rFonts w:cs="Arial"/>
        </w:rPr>
        <w:t>est</w:t>
      </w:r>
      <w:r w:rsidRPr="007D0BFB">
        <w:rPr>
          <w:rFonts w:cs="Arial"/>
        </w:rPr>
        <w:t xml:space="preserve"> composé</w:t>
      </w:r>
      <w:r>
        <w:rPr>
          <w:rFonts w:cs="Arial"/>
        </w:rPr>
        <w:t>e</w:t>
      </w:r>
      <w:r w:rsidRPr="007D0BFB">
        <w:rPr>
          <w:rFonts w:cs="Arial"/>
        </w:rPr>
        <w:t xml:space="preserve"> de 24 agents répartis sur les deux sites : Aqua</w:t>
      </w:r>
      <w:r>
        <w:rPr>
          <w:rFonts w:cs="Arial"/>
        </w:rPr>
        <w:t>’</w:t>
      </w:r>
      <w:r w:rsidRPr="007D0BFB">
        <w:rPr>
          <w:rFonts w:cs="Arial"/>
        </w:rPr>
        <w:t xml:space="preserve">val Sèvre situé </w:t>
      </w:r>
      <w:r>
        <w:rPr>
          <w:rFonts w:cs="Arial"/>
        </w:rPr>
        <w:t>à</w:t>
      </w:r>
      <w:r w:rsidRPr="007D0BFB">
        <w:rPr>
          <w:rFonts w:cs="Arial"/>
        </w:rPr>
        <w:t xml:space="preserve"> Clisson et le nouvel équipement Aqua</w:t>
      </w:r>
      <w:r>
        <w:rPr>
          <w:rFonts w:cs="Arial"/>
        </w:rPr>
        <w:t>’</w:t>
      </w:r>
      <w:r w:rsidRPr="007D0BFB">
        <w:rPr>
          <w:rFonts w:cs="Arial"/>
        </w:rPr>
        <w:t xml:space="preserve">val Maine situé </w:t>
      </w:r>
      <w:r>
        <w:rPr>
          <w:rFonts w:cs="Arial"/>
        </w:rPr>
        <w:t xml:space="preserve">à </w:t>
      </w:r>
      <w:r w:rsidRPr="007D0BFB">
        <w:rPr>
          <w:rFonts w:cs="Arial"/>
        </w:rPr>
        <w:t>Aigrefeuille-sur-Maine.</w:t>
      </w:r>
    </w:p>
    <w:p w14:paraId="40E30240" w14:textId="77777777" w:rsidR="00AB67EE" w:rsidRDefault="00AB67EE" w:rsidP="003B7318">
      <w:pPr>
        <w:pStyle w:val="Sansinterligne"/>
        <w:jc w:val="both"/>
      </w:pPr>
    </w:p>
    <w:p w14:paraId="56F45247" w14:textId="11FF7AB6" w:rsidR="008714F1" w:rsidRPr="007D0BFB" w:rsidRDefault="002564F9" w:rsidP="003B7318">
      <w:pPr>
        <w:pStyle w:val="Sansinterligne"/>
        <w:jc w:val="both"/>
      </w:pPr>
      <w:r>
        <w:t>Sous la responsabilité de la responsable des équipements aquatiques et</w:t>
      </w:r>
      <w:r w:rsidR="004F31AC">
        <w:t xml:space="preserve"> du</w:t>
      </w:r>
      <w:r>
        <w:t xml:space="preserve"> Chef de bassins</w:t>
      </w:r>
      <w:r w:rsidR="008714F1" w:rsidRPr="007D0BFB">
        <w:t xml:space="preserve">, </w:t>
      </w:r>
      <w:r>
        <w:t>vous assurerez les missions suivantes :</w:t>
      </w:r>
    </w:p>
    <w:p w14:paraId="761064AF" w14:textId="77777777" w:rsidR="004068A3" w:rsidRPr="00363B17" w:rsidRDefault="004068A3" w:rsidP="0098032F">
      <w:pPr>
        <w:pStyle w:val="Sansinterligne"/>
        <w:rPr>
          <w:rFonts w:ascii="Calibri" w:hAnsi="Calibri" w:cs="Calibri"/>
        </w:rPr>
      </w:pPr>
    </w:p>
    <w:p w14:paraId="1B147404" w14:textId="210A5C0C" w:rsidR="004E72C2" w:rsidRPr="00363B17" w:rsidRDefault="007F2BD0" w:rsidP="0098032F">
      <w:pPr>
        <w:pStyle w:val="Sansinterligne"/>
        <w:rPr>
          <w:rFonts w:ascii="Calibri" w:hAnsi="Calibri" w:cs="Calibri"/>
        </w:rPr>
      </w:pPr>
      <w:r w:rsidRPr="00363B17">
        <w:rPr>
          <w:rFonts w:ascii="Calibri" w:hAnsi="Calibri" w:cs="Calibri"/>
          <w:b/>
        </w:rPr>
        <w:t xml:space="preserve">VOS </w:t>
      </w:r>
      <w:r w:rsidR="00F0258D" w:rsidRPr="00363B17">
        <w:rPr>
          <w:rFonts w:ascii="Calibri" w:hAnsi="Calibri" w:cs="Calibri"/>
          <w:b/>
        </w:rPr>
        <w:t xml:space="preserve">MISSIONS : </w:t>
      </w:r>
    </w:p>
    <w:p w14:paraId="7F1175B9" w14:textId="1BFAA9F7" w:rsidR="00104D4B" w:rsidRDefault="002564F9" w:rsidP="00104D4B">
      <w:pPr>
        <w:pStyle w:val="Sansinterligne"/>
        <w:numPr>
          <w:ilvl w:val="0"/>
          <w:numId w:val="38"/>
        </w:num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Assurer la surveillance et le respect de la règlementation</w:t>
      </w:r>
    </w:p>
    <w:p w14:paraId="5B0F1930" w14:textId="0540305B" w:rsidR="0036770C" w:rsidRDefault="002564F9" w:rsidP="00104D4B">
      <w:pPr>
        <w:pStyle w:val="Sansinterligne"/>
        <w:numPr>
          <w:ilvl w:val="0"/>
          <w:numId w:val="38"/>
        </w:num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Veiller à la propreté et à l’hygiène générale des plages et des bassins</w:t>
      </w:r>
    </w:p>
    <w:p w14:paraId="05C36CC5" w14:textId="111364B2" w:rsidR="00D30675" w:rsidRDefault="002564F9" w:rsidP="00D30675">
      <w:pPr>
        <w:pStyle w:val="Sansinterligne"/>
        <w:numPr>
          <w:ilvl w:val="0"/>
          <w:numId w:val="38"/>
        </w:num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Vérifier et contrôler les qualités chimiques et bactériologiques de l’eau</w:t>
      </w:r>
    </w:p>
    <w:p w14:paraId="447AEAB6" w14:textId="300ACC91" w:rsidR="002564F9" w:rsidRDefault="002564F9" w:rsidP="00D30675">
      <w:pPr>
        <w:pStyle w:val="Sansinterligne"/>
        <w:numPr>
          <w:ilvl w:val="0"/>
          <w:numId w:val="38"/>
        </w:num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Participer à la vie de la piscine</w:t>
      </w:r>
    </w:p>
    <w:p w14:paraId="2956B097" w14:textId="6F330E3B" w:rsidR="004F31AC" w:rsidRDefault="004F31AC" w:rsidP="00D30675">
      <w:pPr>
        <w:pStyle w:val="Sansinterligne"/>
        <w:numPr>
          <w:ilvl w:val="0"/>
          <w:numId w:val="38"/>
        </w:num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Participer à l’entretien général de l’équipement</w:t>
      </w:r>
    </w:p>
    <w:p w14:paraId="14B5D896" w14:textId="1B2CB12B" w:rsidR="004F31AC" w:rsidRDefault="004F31AC" w:rsidP="00D30675">
      <w:pPr>
        <w:pStyle w:val="Sansinterligne"/>
        <w:numPr>
          <w:ilvl w:val="0"/>
          <w:numId w:val="38"/>
        </w:numPr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Participer aux animations ponctuelles</w:t>
      </w:r>
    </w:p>
    <w:p w14:paraId="1C958F79" w14:textId="77777777" w:rsidR="004F31AC" w:rsidRDefault="004F31AC" w:rsidP="004F31AC">
      <w:pPr>
        <w:pStyle w:val="Sansinterligne"/>
        <w:ind w:left="720"/>
        <w:rPr>
          <w:rFonts w:ascii="Calibri" w:eastAsia="Times New Roman" w:hAnsi="Calibri" w:cs="Calibri"/>
          <w:color w:val="000000"/>
          <w:lang w:eastAsia="fr-FR"/>
        </w:rPr>
      </w:pPr>
    </w:p>
    <w:p w14:paraId="68385C57" w14:textId="77777777" w:rsidR="00673158" w:rsidRDefault="00673158" w:rsidP="00673158">
      <w:pPr>
        <w:pStyle w:val="Sansinterligne"/>
        <w:ind w:left="720"/>
        <w:rPr>
          <w:rFonts w:ascii="Calibri" w:eastAsia="Times New Roman" w:hAnsi="Calibri" w:cs="Calibri"/>
          <w:color w:val="000000"/>
          <w:lang w:eastAsia="fr-FR"/>
        </w:rPr>
      </w:pPr>
    </w:p>
    <w:p w14:paraId="7B820374" w14:textId="7D6DD716" w:rsidR="00447159" w:rsidRPr="00363B17" w:rsidRDefault="007F2BD0" w:rsidP="0098032F">
      <w:pPr>
        <w:pStyle w:val="Sansinterligne"/>
        <w:rPr>
          <w:rFonts w:ascii="Calibri" w:hAnsi="Calibri" w:cs="Calibri"/>
          <w:b/>
        </w:rPr>
      </w:pPr>
      <w:r w:rsidRPr="00363B17">
        <w:rPr>
          <w:rFonts w:ascii="Calibri" w:hAnsi="Calibri" w:cs="Calibri"/>
          <w:b/>
        </w:rPr>
        <w:t xml:space="preserve">VOTRE </w:t>
      </w:r>
      <w:r w:rsidR="00447159" w:rsidRPr="00363B17">
        <w:rPr>
          <w:rFonts w:ascii="Calibri" w:hAnsi="Calibri" w:cs="Calibri"/>
          <w:b/>
        </w:rPr>
        <w:t>PROFIL</w:t>
      </w:r>
      <w:r w:rsidRPr="00363B17">
        <w:rPr>
          <w:rFonts w:ascii="Calibri" w:hAnsi="Calibri" w:cs="Calibri"/>
          <w:b/>
        </w:rPr>
        <w:t> :</w:t>
      </w:r>
    </w:p>
    <w:p w14:paraId="13D7FF2A" w14:textId="7EB51BFC" w:rsidR="00D6664C" w:rsidRPr="0036770C" w:rsidRDefault="00386FD8" w:rsidP="00B81AC3">
      <w:pPr>
        <w:pStyle w:val="Sansinterligne"/>
        <w:numPr>
          <w:ilvl w:val="0"/>
          <w:numId w:val="34"/>
        </w:numPr>
        <w:rPr>
          <w:rFonts w:ascii="Calibri" w:hAnsi="Calibri" w:cs="Calibri"/>
          <w:b/>
          <w:i/>
        </w:rPr>
      </w:pPr>
      <w:r>
        <w:rPr>
          <w:rFonts w:ascii="Calibri" w:hAnsi="Calibri" w:cs="Calibri"/>
          <w:i/>
        </w:rPr>
        <w:t xml:space="preserve">Titulaire </w:t>
      </w:r>
      <w:r w:rsidR="004F31AC">
        <w:rPr>
          <w:rFonts w:ascii="Calibri" w:hAnsi="Calibri" w:cs="Calibri"/>
          <w:i/>
        </w:rPr>
        <w:t xml:space="preserve">du B.N.S.S.A. </w:t>
      </w:r>
    </w:p>
    <w:p w14:paraId="162FE8B8" w14:textId="72394C30" w:rsidR="0036770C" w:rsidRPr="004F31AC" w:rsidRDefault="004F31AC" w:rsidP="00B81AC3">
      <w:pPr>
        <w:pStyle w:val="Sansinterligne"/>
        <w:numPr>
          <w:ilvl w:val="0"/>
          <w:numId w:val="34"/>
        </w:numPr>
        <w:rPr>
          <w:rFonts w:ascii="Calibri" w:hAnsi="Calibri" w:cs="Calibri"/>
          <w:b/>
          <w:i/>
        </w:rPr>
      </w:pPr>
      <w:r>
        <w:rPr>
          <w:rFonts w:ascii="Calibri" w:hAnsi="Calibri" w:cs="Calibri"/>
          <w:i/>
        </w:rPr>
        <w:t>Formations secourisme, C.A.E.P. et recyclage B.N.S.S.A. à jour</w:t>
      </w:r>
    </w:p>
    <w:p w14:paraId="2F32B0F7" w14:textId="67346A9A" w:rsidR="004F31AC" w:rsidRPr="004F31AC" w:rsidRDefault="004F31AC" w:rsidP="00B81AC3">
      <w:pPr>
        <w:pStyle w:val="Sansinterligne"/>
        <w:numPr>
          <w:ilvl w:val="0"/>
          <w:numId w:val="34"/>
        </w:numPr>
        <w:rPr>
          <w:rFonts w:ascii="Calibri" w:hAnsi="Calibri" w:cs="Calibri"/>
          <w:i/>
        </w:rPr>
      </w:pPr>
      <w:r w:rsidRPr="004F31AC">
        <w:rPr>
          <w:rFonts w:ascii="Calibri" w:hAnsi="Calibri" w:cs="Calibri"/>
          <w:i/>
        </w:rPr>
        <w:t>Expérience souhaitée</w:t>
      </w:r>
    </w:p>
    <w:p w14:paraId="0D30569F" w14:textId="759E8DDF" w:rsidR="0036770C" w:rsidRPr="0036770C" w:rsidRDefault="00386FD8" w:rsidP="00B81AC3">
      <w:pPr>
        <w:pStyle w:val="Sansinterligne"/>
        <w:numPr>
          <w:ilvl w:val="0"/>
          <w:numId w:val="34"/>
        </w:numPr>
        <w:rPr>
          <w:rFonts w:ascii="Calibri" w:hAnsi="Calibri" w:cs="Calibri"/>
          <w:b/>
          <w:i/>
        </w:rPr>
      </w:pPr>
      <w:r>
        <w:rPr>
          <w:rFonts w:ascii="Calibri" w:hAnsi="Calibri" w:cs="Calibri"/>
          <w:i/>
        </w:rPr>
        <w:t>Connaissance de</w:t>
      </w:r>
      <w:r w:rsidR="004F31AC">
        <w:rPr>
          <w:rFonts w:ascii="Calibri" w:hAnsi="Calibri" w:cs="Calibri"/>
          <w:i/>
        </w:rPr>
        <w:t xml:space="preserve"> la règlementation sportive propre à la natation</w:t>
      </w:r>
    </w:p>
    <w:p w14:paraId="595EFF48" w14:textId="7BA13348" w:rsidR="0036770C" w:rsidRPr="0036770C" w:rsidRDefault="00386FD8" w:rsidP="00B81AC3">
      <w:pPr>
        <w:pStyle w:val="Sansinterligne"/>
        <w:numPr>
          <w:ilvl w:val="0"/>
          <w:numId w:val="34"/>
        </w:numPr>
        <w:rPr>
          <w:rFonts w:ascii="Calibri" w:hAnsi="Calibri" w:cs="Calibri"/>
          <w:b/>
          <w:i/>
        </w:rPr>
      </w:pPr>
      <w:r>
        <w:rPr>
          <w:rFonts w:ascii="Calibri" w:hAnsi="Calibri" w:cs="Calibri"/>
          <w:i/>
        </w:rPr>
        <w:t xml:space="preserve">Connaissance des </w:t>
      </w:r>
      <w:r w:rsidR="004F31AC">
        <w:rPr>
          <w:rFonts w:ascii="Calibri" w:hAnsi="Calibri" w:cs="Calibri"/>
          <w:i/>
        </w:rPr>
        <w:t>aspects fondamentaux de la motricité humaine en général et aquatique en particulier</w:t>
      </w:r>
    </w:p>
    <w:p w14:paraId="0BB679B6" w14:textId="77777777" w:rsidR="00386FD8" w:rsidRPr="00386FD8" w:rsidRDefault="00386FD8" w:rsidP="00386FD8">
      <w:pPr>
        <w:pStyle w:val="Sansinterligne"/>
        <w:ind w:left="720"/>
        <w:rPr>
          <w:rFonts w:ascii="Calibri" w:hAnsi="Calibri" w:cs="Calibri"/>
          <w:b/>
          <w:i/>
        </w:rPr>
      </w:pPr>
    </w:p>
    <w:p w14:paraId="6BCBA41C" w14:textId="41A9DFB4" w:rsidR="00F0258D" w:rsidRPr="00363B17" w:rsidRDefault="007F2BD0" w:rsidP="0098032F">
      <w:pPr>
        <w:pStyle w:val="Sansinterligne"/>
        <w:rPr>
          <w:rFonts w:ascii="Calibri" w:hAnsi="Calibri" w:cs="Calibri"/>
          <w:b/>
        </w:rPr>
      </w:pPr>
      <w:r w:rsidRPr="00363B17">
        <w:rPr>
          <w:rFonts w:ascii="Calibri" w:hAnsi="Calibri" w:cs="Calibri"/>
          <w:b/>
        </w:rPr>
        <w:t xml:space="preserve">VOS </w:t>
      </w:r>
      <w:r w:rsidR="00D6664C" w:rsidRPr="00363B17">
        <w:rPr>
          <w:rFonts w:ascii="Calibri" w:hAnsi="Calibri" w:cs="Calibri"/>
          <w:b/>
        </w:rPr>
        <w:t>QUALITÉS</w:t>
      </w:r>
      <w:r w:rsidR="00957C37">
        <w:rPr>
          <w:rFonts w:ascii="Calibri" w:hAnsi="Calibri" w:cs="Calibri"/>
          <w:b/>
        </w:rPr>
        <w:t xml:space="preserve"> </w:t>
      </w:r>
      <w:r w:rsidR="00F0258D" w:rsidRPr="00363B17">
        <w:rPr>
          <w:rFonts w:ascii="Calibri" w:hAnsi="Calibri" w:cs="Calibri"/>
          <w:b/>
        </w:rPr>
        <w:t>:</w:t>
      </w:r>
    </w:p>
    <w:p w14:paraId="606213BD" w14:textId="77777777" w:rsidR="004F31AC" w:rsidRPr="00D93424" w:rsidRDefault="004F31AC" w:rsidP="004F31AC">
      <w:pPr>
        <w:pStyle w:val="Sansinterligne"/>
        <w:numPr>
          <w:ilvl w:val="0"/>
          <w:numId w:val="36"/>
        </w:num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Aptitude au travail en autonomie et en équipe</w:t>
      </w:r>
    </w:p>
    <w:p w14:paraId="139CF172" w14:textId="518D924B" w:rsidR="00386FD8" w:rsidRDefault="004F31AC" w:rsidP="00B81AC3">
      <w:pPr>
        <w:pStyle w:val="Sansinterligne"/>
        <w:numPr>
          <w:ilvl w:val="0"/>
          <w:numId w:val="36"/>
        </w:num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Sens du service public</w:t>
      </w:r>
    </w:p>
    <w:p w14:paraId="757EAD05" w14:textId="2D9C14C6" w:rsidR="00D93424" w:rsidRDefault="0036770C" w:rsidP="00B81AC3">
      <w:pPr>
        <w:pStyle w:val="Sansinterligne"/>
        <w:numPr>
          <w:ilvl w:val="0"/>
          <w:numId w:val="36"/>
        </w:num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Rigueur</w:t>
      </w:r>
    </w:p>
    <w:p w14:paraId="351253BB" w14:textId="57A7CDEB" w:rsidR="00D6664C" w:rsidRDefault="00386FD8" w:rsidP="00B81AC3">
      <w:pPr>
        <w:pStyle w:val="Sansinterligne"/>
        <w:numPr>
          <w:ilvl w:val="0"/>
          <w:numId w:val="36"/>
        </w:num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Disponibilité</w:t>
      </w:r>
    </w:p>
    <w:p w14:paraId="4D2D1D29" w14:textId="77777777" w:rsidR="00FE1E6C" w:rsidRPr="009B0014" w:rsidRDefault="00FE1E6C" w:rsidP="0098032F">
      <w:pPr>
        <w:pStyle w:val="Sansinterligne"/>
        <w:rPr>
          <w:rFonts w:ascii="Calibri" w:hAnsi="Calibri" w:cs="Calibri"/>
          <w:sz w:val="16"/>
          <w:szCs w:val="16"/>
        </w:rPr>
      </w:pPr>
    </w:p>
    <w:p w14:paraId="56C4888F" w14:textId="4BBD124B" w:rsidR="00447159" w:rsidRPr="00363B17" w:rsidRDefault="00447159" w:rsidP="0098032F">
      <w:pPr>
        <w:pStyle w:val="Sansinterligne"/>
        <w:rPr>
          <w:rFonts w:ascii="Calibri" w:hAnsi="Calibri" w:cs="Calibri"/>
          <w:b/>
        </w:rPr>
      </w:pPr>
      <w:r w:rsidRPr="00363B17">
        <w:rPr>
          <w:rFonts w:ascii="Calibri" w:hAnsi="Calibri" w:cs="Calibri"/>
          <w:b/>
        </w:rPr>
        <w:t>CONDITIONS</w:t>
      </w:r>
      <w:r w:rsidR="00F0258D" w:rsidRPr="00363B17">
        <w:rPr>
          <w:rFonts w:ascii="Calibri" w:hAnsi="Calibri" w:cs="Calibri"/>
          <w:b/>
        </w:rPr>
        <w:t> :</w:t>
      </w:r>
    </w:p>
    <w:p w14:paraId="7C94044A" w14:textId="1F680195" w:rsidR="00F0258D" w:rsidRPr="008D4E26" w:rsidRDefault="00F0258D" w:rsidP="00B81AC3">
      <w:pPr>
        <w:pStyle w:val="Sansinterligne"/>
        <w:numPr>
          <w:ilvl w:val="0"/>
          <w:numId w:val="37"/>
        </w:numPr>
        <w:rPr>
          <w:rFonts w:eastAsia="Times New Roman" w:cs="Calibri"/>
          <w:i/>
        </w:rPr>
      </w:pPr>
      <w:r w:rsidRPr="008D4E26">
        <w:rPr>
          <w:rFonts w:eastAsia="Times New Roman" w:cs="Calibri"/>
          <w:i/>
        </w:rPr>
        <w:t>Permis B</w:t>
      </w:r>
      <w:r w:rsidR="00C0069C" w:rsidRPr="008D4E26">
        <w:rPr>
          <w:rFonts w:eastAsia="Times New Roman" w:cs="Calibri"/>
          <w:i/>
        </w:rPr>
        <w:t xml:space="preserve"> obligatoire</w:t>
      </w:r>
      <w:r w:rsidRPr="008D4E26">
        <w:rPr>
          <w:rFonts w:eastAsia="Times New Roman" w:cs="Calibri"/>
          <w:i/>
        </w:rPr>
        <w:t xml:space="preserve"> : </w:t>
      </w:r>
      <w:r w:rsidRPr="008D4E26">
        <w:rPr>
          <w:rFonts w:cs="Calibri"/>
          <w:i/>
        </w:rPr>
        <w:t xml:space="preserve">déplacements </w:t>
      </w:r>
      <w:r w:rsidR="0013454C">
        <w:rPr>
          <w:rFonts w:cs="Calibri"/>
          <w:i/>
        </w:rPr>
        <w:t xml:space="preserve">possibles </w:t>
      </w:r>
      <w:r w:rsidR="000B7FF0">
        <w:rPr>
          <w:rFonts w:cs="Calibri"/>
          <w:i/>
        </w:rPr>
        <w:t>entre les équipements</w:t>
      </w:r>
    </w:p>
    <w:p w14:paraId="7513A8F9" w14:textId="1F9D171E" w:rsidR="008714F1" w:rsidRPr="00601EC3" w:rsidRDefault="00D93424" w:rsidP="008714F1">
      <w:pPr>
        <w:pStyle w:val="Sansinterligne"/>
        <w:numPr>
          <w:ilvl w:val="0"/>
          <w:numId w:val="37"/>
        </w:numPr>
        <w:rPr>
          <w:rFonts w:cs="Calibri"/>
          <w:i/>
        </w:rPr>
      </w:pPr>
      <w:r>
        <w:rPr>
          <w:rFonts w:cs="Calibri"/>
          <w:i/>
        </w:rPr>
        <w:lastRenderedPageBreak/>
        <w:t xml:space="preserve">Travail le week-end </w:t>
      </w:r>
      <w:r w:rsidR="004F31AC">
        <w:rPr>
          <w:rFonts w:cs="Calibri"/>
          <w:i/>
        </w:rPr>
        <w:t xml:space="preserve">et en soirée </w:t>
      </w:r>
      <w:r>
        <w:rPr>
          <w:rFonts w:cs="Calibri"/>
          <w:i/>
        </w:rPr>
        <w:t>en roulement</w:t>
      </w:r>
      <w:r w:rsidR="0075467E">
        <w:rPr>
          <w:rFonts w:cs="Calibri"/>
          <w:i/>
        </w:rPr>
        <w:t>, horaires décalés</w:t>
      </w:r>
    </w:p>
    <w:p w14:paraId="2CC194CC" w14:textId="67ADB015" w:rsidR="00F0258D" w:rsidRPr="008D4E26" w:rsidRDefault="00F0258D" w:rsidP="00B81AC3">
      <w:pPr>
        <w:pStyle w:val="Sansinterligne"/>
        <w:numPr>
          <w:ilvl w:val="0"/>
          <w:numId w:val="37"/>
        </w:numPr>
        <w:rPr>
          <w:rFonts w:cs="Calibri"/>
          <w:i/>
        </w:rPr>
      </w:pPr>
      <w:r w:rsidRPr="008D4E26">
        <w:rPr>
          <w:rFonts w:cs="Calibri"/>
          <w:i/>
        </w:rPr>
        <w:t xml:space="preserve">Lieu d’affectation : </w:t>
      </w:r>
      <w:proofErr w:type="spellStart"/>
      <w:r w:rsidR="00B74D41">
        <w:rPr>
          <w:rFonts w:cs="Calibri"/>
          <w:i/>
        </w:rPr>
        <w:t>Aquaval</w:t>
      </w:r>
      <w:proofErr w:type="spellEnd"/>
      <w:r w:rsidR="00B74D41">
        <w:rPr>
          <w:rFonts w:cs="Calibri"/>
          <w:i/>
        </w:rPr>
        <w:t xml:space="preserve"> Maine - </w:t>
      </w:r>
      <w:r w:rsidR="00386FD8">
        <w:rPr>
          <w:rFonts w:cs="Calibri"/>
          <w:i/>
        </w:rPr>
        <w:t>Aigrefeuille sur Maine</w:t>
      </w:r>
    </w:p>
    <w:p w14:paraId="18572C19" w14:textId="6A31E59A" w:rsidR="00D93424" w:rsidRDefault="00160531" w:rsidP="00B81AC3">
      <w:pPr>
        <w:pStyle w:val="Sansinterligne"/>
        <w:numPr>
          <w:ilvl w:val="0"/>
          <w:numId w:val="37"/>
        </w:numPr>
        <w:rPr>
          <w:rFonts w:cs="Calibri"/>
          <w:i/>
        </w:rPr>
      </w:pPr>
      <w:r w:rsidRPr="008D4E26">
        <w:rPr>
          <w:rFonts w:cs="Calibri"/>
          <w:i/>
        </w:rPr>
        <w:t>Condition</w:t>
      </w:r>
      <w:r w:rsidR="005E1EDC">
        <w:rPr>
          <w:rFonts w:cs="Calibri"/>
          <w:i/>
        </w:rPr>
        <w:t>s</w:t>
      </w:r>
      <w:r w:rsidRPr="008D4E26">
        <w:rPr>
          <w:rFonts w:cs="Calibri"/>
          <w:i/>
        </w:rPr>
        <w:t xml:space="preserve"> de rémunération : </w:t>
      </w:r>
      <w:r w:rsidR="00386FD8">
        <w:rPr>
          <w:rFonts w:cs="Calibri"/>
          <w:i/>
        </w:rPr>
        <w:t xml:space="preserve">rémunération statutaire </w:t>
      </w:r>
      <w:r w:rsidR="0013454C">
        <w:rPr>
          <w:rFonts w:cs="Calibri"/>
          <w:i/>
        </w:rPr>
        <w:t>– 6</w:t>
      </w:r>
      <w:r w:rsidR="0013454C" w:rsidRPr="0013454C">
        <w:rPr>
          <w:rFonts w:cs="Calibri"/>
          <w:i/>
          <w:vertAlign w:val="superscript"/>
        </w:rPr>
        <w:t>ème</w:t>
      </w:r>
      <w:r w:rsidR="0013454C">
        <w:rPr>
          <w:rFonts w:cs="Calibri"/>
          <w:i/>
        </w:rPr>
        <w:t xml:space="preserve"> échelon du grade d’Opérateur Territoriaux des Activités Physiques et Sportives</w:t>
      </w:r>
    </w:p>
    <w:p w14:paraId="4E639F31" w14:textId="38A419F2" w:rsidR="00F0258D" w:rsidRDefault="00F0258D" w:rsidP="008F09BF">
      <w:pPr>
        <w:pStyle w:val="Sansinterligne"/>
        <w:ind w:left="720"/>
        <w:rPr>
          <w:rFonts w:eastAsia="Times New Roman" w:cs="Calibri"/>
          <w:b/>
          <w:i/>
        </w:rPr>
      </w:pPr>
    </w:p>
    <w:p w14:paraId="664A3480" w14:textId="089C655D" w:rsidR="003D104A" w:rsidRDefault="003D104A" w:rsidP="0098032F">
      <w:pPr>
        <w:pStyle w:val="Sansinterligne"/>
        <w:rPr>
          <w:rFonts w:ascii="Calibri" w:hAnsi="Calibri" w:cs="Calibri"/>
        </w:rPr>
      </w:pPr>
    </w:p>
    <w:p w14:paraId="72E95D06" w14:textId="77777777" w:rsidR="00447159" w:rsidRPr="003D104A" w:rsidRDefault="00447159" w:rsidP="003D104A">
      <w:pPr>
        <w:jc w:val="right"/>
      </w:pPr>
    </w:p>
    <w:p w14:paraId="1BDDECFA" w14:textId="77777777" w:rsidR="004C7242" w:rsidRDefault="004C7242" w:rsidP="003A1C2F">
      <w:pPr>
        <w:pStyle w:val="Sansinterligne"/>
        <w:shd w:val="clear" w:color="auto" w:fill="D9D9D9" w:themeFill="background1" w:themeFillShade="D9"/>
        <w:spacing w:before="120"/>
        <w:ind w:firstLine="142"/>
        <w:rPr>
          <w:b/>
        </w:rPr>
      </w:pPr>
    </w:p>
    <w:p w14:paraId="4CBBCB4D" w14:textId="5AD82995" w:rsidR="008F09BF" w:rsidRPr="00C0069C" w:rsidRDefault="00AB67EE" w:rsidP="008F09BF">
      <w:pPr>
        <w:pStyle w:val="Sansinterligne"/>
        <w:shd w:val="clear" w:color="auto" w:fill="D9D9D9" w:themeFill="background1" w:themeFillShade="D9"/>
        <w:spacing w:before="120"/>
        <w:ind w:firstLine="142"/>
        <w:jc w:val="center"/>
      </w:pPr>
      <w:r w:rsidRPr="0098032F">
        <w:rPr>
          <w:b/>
        </w:rPr>
        <w:t>Merci d’adresser votre candidature</w:t>
      </w:r>
    </w:p>
    <w:p w14:paraId="582D2EA9" w14:textId="0D315C5C" w:rsidR="00AB67EE" w:rsidRPr="00C0069C" w:rsidRDefault="008F09BF" w:rsidP="00AB67EE">
      <w:pPr>
        <w:pStyle w:val="Sansinterligne"/>
        <w:shd w:val="clear" w:color="auto" w:fill="D9D9D9" w:themeFill="background1" w:themeFillShade="D9"/>
        <w:ind w:firstLine="142"/>
        <w:jc w:val="center"/>
      </w:pPr>
      <w:r>
        <w:t>A l’adresse mail frederique.pege@clissonsevremaine.fr</w:t>
      </w:r>
    </w:p>
    <w:p w14:paraId="0B8FC0C8" w14:textId="52432C0C" w:rsidR="00AB67EE" w:rsidRPr="004C7242" w:rsidRDefault="00AB67EE" w:rsidP="008F09BF">
      <w:pPr>
        <w:pStyle w:val="Sansinterligne"/>
        <w:shd w:val="clear" w:color="auto" w:fill="D9D9D9" w:themeFill="background1" w:themeFillShade="D9"/>
        <w:jc w:val="center"/>
        <w:rPr>
          <w:rStyle w:val="Lienhypertexte"/>
          <w:color w:val="auto"/>
          <w:u w:val="none"/>
        </w:rPr>
      </w:pPr>
      <w:r>
        <w:t xml:space="preserve">Frédérique PÉGÉ, </w:t>
      </w:r>
      <w:r w:rsidRPr="004C7242">
        <w:rPr>
          <w:sz w:val="20"/>
          <w:szCs w:val="20"/>
        </w:rPr>
        <w:t>Adjointe</w:t>
      </w:r>
      <w:r>
        <w:rPr>
          <w:sz w:val="20"/>
          <w:szCs w:val="20"/>
        </w:rPr>
        <w:t xml:space="preserve"> au 02 40 54 24 56    </w:t>
      </w:r>
      <w:r>
        <w:rPr>
          <w:sz w:val="20"/>
          <w:szCs w:val="20"/>
        </w:rPr>
        <w:br/>
      </w:r>
    </w:p>
    <w:p w14:paraId="76472EB5" w14:textId="77777777" w:rsidR="004C7242" w:rsidRPr="005E1EDC" w:rsidRDefault="004C7242" w:rsidP="00601EC3">
      <w:pPr>
        <w:pStyle w:val="Sansinterligne"/>
        <w:shd w:val="clear" w:color="auto" w:fill="D9D9D9" w:themeFill="background1" w:themeFillShade="D9"/>
      </w:pPr>
    </w:p>
    <w:sectPr w:rsidR="004C7242" w:rsidRPr="005E1EDC" w:rsidSect="00F34230">
      <w:footerReference w:type="default" r:id="rId9"/>
      <w:pgSz w:w="11906" w:h="16838"/>
      <w:pgMar w:top="397" w:right="851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147D3" w14:textId="77777777" w:rsidR="00451C80" w:rsidRDefault="00451C80" w:rsidP="004C7242">
      <w:pPr>
        <w:spacing w:after="0" w:line="240" w:lineRule="auto"/>
      </w:pPr>
      <w:r>
        <w:separator/>
      </w:r>
    </w:p>
  </w:endnote>
  <w:endnote w:type="continuationSeparator" w:id="0">
    <w:p w14:paraId="49E7DDBB" w14:textId="77777777" w:rsidR="00451C80" w:rsidRDefault="00451C80" w:rsidP="004C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270E0" w14:textId="41242186" w:rsidR="004C7242" w:rsidRDefault="004C724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226E96C" wp14:editId="690C9EBD">
          <wp:simplePos x="0" y="0"/>
          <wp:positionH relativeFrom="page">
            <wp:align>left</wp:align>
          </wp:positionH>
          <wp:positionV relativeFrom="paragraph">
            <wp:posOffset>-498143</wp:posOffset>
          </wp:positionV>
          <wp:extent cx="7597775" cy="1105535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page-A4-CSMA_OH_VF201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75" cy="1105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2C861" w14:textId="77777777" w:rsidR="00451C80" w:rsidRDefault="00451C80" w:rsidP="004C7242">
      <w:pPr>
        <w:spacing w:after="0" w:line="240" w:lineRule="auto"/>
      </w:pPr>
      <w:r>
        <w:separator/>
      </w:r>
    </w:p>
  </w:footnote>
  <w:footnote w:type="continuationSeparator" w:id="0">
    <w:p w14:paraId="36A12A01" w14:textId="77777777" w:rsidR="00451C80" w:rsidRDefault="00451C80" w:rsidP="004C7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C5E8F276"/>
    <w:lvl w:ilvl="0">
      <w:numFmt w:val="bullet"/>
      <w:lvlText w:val="*"/>
      <w:lvlJc w:val="left"/>
    </w:lvl>
  </w:abstractNum>
  <w:abstractNum w:abstractNumId="1" w15:restartNumberingAfterBreak="0">
    <w:nsid w:val="0C7047FB"/>
    <w:multiLevelType w:val="hybridMultilevel"/>
    <w:tmpl w:val="6B40D2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21E69"/>
    <w:multiLevelType w:val="hybridMultilevel"/>
    <w:tmpl w:val="C2A8577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812657"/>
    <w:multiLevelType w:val="hybridMultilevel"/>
    <w:tmpl w:val="296ECF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43C6B"/>
    <w:multiLevelType w:val="hybridMultilevel"/>
    <w:tmpl w:val="2C285C3A"/>
    <w:lvl w:ilvl="0" w:tplc="7ACA0394"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21B25AF2"/>
    <w:multiLevelType w:val="hybridMultilevel"/>
    <w:tmpl w:val="6DCE0584"/>
    <w:lvl w:ilvl="0" w:tplc="7ACA03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F49CB"/>
    <w:multiLevelType w:val="hybridMultilevel"/>
    <w:tmpl w:val="74C4F2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803E5"/>
    <w:multiLevelType w:val="hybridMultilevel"/>
    <w:tmpl w:val="4F9A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45598"/>
    <w:multiLevelType w:val="hybridMultilevel"/>
    <w:tmpl w:val="37343886"/>
    <w:lvl w:ilvl="0" w:tplc="C18CCFB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DC6A7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C2FDAE">
      <w:start w:val="90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67D4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CA97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12148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CF8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803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4689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762D5B"/>
    <w:multiLevelType w:val="hybridMultilevel"/>
    <w:tmpl w:val="11BCBFB2"/>
    <w:lvl w:ilvl="0" w:tplc="880468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AA7A35"/>
    <w:multiLevelType w:val="hybridMultilevel"/>
    <w:tmpl w:val="5254B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278AA"/>
    <w:multiLevelType w:val="hybridMultilevel"/>
    <w:tmpl w:val="C3D2F5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210CB5"/>
    <w:multiLevelType w:val="hybridMultilevel"/>
    <w:tmpl w:val="3AE6D87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50A39"/>
    <w:multiLevelType w:val="hybridMultilevel"/>
    <w:tmpl w:val="A5924A2A"/>
    <w:lvl w:ilvl="0" w:tplc="7ACA03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174B1"/>
    <w:multiLevelType w:val="hybridMultilevel"/>
    <w:tmpl w:val="06123B8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62572"/>
    <w:multiLevelType w:val="hybridMultilevel"/>
    <w:tmpl w:val="86EC8E1C"/>
    <w:lvl w:ilvl="0" w:tplc="7ACA0394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51627B7"/>
    <w:multiLevelType w:val="hybridMultilevel"/>
    <w:tmpl w:val="991C5520"/>
    <w:lvl w:ilvl="0" w:tplc="7ACA03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71EA3"/>
    <w:multiLevelType w:val="hybridMultilevel"/>
    <w:tmpl w:val="0A469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CF3CA9"/>
    <w:multiLevelType w:val="hybridMultilevel"/>
    <w:tmpl w:val="C3D65A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A17944"/>
    <w:multiLevelType w:val="hybridMultilevel"/>
    <w:tmpl w:val="EB6E9D2A"/>
    <w:lvl w:ilvl="0" w:tplc="90186892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1E5256"/>
    <w:multiLevelType w:val="hybridMultilevel"/>
    <w:tmpl w:val="E8FA4F2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555EDB"/>
    <w:multiLevelType w:val="hybridMultilevel"/>
    <w:tmpl w:val="943C3D7C"/>
    <w:lvl w:ilvl="0" w:tplc="AF6A2B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A7784"/>
    <w:multiLevelType w:val="hybridMultilevel"/>
    <w:tmpl w:val="BB1002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B2021"/>
    <w:multiLevelType w:val="hybridMultilevel"/>
    <w:tmpl w:val="78A030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912DF"/>
    <w:multiLevelType w:val="hybridMultilevel"/>
    <w:tmpl w:val="3028D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74828"/>
    <w:multiLevelType w:val="hybridMultilevel"/>
    <w:tmpl w:val="B666E5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57570"/>
    <w:multiLevelType w:val="hybridMultilevel"/>
    <w:tmpl w:val="356A7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51D54"/>
    <w:multiLevelType w:val="hybridMultilevel"/>
    <w:tmpl w:val="CA7465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B00896"/>
    <w:multiLevelType w:val="hybridMultilevel"/>
    <w:tmpl w:val="19F4E4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B36BC"/>
    <w:multiLevelType w:val="hybridMultilevel"/>
    <w:tmpl w:val="191004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880244"/>
    <w:multiLevelType w:val="hybridMultilevel"/>
    <w:tmpl w:val="1FDA68BA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5426A6"/>
    <w:multiLevelType w:val="hybridMultilevel"/>
    <w:tmpl w:val="AC244F5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115447"/>
    <w:multiLevelType w:val="hybridMultilevel"/>
    <w:tmpl w:val="CC927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24B90"/>
    <w:multiLevelType w:val="hybridMultilevel"/>
    <w:tmpl w:val="2E78FA9E"/>
    <w:lvl w:ilvl="0" w:tplc="C18CCFB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DC6A7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A0394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A3267D4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CA97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12148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CF89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803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46896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E08530B"/>
    <w:multiLevelType w:val="hybridMultilevel"/>
    <w:tmpl w:val="44E4347C"/>
    <w:lvl w:ilvl="0" w:tplc="4970B9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F302F"/>
    <w:multiLevelType w:val="hybridMultilevel"/>
    <w:tmpl w:val="707CDE1C"/>
    <w:lvl w:ilvl="0" w:tplc="4970B9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C45911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9"/>
  </w:num>
  <w:num w:numId="4">
    <w:abstractNumId w:val="7"/>
  </w:num>
  <w:num w:numId="5">
    <w:abstractNumId w:val="32"/>
  </w:num>
  <w:num w:numId="6">
    <w:abstractNumId w:val="27"/>
  </w:num>
  <w:num w:numId="7">
    <w:abstractNumId w:val="31"/>
  </w:num>
  <w:num w:numId="8">
    <w:abstractNumId w:val="2"/>
  </w:num>
  <w:num w:numId="9">
    <w:abstractNumId w:val="18"/>
  </w:num>
  <w:num w:numId="10">
    <w:abstractNumId w:val="29"/>
  </w:num>
  <w:num w:numId="11">
    <w:abstractNumId w:val="11"/>
  </w:num>
  <w:num w:numId="12">
    <w:abstractNumId w:val="14"/>
  </w:num>
  <w:num w:numId="13">
    <w:abstractNumId w:val="2"/>
  </w:num>
  <w:num w:numId="14">
    <w:abstractNumId w:val="28"/>
  </w:num>
  <w:num w:numId="15">
    <w:abstractNumId w:val="1"/>
  </w:num>
  <w:num w:numId="16">
    <w:abstractNumId w:val="12"/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8">
    <w:abstractNumId w:val="23"/>
  </w:num>
  <w:num w:numId="19">
    <w:abstractNumId w:val="13"/>
  </w:num>
  <w:num w:numId="20">
    <w:abstractNumId w:val="8"/>
  </w:num>
  <w:num w:numId="21">
    <w:abstractNumId w:val="16"/>
  </w:num>
  <w:num w:numId="22">
    <w:abstractNumId w:val="5"/>
  </w:num>
  <w:num w:numId="23">
    <w:abstractNumId w:val="33"/>
  </w:num>
  <w:num w:numId="24">
    <w:abstractNumId w:val="4"/>
  </w:num>
  <w:num w:numId="25">
    <w:abstractNumId w:val="15"/>
  </w:num>
  <w:num w:numId="26">
    <w:abstractNumId w:val="19"/>
  </w:num>
  <w:num w:numId="27">
    <w:abstractNumId w:val="26"/>
  </w:num>
  <w:num w:numId="28">
    <w:abstractNumId w:val="20"/>
  </w:num>
  <w:num w:numId="29">
    <w:abstractNumId w:val="30"/>
  </w:num>
  <w:num w:numId="30">
    <w:abstractNumId w:val="24"/>
  </w:num>
  <w:num w:numId="31">
    <w:abstractNumId w:val="10"/>
  </w:num>
  <w:num w:numId="32">
    <w:abstractNumId w:val="6"/>
  </w:num>
  <w:num w:numId="33">
    <w:abstractNumId w:val="22"/>
  </w:num>
  <w:num w:numId="34">
    <w:abstractNumId w:val="25"/>
  </w:num>
  <w:num w:numId="35">
    <w:abstractNumId w:val="3"/>
  </w:num>
  <w:num w:numId="36">
    <w:abstractNumId w:val="34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2C2"/>
    <w:rsid w:val="000177CD"/>
    <w:rsid w:val="00061F23"/>
    <w:rsid w:val="00067DD7"/>
    <w:rsid w:val="000B7FF0"/>
    <w:rsid w:val="00104D4B"/>
    <w:rsid w:val="00113C08"/>
    <w:rsid w:val="00124B67"/>
    <w:rsid w:val="00127295"/>
    <w:rsid w:val="00134355"/>
    <w:rsid w:val="0013454C"/>
    <w:rsid w:val="00160531"/>
    <w:rsid w:val="00167BF0"/>
    <w:rsid w:val="001C09B4"/>
    <w:rsid w:val="0020696E"/>
    <w:rsid w:val="00212BDC"/>
    <w:rsid w:val="002307CF"/>
    <w:rsid w:val="002564F9"/>
    <w:rsid w:val="00256F6A"/>
    <w:rsid w:val="00350313"/>
    <w:rsid w:val="0035501C"/>
    <w:rsid w:val="00355D19"/>
    <w:rsid w:val="00363B17"/>
    <w:rsid w:val="0036770C"/>
    <w:rsid w:val="00386FD8"/>
    <w:rsid w:val="003A1C2F"/>
    <w:rsid w:val="003B6BA9"/>
    <w:rsid w:val="003B7318"/>
    <w:rsid w:val="003D104A"/>
    <w:rsid w:val="004068A3"/>
    <w:rsid w:val="004331C5"/>
    <w:rsid w:val="00447159"/>
    <w:rsid w:val="00451C80"/>
    <w:rsid w:val="004777F9"/>
    <w:rsid w:val="004C7242"/>
    <w:rsid w:val="004E435F"/>
    <w:rsid w:val="004E72C2"/>
    <w:rsid w:val="004F31AC"/>
    <w:rsid w:val="005151DB"/>
    <w:rsid w:val="00570173"/>
    <w:rsid w:val="005C477D"/>
    <w:rsid w:val="005E1EDC"/>
    <w:rsid w:val="005E2CB4"/>
    <w:rsid w:val="005F29CE"/>
    <w:rsid w:val="005F437D"/>
    <w:rsid w:val="00601EC3"/>
    <w:rsid w:val="00614454"/>
    <w:rsid w:val="006362A1"/>
    <w:rsid w:val="00673158"/>
    <w:rsid w:val="00691649"/>
    <w:rsid w:val="006B0305"/>
    <w:rsid w:val="006B6E88"/>
    <w:rsid w:val="006C18AE"/>
    <w:rsid w:val="006C2C4C"/>
    <w:rsid w:val="006F4571"/>
    <w:rsid w:val="00706620"/>
    <w:rsid w:val="0075467E"/>
    <w:rsid w:val="007A654A"/>
    <w:rsid w:val="007B1801"/>
    <w:rsid w:val="007E1442"/>
    <w:rsid w:val="007F2BD0"/>
    <w:rsid w:val="0083723C"/>
    <w:rsid w:val="008714F1"/>
    <w:rsid w:val="008A27B7"/>
    <w:rsid w:val="008B24AC"/>
    <w:rsid w:val="008D4E26"/>
    <w:rsid w:val="008F09BF"/>
    <w:rsid w:val="00900628"/>
    <w:rsid w:val="009363EB"/>
    <w:rsid w:val="00957C37"/>
    <w:rsid w:val="00977ECC"/>
    <w:rsid w:val="0098032F"/>
    <w:rsid w:val="009A7931"/>
    <w:rsid w:val="009B0014"/>
    <w:rsid w:val="009C55C3"/>
    <w:rsid w:val="009C5625"/>
    <w:rsid w:val="009F2764"/>
    <w:rsid w:val="009F5A51"/>
    <w:rsid w:val="00A33FCB"/>
    <w:rsid w:val="00A479C1"/>
    <w:rsid w:val="00A9033B"/>
    <w:rsid w:val="00AB67EE"/>
    <w:rsid w:val="00AC1E71"/>
    <w:rsid w:val="00AE2841"/>
    <w:rsid w:val="00AF757A"/>
    <w:rsid w:val="00B079C9"/>
    <w:rsid w:val="00B100A0"/>
    <w:rsid w:val="00B40F9D"/>
    <w:rsid w:val="00B67705"/>
    <w:rsid w:val="00B74D41"/>
    <w:rsid w:val="00B81AC3"/>
    <w:rsid w:val="00C0069C"/>
    <w:rsid w:val="00C10669"/>
    <w:rsid w:val="00C83D7F"/>
    <w:rsid w:val="00C86302"/>
    <w:rsid w:val="00CD29CE"/>
    <w:rsid w:val="00CF103D"/>
    <w:rsid w:val="00D21908"/>
    <w:rsid w:val="00D30437"/>
    <w:rsid w:val="00D30675"/>
    <w:rsid w:val="00D6664C"/>
    <w:rsid w:val="00D93424"/>
    <w:rsid w:val="00DA1CE9"/>
    <w:rsid w:val="00DB0BE7"/>
    <w:rsid w:val="00DE2E63"/>
    <w:rsid w:val="00E61CD0"/>
    <w:rsid w:val="00E63F65"/>
    <w:rsid w:val="00E738F2"/>
    <w:rsid w:val="00E767A1"/>
    <w:rsid w:val="00E86F7F"/>
    <w:rsid w:val="00E97C47"/>
    <w:rsid w:val="00F0258D"/>
    <w:rsid w:val="00F308DD"/>
    <w:rsid w:val="00F34230"/>
    <w:rsid w:val="00F71E18"/>
    <w:rsid w:val="00F81E2F"/>
    <w:rsid w:val="00FC6F1D"/>
    <w:rsid w:val="00FE1E6C"/>
    <w:rsid w:val="00FE5DC5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3438"/>
  <w15:docId w15:val="{47EAC7A7-7534-084E-8CBF-6B5AE29E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4715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7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7DD7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C18A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18A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18A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18A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18AE"/>
    <w:rPr>
      <w:b/>
      <w:bCs/>
      <w:sz w:val="20"/>
      <w:szCs w:val="20"/>
    </w:rPr>
  </w:style>
  <w:style w:type="character" w:styleId="Lienhypertexte">
    <w:name w:val="Hyperlink"/>
    <w:basedOn w:val="Policepardfaut"/>
    <w:unhideWhenUsed/>
    <w:rsid w:val="00D2190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5501C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D6664C"/>
    <w:pPr>
      <w:spacing w:after="0" w:line="240" w:lineRule="auto"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5F43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F437D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C7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7242"/>
  </w:style>
  <w:style w:type="paragraph" w:styleId="Pieddepage">
    <w:name w:val="footer"/>
    <w:basedOn w:val="Normal"/>
    <w:link w:val="PieddepageCar"/>
    <w:uiPriority w:val="99"/>
    <w:unhideWhenUsed/>
    <w:rsid w:val="004C7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7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3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Baptiste TURPAUD</dc:creator>
  <cp:lastModifiedBy>dieudeg@yahoo.fr</cp:lastModifiedBy>
  <cp:revision>2</cp:revision>
  <cp:lastPrinted>2021-02-24T15:27:00Z</cp:lastPrinted>
  <dcterms:created xsi:type="dcterms:W3CDTF">2022-01-25T10:18:00Z</dcterms:created>
  <dcterms:modified xsi:type="dcterms:W3CDTF">2022-01-25T10:18:00Z</dcterms:modified>
</cp:coreProperties>
</file>