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27" w:rsidRPr="00204D1F" w:rsidRDefault="00213227" w:rsidP="00204D1F">
      <w:pPr>
        <w:pBdr>
          <w:top w:val="single" w:sz="4" w:space="1" w:color="auto"/>
          <w:left w:val="single" w:sz="4" w:space="4" w:color="auto"/>
          <w:bottom w:val="single" w:sz="4" w:space="1" w:color="auto"/>
          <w:right w:val="single" w:sz="4" w:space="4" w:color="auto"/>
        </w:pBdr>
        <w:jc w:val="center"/>
        <w:rPr>
          <w:rFonts w:ascii="Arial Black" w:hAnsi="Arial Black" w:cs="Arial Black"/>
          <w:b/>
          <w:bCs/>
          <w:sz w:val="28"/>
          <w:szCs w:val="28"/>
        </w:rPr>
      </w:pPr>
      <w:r>
        <w:rPr>
          <w:rFonts w:ascii="Arial Black" w:hAnsi="Arial Black" w:cs="Arial Black"/>
          <w:b/>
          <w:bCs/>
          <w:sz w:val="28"/>
          <w:szCs w:val="28"/>
        </w:rPr>
        <w:t xml:space="preserve">Réunion Comité Directeur </w:t>
      </w:r>
    </w:p>
    <w:p w:rsidR="00213227" w:rsidRDefault="00213227" w:rsidP="007848B4">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Mercredi 20 Juin 2018 – 18 heures 30</w:t>
      </w:r>
    </w:p>
    <w:p w:rsidR="00213227" w:rsidRPr="00735D3E" w:rsidRDefault="00213227" w:rsidP="007848B4">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Stade Nautique Alain Chateigner – Saint-Raphaël</w:t>
      </w:r>
    </w:p>
    <w:p w:rsidR="00213227" w:rsidRPr="00A94B65" w:rsidRDefault="00213227" w:rsidP="007848B4">
      <w:pPr>
        <w:pBdr>
          <w:top w:val="single" w:sz="4" w:space="1" w:color="auto"/>
          <w:left w:val="single" w:sz="4" w:space="4" w:color="auto"/>
          <w:bottom w:val="single" w:sz="4" w:space="1" w:color="auto"/>
          <w:right w:val="single" w:sz="4" w:space="4" w:color="auto"/>
        </w:pBdr>
        <w:jc w:val="center"/>
        <w:rPr>
          <w:rFonts w:ascii="Arial" w:hAnsi="Arial" w:cs="Arial"/>
        </w:rPr>
      </w:pPr>
      <w:r w:rsidRPr="00A94B65">
        <w:rPr>
          <w:rFonts w:ascii="Arial" w:hAnsi="Arial" w:cs="Arial"/>
        </w:rPr>
        <w:t xml:space="preserve">Saison </w:t>
      </w:r>
      <w:r>
        <w:rPr>
          <w:rFonts w:ascii="Arial" w:hAnsi="Arial" w:cs="Arial"/>
        </w:rPr>
        <w:t>2018</w:t>
      </w:r>
    </w:p>
    <w:p w:rsidR="00213227" w:rsidRPr="00170D26" w:rsidRDefault="00213227" w:rsidP="008D6A24">
      <w:pPr>
        <w:rPr>
          <w:rFonts w:ascii="Arial Rounded MT Bold" w:hAnsi="Arial Rounded MT Bold" w:cs="Arial Rounded MT Bold"/>
          <w:sz w:val="16"/>
          <w:szCs w:val="16"/>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1"/>
        <w:gridCol w:w="33"/>
        <w:gridCol w:w="3360"/>
        <w:gridCol w:w="2659"/>
      </w:tblGrid>
      <w:tr w:rsidR="00213227" w:rsidRPr="002B0DC6">
        <w:trPr>
          <w:trHeight w:val="432"/>
        </w:trPr>
        <w:tc>
          <w:tcPr>
            <w:tcW w:w="9113" w:type="dxa"/>
            <w:gridSpan w:val="4"/>
            <w:vAlign w:val="center"/>
          </w:tcPr>
          <w:p w:rsidR="00213227" w:rsidRPr="002B0DC6" w:rsidRDefault="00213227" w:rsidP="003A0DD9">
            <w:pPr>
              <w:spacing w:after="0" w:line="240" w:lineRule="auto"/>
              <w:rPr>
                <w:rFonts w:ascii="Arial Rounded MT Bold" w:hAnsi="Arial Rounded MT Bold" w:cs="Arial Rounded MT Bold"/>
                <w:sz w:val="28"/>
                <w:szCs w:val="28"/>
              </w:rPr>
            </w:pPr>
            <w:r w:rsidRPr="002B0DC6">
              <w:rPr>
                <w:rFonts w:ascii="Arial" w:hAnsi="Arial" w:cs="Arial"/>
                <w:b/>
                <w:bCs/>
                <w:sz w:val="24"/>
                <w:szCs w:val="24"/>
              </w:rPr>
              <w:t>Membres du Comité Directeur</w:t>
            </w:r>
          </w:p>
        </w:tc>
      </w:tr>
      <w:tr w:rsidR="00213227" w:rsidRPr="002B0DC6">
        <w:tc>
          <w:tcPr>
            <w:tcW w:w="3094" w:type="dxa"/>
            <w:gridSpan w:val="2"/>
            <w:vAlign w:val="center"/>
          </w:tcPr>
          <w:p w:rsidR="00213227" w:rsidRPr="002B0DC6" w:rsidRDefault="00213227" w:rsidP="003A0DD9">
            <w:pPr>
              <w:spacing w:after="0" w:line="240" w:lineRule="auto"/>
              <w:jc w:val="center"/>
              <w:rPr>
                <w:rFonts w:ascii="Arial" w:hAnsi="Arial" w:cs="Arial"/>
              </w:rPr>
            </w:pPr>
            <w:r>
              <w:rPr>
                <w:rFonts w:ascii="Arial" w:hAnsi="Arial" w:cs="Arial"/>
              </w:rPr>
              <w:t>PIERRE Frédéric</w:t>
            </w:r>
          </w:p>
        </w:tc>
        <w:tc>
          <w:tcPr>
            <w:tcW w:w="3360" w:type="dxa"/>
            <w:vAlign w:val="center"/>
          </w:tcPr>
          <w:p w:rsidR="00213227" w:rsidRPr="002B0DC6" w:rsidRDefault="00213227" w:rsidP="003A0DD9">
            <w:pPr>
              <w:spacing w:after="0" w:line="240" w:lineRule="auto"/>
              <w:jc w:val="center"/>
              <w:rPr>
                <w:rFonts w:ascii="Arial" w:hAnsi="Arial" w:cs="Arial"/>
              </w:rPr>
            </w:pPr>
            <w:r w:rsidRPr="002B0DC6">
              <w:rPr>
                <w:rFonts w:ascii="Arial" w:hAnsi="Arial" w:cs="Arial"/>
              </w:rPr>
              <w:t>MORTIER Denis</w:t>
            </w:r>
          </w:p>
        </w:tc>
        <w:tc>
          <w:tcPr>
            <w:tcW w:w="2659" w:type="dxa"/>
            <w:vAlign w:val="center"/>
          </w:tcPr>
          <w:p w:rsidR="00213227" w:rsidRPr="002B0DC6" w:rsidRDefault="00213227" w:rsidP="003A0DD9">
            <w:pPr>
              <w:spacing w:after="0" w:line="240" w:lineRule="auto"/>
              <w:jc w:val="center"/>
              <w:rPr>
                <w:rFonts w:ascii="Arial" w:hAnsi="Arial" w:cs="Arial"/>
              </w:rPr>
            </w:pPr>
            <w:r>
              <w:rPr>
                <w:rFonts w:ascii="Arial" w:hAnsi="Arial" w:cs="Arial"/>
              </w:rPr>
              <w:t>NOBLECOURT David</w:t>
            </w:r>
            <w:r w:rsidRPr="002B0DC6">
              <w:rPr>
                <w:rFonts w:ascii="Arial" w:hAnsi="Arial" w:cs="Arial"/>
              </w:rPr>
              <w:t xml:space="preserve"> (rédacteur)</w:t>
            </w:r>
          </w:p>
        </w:tc>
      </w:tr>
      <w:tr w:rsidR="00213227" w:rsidRPr="002B0DC6">
        <w:tc>
          <w:tcPr>
            <w:tcW w:w="3094" w:type="dxa"/>
            <w:gridSpan w:val="2"/>
          </w:tcPr>
          <w:p w:rsidR="00213227" w:rsidRDefault="00213227" w:rsidP="003A0DD9">
            <w:pPr>
              <w:spacing w:after="0" w:line="240" w:lineRule="auto"/>
              <w:jc w:val="center"/>
            </w:pPr>
            <w:r>
              <w:rPr>
                <w:rFonts w:ascii="Arial" w:hAnsi="Arial" w:cs="Arial"/>
              </w:rPr>
              <w:t>MARCEAU Olivier</w:t>
            </w:r>
          </w:p>
        </w:tc>
        <w:tc>
          <w:tcPr>
            <w:tcW w:w="3360" w:type="dxa"/>
            <w:vAlign w:val="center"/>
          </w:tcPr>
          <w:p w:rsidR="00213227" w:rsidRPr="002B0DC6" w:rsidRDefault="00213227" w:rsidP="003A0DD9">
            <w:pPr>
              <w:spacing w:after="0" w:line="240" w:lineRule="auto"/>
              <w:jc w:val="center"/>
              <w:rPr>
                <w:rFonts w:ascii="Arial" w:hAnsi="Arial" w:cs="Arial"/>
              </w:rPr>
            </w:pPr>
            <w:r w:rsidRPr="002B0DC6">
              <w:rPr>
                <w:rFonts w:ascii="Arial" w:hAnsi="Arial" w:cs="Arial"/>
              </w:rPr>
              <w:t>BILLA Jean-Paul</w:t>
            </w:r>
          </w:p>
        </w:tc>
        <w:tc>
          <w:tcPr>
            <w:tcW w:w="2659" w:type="dxa"/>
            <w:vAlign w:val="center"/>
          </w:tcPr>
          <w:p w:rsidR="00213227" w:rsidRPr="002B0DC6" w:rsidRDefault="00213227" w:rsidP="003A0DD9">
            <w:pPr>
              <w:spacing w:after="0" w:line="240" w:lineRule="auto"/>
              <w:jc w:val="center"/>
              <w:rPr>
                <w:rFonts w:ascii="Arial" w:hAnsi="Arial" w:cs="Arial"/>
              </w:rPr>
            </w:pPr>
            <w:r>
              <w:rPr>
                <w:rFonts w:ascii="Arial" w:hAnsi="Arial" w:cs="Arial"/>
              </w:rPr>
              <w:t>BOREL Mathieu</w:t>
            </w:r>
          </w:p>
        </w:tc>
      </w:tr>
      <w:tr w:rsidR="00213227" w:rsidRPr="002B0DC6">
        <w:tc>
          <w:tcPr>
            <w:tcW w:w="3094" w:type="dxa"/>
            <w:gridSpan w:val="2"/>
            <w:vAlign w:val="center"/>
          </w:tcPr>
          <w:p w:rsidR="00213227" w:rsidRDefault="00213227" w:rsidP="003A0DD9">
            <w:pPr>
              <w:spacing w:after="0" w:line="240" w:lineRule="auto"/>
              <w:jc w:val="center"/>
            </w:pPr>
            <w:r>
              <w:rPr>
                <w:rFonts w:ascii="Arial" w:hAnsi="Arial" w:cs="Arial"/>
              </w:rPr>
              <w:t>HALIN Vincent - absent</w:t>
            </w:r>
          </w:p>
        </w:tc>
        <w:tc>
          <w:tcPr>
            <w:tcW w:w="3360" w:type="dxa"/>
            <w:vAlign w:val="center"/>
          </w:tcPr>
          <w:p w:rsidR="00213227" w:rsidRPr="002B0DC6" w:rsidRDefault="00213227" w:rsidP="00DD692E">
            <w:pPr>
              <w:spacing w:after="0" w:line="240" w:lineRule="auto"/>
              <w:jc w:val="center"/>
              <w:rPr>
                <w:rFonts w:ascii="Arial" w:hAnsi="Arial" w:cs="Arial"/>
              </w:rPr>
            </w:pPr>
            <w:r w:rsidRPr="002B0DC6">
              <w:rPr>
                <w:rFonts w:ascii="Arial" w:hAnsi="Arial" w:cs="Arial"/>
              </w:rPr>
              <w:t>TARLET Cyrille</w:t>
            </w:r>
            <w:r>
              <w:rPr>
                <w:rFonts w:ascii="Arial" w:hAnsi="Arial" w:cs="Arial"/>
              </w:rPr>
              <w:t xml:space="preserve"> – absent (excusé)</w:t>
            </w:r>
          </w:p>
        </w:tc>
        <w:tc>
          <w:tcPr>
            <w:tcW w:w="2659" w:type="dxa"/>
            <w:vAlign w:val="center"/>
          </w:tcPr>
          <w:p w:rsidR="00213227" w:rsidRPr="002B0DC6" w:rsidRDefault="00213227" w:rsidP="003A0DD9">
            <w:pPr>
              <w:spacing w:after="0" w:line="240" w:lineRule="auto"/>
              <w:jc w:val="center"/>
              <w:rPr>
                <w:rFonts w:ascii="Arial" w:hAnsi="Arial" w:cs="Arial"/>
              </w:rPr>
            </w:pPr>
            <w:r w:rsidRPr="002B0DC6">
              <w:rPr>
                <w:rFonts w:ascii="Arial" w:hAnsi="Arial" w:cs="Arial"/>
              </w:rPr>
              <w:t>RODOT Sophie</w:t>
            </w:r>
            <w:r>
              <w:rPr>
                <w:rFonts w:ascii="Arial" w:hAnsi="Arial" w:cs="Arial"/>
              </w:rPr>
              <w:t xml:space="preserve"> - absente (excusée)</w:t>
            </w:r>
          </w:p>
        </w:tc>
      </w:tr>
      <w:tr w:rsidR="00213227" w:rsidRPr="002B0DC6">
        <w:trPr>
          <w:trHeight w:val="313"/>
        </w:trPr>
        <w:tc>
          <w:tcPr>
            <w:tcW w:w="9113" w:type="dxa"/>
            <w:gridSpan w:val="4"/>
            <w:vAlign w:val="center"/>
          </w:tcPr>
          <w:p w:rsidR="00213227" w:rsidRPr="002B0DC6" w:rsidRDefault="00213227" w:rsidP="003A0DD9">
            <w:pPr>
              <w:spacing w:after="0" w:line="240" w:lineRule="auto"/>
              <w:rPr>
                <w:rFonts w:ascii="Arial" w:hAnsi="Arial" w:cs="Arial"/>
                <w:b/>
                <w:bCs/>
              </w:rPr>
            </w:pPr>
            <w:r w:rsidRPr="002B0DC6">
              <w:rPr>
                <w:rFonts w:ascii="Arial" w:hAnsi="Arial" w:cs="Arial"/>
                <w:b/>
                <w:bCs/>
                <w:sz w:val="24"/>
                <w:szCs w:val="24"/>
              </w:rPr>
              <w:t>Invités</w:t>
            </w:r>
          </w:p>
        </w:tc>
      </w:tr>
      <w:tr w:rsidR="00213227" w:rsidRPr="002B0DC6">
        <w:tc>
          <w:tcPr>
            <w:tcW w:w="3061" w:type="dxa"/>
            <w:vAlign w:val="center"/>
          </w:tcPr>
          <w:p w:rsidR="00213227" w:rsidRPr="002B0DC6" w:rsidRDefault="00213227" w:rsidP="003A0DD9">
            <w:pPr>
              <w:spacing w:after="0" w:line="240" w:lineRule="auto"/>
              <w:jc w:val="center"/>
              <w:rPr>
                <w:rFonts w:ascii="Arial" w:hAnsi="Arial" w:cs="Arial"/>
              </w:rPr>
            </w:pPr>
          </w:p>
        </w:tc>
        <w:tc>
          <w:tcPr>
            <w:tcW w:w="3393" w:type="dxa"/>
            <w:gridSpan w:val="2"/>
            <w:vAlign w:val="center"/>
          </w:tcPr>
          <w:p w:rsidR="00213227" w:rsidRPr="002B0DC6" w:rsidRDefault="00213227" w:rsidP="003A0DD9">
            <w:pPr>
              <w:spacing w:after="0" w:line="240" w:lineRule="auto"/>
              <w:jc w:val="center"/>
              <w:rPr>
                <w:rFonts w:ascii="Arial" w:hAnsi="Arial" w:cs="Arial"/>
              </w:rPr>
            </w:pPr>
          </w:p>
        </w:tc>
        <w:tc>
          <w:tcPr>
            <w:tcW w:w="2659" w:type="dxa"/>
            <w:vAlign w:val="center"/>
          </w:tcPr>
          <w:p w:rsidR="00213227" w:rsidRPr="002B0DC6" w:rsidRDefault="00213227" w:rsidP="003A0DD9">
            <w:pPr>
              <w:spacing w:after="0" w:line="240" w:lineRule="auto"/>
              <w:jc w:val="center"/>
              <w:rPr>
                <w:rFonts w:ascii="Arial" w:hAnsi="Arial" w:cs="Arial"/>
              </w:rPr>
            </w:pPr>
          </w:p>
        </w:tc>
      </w:tr>
      <w:tr w:rsidR="00213227" w:rsidRPr="002B0DC6">
        <w:tc>
          <w:tcPr>
            <w:tcW w:w="3061" w:type="dxa"/>
            <w:vAlign w:val="center"/>
          </w:tcPr>
          <w:p w:rsidR="00213227" w:rsidRPr="002B0DC6" w:rsidRDefault="00213227" w:rsidP="003A0DD9">
            <w:pPr>
              <w:spacing w:after="0" w:line="240" w:lineRule="auto"/>
              <w:rPr>
                <w:rFonts w:ascii="Arial" w:hAnsi="Arial" w:cs="Arial"/>
              </w:rPr>
            </w:pPr>
          </w:p>
        </w:tc>
        <w:tc>
          <w:tcPr>
            <w:tcW w:w="3393" w:type="dxa"/>
            <w:gridSpan w:val="2"/>
            <w:vAlign w:val="center"/>
          </w:tcPr>
          <w:p w:rsidR="00213227" w:rsidRPr="002B0DC6" w:rsidRDefault="00213227" w:rsidP="003A0DD9">
            <w:pPr>
              <w:spacing w:after="0" w:line="240" w:lineRule="auto"/>
              <w:jc w:val="center"/>
              <w:rPr>
                <w:rFonts w:ascii="Arial" w:hAnsi="Arial" w:cs="Arial"/>
              </w:rPr>
            </w:pPr>
          </w:p>
        </w:tc>
        <w:tc>
          <w:tcPr>
            <w:tcW w:w="2659" w:type="dxa"/>
            <w:vAlign w:val="center"/>
          </w:tcPr>
          <w:p w:rsidR="00213227" w:rsidRPr="002B0DC6" w:rsidRDefault="00213227" w:rsidP="003A0DD9">
            <w:pPr>
              <w:spacing w:after="0" w:line="240" w:lineRule="auto"/>
              <w:jc w:val="center"/>
              <w:rPr>
                <w:rFonts w:ascii="Arial" w:hAnsi="Arial" w:cs="Arial"/>
              </w:rPr>
            </w:pPr>
          </w:p>
        </w:tc>
      </w:tr>
    </w:tbl>
    <w:p w:rsidR="00213227" w:rsidRPr="00114510" w:rsidRDefault="00213227" w:rsidP="008D6A24">
      <w:pPr>
        <w:rPr>
          <w:sz w:val="16"/>
          <w:szCs w:val="16"/>
        </w:rPr>
      </w:pPr>
    </w:p>
    <w:p w:rsidR="00213227" w:rsidRPr="00875864" w:rsidRDefault="00213227" w:rsidP="00875864">
      <w:pPr>
        <w:jc w:val="center"/>
        <w:rPr>
          <w:b/>
          <w:bCs/>
          <w:sz w:val="32"/>
          <w:szCs w:val="32"/>
          <w:u w:val="single"/>
        </w:rPr>
      </w:pPr>
      <w:r w:rsidRPr="00875864">
        <w:rPr>
          <w:b/>
          <w:bCs/>
          <w:sz w:val="32"/>
          <w:szCs w:val="32"/>
          <w:u w:val="single"/>
        </w:rPr>
        <w:t>ORDRE DU JOUR</w:t>
      </w:r>
    </w:p>
    <w:p w:rsidR="00213227" w:rsidRDefault="00213227" w:rsidP="00875864">
      <w:pPr>
        <w:pStyle w:val="ListParagraph"/>
        <w:numPr>
          <w:ilvl w:val="0"/>
          <w:numId w:val="9"/>
        </w:numPr>
        <w:spacing w:after="0"/>
        <w:jc w:val="both"/>
        <w:rPr>
          <w:rFonts w:ascii="Arial" w:hAnsi="Arial" w:cs="Arial"/>
          <w:sz w:val="24"/>
          <w:szCs w:val="24"/>
        </w:rPr>
      </w:pPr>
      <w:r>
        <w:rPr>
          <w:rFonts w:ascii="Arial" w:hAnsi="Arial" w:cs="Arial"/>
          <w:sz w:val="24"/>
          <w:szCs w:val="24"/>
        </w:rPr>
        <w:t>Election du nouveau Président</w:t>
      </w:r>
    </w:p>
    <w:p w:rsidR="00213227" w:rsidRDefault="00213227" w:rsidP="00875864">
      <w:pPr>
        <w:pStyle w:val="ListParagraph"/>
        <w:numPr>
          <w:ilvl w:val="0"/>
          <w:numId w:val="9"/>
        </w:numPr>
        <w:spacing w:after="0"/>
        <w:jc w:val="both"/>
        <w:rPr>
          <w:rFonts w:ascii="Arial" w:hAnsi="Arial" w:cs="Arial"/>
          <w:sz w:val="24"/>
          <w:szCs w:val="24"/>
        </w:rPr>
      </w:pPr>
      <w:r>
        <w:rPr>
          <w:rFonts w:ascii="Arial" w:hAnsi="Arial" w:cs="Arial"/>
          <w:sz w:val="24"/>
          <w:szCs w:val="24"/>
        </w:rPr>
        <w:t>Si besoin, élection nouveau membre du bureau</w:t>
      </w:r>
    </w:p>
    <w:p w:rsidR="00213227" w:rsidRDefault="00213227" w:rsidP="00875864">
      <w:pPr>
        <w:pStyle w:val="ListParagraph"/>
        <w:numPr>
          <w:ilvl w:val="0"/>
          <w:numId w:val="9"/>
        </w:numPr>
        <w:spacing w:after="0"/>
        <w:jc w:val="both"/>
        <w:rPr>
          <w:rFonts w:ascii="Arial" w:hAnsi="Arial" w:cs="Arial"/>
          <w:sz w:val="24"/>
          <w:szCs w:val="24"/>
        </w:rPr>
      </w:pPr>
      <w:r>
        <w:rPr>
          <w:rFonts w:ascii="Arial" w:hAnsi="Arial" w:cs="Arial"/>
          <w:sz w:val="24"/>
          <w:szCs w:val="24"/>
        </w:rPr>
        <w:t>Points divers avant pause été</w:t>
      </w:r>
    </w:p>
    <w:p w:rsidR="00213227" w:rsidRPr="0076281E" w:rsidRDefault="00213227" w:rsidP="00DE0E26">
      <w:pPr>
        <w:rPr>
          <w:rFonts w:ascii="Arial" w:hAnsi="Arial" w:cs="Arial"/>
          <w:b/>
          <w:bCs/>
          <w:sz w:val="24"/>
          <w:szCs w:val="24"/>
        </w:rPr>
      </w:pPr>
    </w:p>
    <w:p w:rsidR="00213227" w:rsidRPr="001B7AA6" w:rsidRDefault="00213227" w:rsidP="000A2C3F">
      <w:pPr>
        <w:spacing w:after="0" w:line="240" w:lineRule="auto"/>
        <w:rPr>
          <w:rFonts w:ascii="Arial" w:hAnsi="Arial" w:cs="Arial"/>
          <w:b/>
          <w:bCs/>
          <w:sz w:val="24"/>
          <w:szCs w:val="24"/>
        </w:rPr>
      </w:pPr>
      <w:r>
        <w:rPr>
          <w:rFonts w:ascii="Arial" w:hAnsi="Arial" w:cs="Arial"/>
          <w:b/>
          <w:bCs/>
          <w:sz w:val="24"/>
          <w:szCs w:val="24"/>
        </w:rPr>
        <w:t>18h30 : O</w:t>
      </w:r>
      <w:r w:rsidRPr="001B7AA6">
        <w:rPr>
          <w:rFonts w:ascii="Arial" w:hAnsi="Arial" w:cs="Arial"/>
          <w:b/>
          <w:bCs/>
          <w:sz w:val="24"/>
          <w:szCs w:val="24"/>
        </w:rPr>
        <w:t>uvertu</w:t>
      </w:r>
      <w:r>
        <w:rPr>
          <w:rFonts w:ascii="Arial" w:hAnsi="Arial" w:cs="Arial"/>
          <w:b/>
          <w:bCs/>
          <w:sz w:val="24"/>
          <w:szCs w:val="24"/>
        </w:rPr>
        <w:t>re de la séance</w:t>
      </w:r>
    </w:p>
    <w:p w:rsidR="00213227" w:rsidRPr="0076281E" w:rsidRDefault="00213227" w:rsidP="000A2C3F">
      <w:pPr>
        <w:spacing w:after="0" w:line="240" w:lineRule="auto"/>
        <w:rPr>
          <w:rFonts w:ascii="Arial" w:hAnsi="Arial" w:cs="Arial"/>
          <w:sz w:val="24"/>
          <w:szCs w:val="24"/>
        </w:rPr>
      </w:pPr>
    </w:p>
    <w:p w:rsidR="00213227" w:rsidRPr="001B7AA6" w:rsidRDefault="00213227" w:rsidP="00682DC6">
      <w:pPr>
        <w:pStyle w:val="ListParagraph"/>
        <w:spacing w:after="0" w:line="240" w:lineRule="auto"/>
        <w:ind w:left="330"/>
        <w:rPr>
          <w:rFonts w:ascii="Arial" w:hAnsi="Arial" w:cs="Arial"/>
          <w:b/>
          <w:bCs/>
          <w:sz w:val="24"/>
          <w:szCs w:val="24"/>
        </w:rPr>
      </w:pPr>
      <w:r>
        <w:rPr>
          <w:rFonts w:ascii="Arial" w:hAnsi="Arial" w:cs="Arial"/>
          <w:b/>
          <w:bCs/>
          <w:sz w:val="24"/>
          <w:szCs w:val="24"/>
        </w:rPr>
        <w:t>1. Election du nouveau Président</w:t>
      </w:r>
    </w:p>
    <w:p w:rsidR="00213227" w:rsidRDefault="00213227" w:rsidP="0076281E">
      <w:pPr>
        <w:spacing w:after="0" w:line="240" w:lineRule="auto"/>
        <w:ind w:left="330"/>
        <w:rPr>
          <w:rFonts w:ascii="Arial" w:hAnsi="Arial" w:cs="Arial"/>
          <w:sz w:val="24"/>
          <w:szCs w:val="24"/>
        </w:rPr>
      </w:pPr>
    </w:p>
    <w:p w:rsidR="00213227" w:rsidRDefault="00213227" w:rsidP="00DD692E">
      <w:pPr>
        <w:spacing w:after="0" w:line="240" w:lineRule="auto"/>
        <w:rPr>
          <w:rFonts w:ascii="Arial" w:hAnsi="Arial" w:cs="Arial"/>
          <w:sz w:val="24"/>
          <w:szCs w:val="24"/>
        </w:rPr>
      </w:pPr>
      <w:r>
        <w:rPr>
          <w:rFonts w:ascii="Arial" w:hAnsi="Arial" w:cs="Arial"/>
          <w:sz w:val="24"/>
          <w:szCs w:val="24"/>
        </w:rPr>
        <w:t>Suite à la démission et au départ de notre président, Cyrille Tarlet, lors du dernier Comité Directeur le 06 juin 2018 dernier, le CD se réunit pour élire un nouveau président.</w:t>
      </w:r>
    </w:p>
    <w:p w:rsidR="00213227" w:rsidRDefault="00213227" w:rsidP="00DD692E">
      <w:pPr>
        <w:spacing w:after="0" w:line="240" w:lineRule="auto"/>
        <w:rPr>
          <w:rFonts w:ascii="Arial" w:hAnsi="Arial" w:cs="Arial"/>
          <w:sz w:val="24"/>
          <w:szCs w:val="24"/>
        </w:rPr>
      </w:pPr>
      <w:r>
        <w:rPr>
          <w:rFonts w:ascii="Arial" w:hAnsi="Arial" w:cs="Arial"/>
          <w:sz w:val="24"/>
          <w:szCs w:val="24"/>
        </w:rPr>
        <w:t>Denis Mortier est candidat.</w:t>
      </w:r>
    </w:p>
    <w:p w:rsidR="00213227" w:rsidRDefault="00213227" w:rsidP="00DD692E">
      <w:pPr>
        <w:spacing w:after="0" w:line="240" w:lineRule="auto"/>
        <w:rPr>
          <w:rFonts w:ascii="Arial" w:hAnsi="Arial" w:cs="Arial"/>
          <w:sz w:val="24"/>
          <w:szCs w:val="24"/>
        </w:rPr>
      </w:pPr>
      <w:r>
        <w:rPr>
          <w:rFonts w:ascii="Arial" w:hAnsi="Arial" w:cs="Arial"/>
          <w:sz w:val="24"/>
          <w:szCs w:val="24"/>
        </w:rPr>
        <w:t>Il est élu à l’unanimité à main levée par les personnes présentes. Le quorum étant atteint, Denis Mortier est élu Président. De fait, il est démissionnaire du poste de Trésorier.</w:t>
      </w:r>
    </w:p>
    <w:p w:rsidR="00213227" w:rsidRDefault="00213227" w:rsidP="00DD692E">
      <w:pPr>
        <w:spacing w:after="0" w:line="240" w:lineRule="auto"/>
        <w:rPr>
          <w:rFonts w:ascii="Arial" w:hAnsi="Arial" w:cs="Arial"/>
          <w:sz w:val="24"/>
          <w:szCs w:val="24"/>
        </w:rPr>
      </w:pPr>
      <w:r>
        <w:rPr>
          <w:rFonts w:ascii="Arial" w:hAnsi="Arial" w:cs="Arial"/>
          <w:sz w:val="24"/>
          <w:szCs w:val="24"/>
        </w:rPr>
        <w:t xml:space="preserve"> </w:t>
      </w:r>
    </w:p>
    <w:p w:rsidR="00213227" w:rsidRPr="0076281E" w:rsidRDefault="00213227" w:rsidP="0076281E">
      <w:pPr>
        <w:spacing w:after="0" w:line="240" w:lineRule="auto"/>
        <w:ind w:left="330"/>
        <w:rPr>
          <w:rFonts w:ascii="Arial" w:hAnsi="Arial" w:cs="Arial"/>
          <w:sz w:val="24"/>
          <w:szCs w:val="24"/>
        </w:rPr>
      </w:pPr>
    </w:p>
    <w:p w:rsidR="00213227" w:rsidRPr="001B7AA6" w:rsidRDefault="00213227" w:rsidP="001B7AA6">
      <w:pPr>
        <w:spacing w:after="0" w:line="240" w:lineRule="auto"/>
        <w:ind w:left="-426"/>
        <w:jc w:val="both"/>
        <w:rPr>
          <w:rFonts w:ascii="Arial" w:hAnsi="Arial" w:cs="Arial"/>
          <w:b/>
          <w:bCs/>
          <w:sz w:val="24"/>
          <w:szCs w:val="24"/>
        </w:rPr>
      </w:pPr>
      <w:r>
        <w:rPr>
          <w:rFonts w:ascii="Arial" w:hAnsi="Arial" w:cs="Arial"/>
          <w:b/>
          <w:bCs/>
          <w:sz w:val="24"/>
          <w:szCs w:val="24"/>
        </w:rPr>
        <w:t>2. Election d’un nouveau Trésorier</w:t>
      </w:r>
      <w:r w:rsidRPr="001B7AA6">
        <w:rPr>
          <w:rFonts w:ascii="Arial" w:hAnsi="Arial" w:cs="Arial"/>
          <w:b/>
          <w:bCs/>
          <w:sz w:val="24"/>
          <w:szCs w:val="24"/>
        </w:rPr>
        <w:t> :</w:t>
      </w:r>
    </w:p>
    <w:p w:rsidR="00213227" w:rsidRDefault="00213227" w:rsidP="001B7AA6">
      <w:pPr>
        <w:spacing w:after="0" w:line="240" w:lineRule="auto"/>
        <w:ind w:left="-426"/>
        <w:jc w:val="both"/>
        <w:rPr>
          <w:rFonts w:ascii="Arial" w:hAnsi="Arial" w:cs="Arial"/>
          <w:sz w:val="24"/>
          <w:szCs w:val="24"/>
        </w:rPr>
      </w:pPr>
    </w:p>
    <w:p w:rsidR="00213227" w:rsidRDefault="00213227" w:rsidP="00CB28C2">
      <w:pPr>
        <w:spacing w:after="0" w:line="240" w:lineRule="auto"/>
        <w:ind w:left="-6"/>
        <w:jc w:val="both"/>
        <w:rPr>
          <w:rFonts w:ascii="Arial" w:hAnsi="Arial" w:cs="Arial"/>
          <w:sz w:val="24"/>
          <w:szCs w:val="24"/>
        </w:rPr>
      </w:pPr>
      <w:r>
        <w:rPr>
          <w:rFonts w:ascii="Arial" w:hAnsi="Arial" w:cs="Arial"/>
          <w:sz w:val="24"/>
          <w:szCs w:val="24"/>
        </w:rPr>
        <w:t>Après échange entre les membres du CD, Mathieu Borel est élu Trésorier à  l’unanimité et à main levée.</w:t>
      </w:r>
    </w:p>
    <w:p w:rsidR="00213227" w:rsidRDefault="00213227" w:rsidP="001E2F3D">
      <w:pPr>
        <w:spacing w:after="0" w:line="240" w:lineRule="auto"/>
        <w:ind w:left="-426"/>
        <w:jc w:val="both"/>
        <w:rPr>
          <w:rFonts w:ascii="Arial" w:hAnsi="Arial" w:cs="Arial"/>
          <w:sz w:val="24"/>
          <w:szCs w:val="24"/>
        </w:rPr>
      </w:pPr>
    </w:p>
    <w:p w:rsidR="00213227" w:rsidRDefault="00213227" w:rsidP="00CB28C2">
      <w:pPr>
        <w:spacing w:after="0" w:line="240" w:lineRule="auto"/>
        <w:ind w:left="-6"/>
        <w:jc w:val="both"/>
        <w:rPr>
          <w:rFonts w:ascii="Arial" w:hAnsi="Arial" w:cs="Arial"/>
          <w:sz w:val="24"/>
          <w:szCs w:val="24"/>
        </w:rPr>
      </w:pPr>
      <w:r>
        <w:rPr>
          <w:rFonts w:ascii="Arial" w:hAnsi="Arial" w:cs="Arial"/>
          <w:sz w:val="24"/>
          <w:szCs w:val="24"/>
        </w:rPr>
        <w:t>Le nouveau bureau est donc aujourd’hui composé de Denis Mortier, Président, Olivier Marceau, Vice-président, Mathieu Borel, Trésorier, David NOBLECOURT, secrétaire.</w:t>
      </w:r>
    </w:p>
    <w:p w:rsidR="00213227" w:rsidRDefault="00213227" w:rsidP="001E2F3D">
      <w:pPr>
        <w:spacing w:after="0" w:line="240" w:lineRule="auto"/>
        <w:ind w:left="-426"/>
        <w:jc w:val="both"/>
        <w:rPr>
          <w:rFonts w:ascii="Arial" w:hAnsi="Arial" w:cs="Arial"/>
          <w:sz w:val="24"/>
          <w:szCs w:val="24"/>
        </w:rPr>
      </w:pPr>
    </w:p>
    <w:p w:rsidR="00213227" w:rsidRDefault="00213227" w:rsidP="00CB28C2">
      <w:pPr>
        <w:spacing w:after="0" w:line="240" w:lineRule="auto"/>
        <w:ind w:left="-6"/>
        <w:jc w:val="both"/>
        <w:rPr>
          <w:rFonts w:ascii="Arial" w:hAnsi="Arial" w:cs="Arial"/>
          <w:sz w:val="24"/>
          <w:szCs w:val="24"/>
        </w:rPr>
      </w:pPr>
      <w:r>
        <w:rPr>
          <w:rFonts w:ascii="Arial" w:hAnsi="Arial" w:cs="Arial"/>
          <w:sz w:val="24"/>
          <w:szCs w:val="24"/>
        </w:rPr>
        <w:t>Le Comité Directeur sera donc composé de 8 personnes jusqu’à la prochaine assemblée générale où il sera proposé à un adhérent candidat du Saint Raphaël triathlon d’intégrer celui-ci.</w:t>
      </w:r>
    </w:p>
    <w:p w:rsidR="00213227" w:rsidRDefault="00213227" w:rsidP="001E2F3D">
      <w:pPr>
        <w:spacing w:after="0" w:line="240" w:lineRule="auto"/>
        <w:ind w:left="-426"/>
        <w:jc w:val="both"/>
        <w:rPr>
          <w:rFonts w:ascii="Arial" w:hAnsi="Arial" w:cs="Arial"/>
          <w:sz w:val="24"/>
          <w:szCs w:val="24"/>
        </w:rPr>
      </w:pPr>
    </w:p>
    <w:p w:rsidR="00213227" w:rsidRPr="00CB28C2" w:rsidRDefault="00213227" w:rsidP="001E2F3D">
      <w:pPr>
        <w:spacing w:after="0" w:line="240" w:lineRule="auto"/>
        <w:ind w:left="-426"/>
        <w:jc w:val="both"/>
        <w:rPr>
          <w:rFonts w:ascii="Arial" w:hAnsi="Arial" w:cs="Arial"/>
          <w:b/>
          <w:bCs/>
          <w:sz w:val="24"/>
          <w:szCs w:val="24"/>
        </w:rPr>
      </w:pPr>
      <w:r w:rsidRPr="00CB28C2">
        <w:rPr>
          <w:rFonts w:ascii="Arial" w:hAnsi="Arial" w:cs="Arial"/>
          <w:b/>
          <w:bCs/>
          <w:sz w:val="24"/>
          <w:szCs w:val="24"/>
        </w:rPr>
        <w:t>3. Point divers :</w:t>
      </w:r>
    </w:p>
    <w:p w:rsidR="00213227" w:rsidRDefault="00213227" w:rsidP="001E2F3D">
      <w:pPr>
        <w:spacing w:after="0" w:line="240" w:lineRule="auto"/>
        <w:ind w:left="-426"/>
        <w:jc w:val="both"/>
        <w:rPr>
          <w:rFonts w:ascii="Arial" w:hAnsi="Arial" w:cs="Arial"/>
          <w:sz w:val="24"/>
          <w:szCs w:val="24"/>
        </w:rPr>
      </w:pPr>
    </w:p>
    <w:p w:rsidR="00213227" w:rsidRDefault="00213227" w:rsidP="00220637">
      <w:pPr>
        <w:spacing w:after="0" w:line="240" w:lineRule="auto"/>
        <w:ind w:left="-6"/>
        <w:jc w:val="both"/>
        <w:rPr>
          <w:rFonts w:ascii="Arial" w:hAnsi="Arial" w:cs="Arial"/>
          <w:sz w:val="24"/>
          <w:szCs w:val="24"/>
        </w:rPr>
      </w:pPr>
      <w:r>
        <w:rPr>
          <w:rFonts w:ascii="Arial" w:hAnsi="Arial" w:cs="Arial"/>
          <w:sz w:val="24"/>
          <w:szCs w:val="24"/>
        </w:rPr>
        <w:t>• Validation du questionnaire pour l’enquête de satisfaction auprès de nos adhérents.</w:t>
      </w:r>
    </w:p>
    <w:p w:rsidR="00213227" w:rsidRDefault="00213227" w:rsidP="001E2F3D">
      <w:pPr>
        <w:spacing w:after="0" w:line="240" w:lineRule="auto"/>
        <w:ind w:left="-426"/>
        <w:jc w:val="both"/>
        <w:rPr>
          <w:rFonts w:ascii="Arial" w:hAnsi="Arial" w:cs="Arial"/>
          <w:sz w:val="24"/>
          <w:szCs w:val="24"/>
        </w:rPr>
      </w:pPr>
      <w:r>
        <w:rPr>
          <w:rFonts w:ascii="Arial" w:hAnsi="Arial" w:cs="Arial"/>
          <w:sz w:val="24"/>
          <w:szCs w:val="24"/>
        </w:rPr>
        <w:tab/>
        <w:t>• Organisation de permanences d’information sur la semaine du 10 au 15 septembre, de 17h à 19h30 du lundi au vendredi, et de 9h à 11h30 le samedi. Un tableau sera envoyé fin d’été afin d’organiser qui peut quand sur la semaine.</w:t>
      </w:r>
    </w:p>
    <w:p w:rsidR="00213227" w:rsidRDefault="00213227" w:rsidP="001E2F3D">
      <w:pPr>
        <w:spacing w:after="0" w:line="240" w:lineRule="auto"/>
        <w:ind w:left="-426"/>
        <w:jc w:val="both"/>
        <w:rPr>
          <w:rFonts w:ascii="Arial" w:hAnsi="Arial" w:cs="Arial"/>
          <w:sz w:val="24"/>
          <w:szCs w:val="24"/>
        </w:rPr>
      </w:pPr>
      <w:r>
        <w:rPr>
          <w:rFonts w:ascii="Arial" w:hAnsi="Arial" w:cs="Arial"/>
          <w:sz w:val="24"/>
          <w:szCs w:val="24"/>
        </w:rPr>
        <w:tab/>
        <w:t xml:space="preserve">• Les tenues en changeront pas en terme de couleur et de design dans les prochaines années. Un effort va être réfléchi afin de permettre à tous, enfants et adultes, de concourir avec une tenue club, ce qui devrait devenir une obligation à terme. </w:t>
      </w:r>
    </w:p>
    <w:p w:rsidR="00213227" w:rsidRDefault="00213227" w:rsidP="001E2F3D">
      <w:pPr>
        <w:spacing w:after="0" w:line="240" w:lineRule="auto"/>
        <w:ind w:left="-426"/>
        <w:jc w:val="both"/>
        <w:rPr>
          <w:rFonts w:ascii="Arial" w:hAnsi="Arial" w:cs="Arial"/>
          <w:sz w:val="24"/>
          <w:szCs w:val="24"/>
        </w:rPr>
      </w:pPr>
      <w:r>
        <w:rPr>
          <w:rFonts w:ascii="Arial" w:hAnsi="Arial" w:cs="Arial"/>
          <w:sz w:val="24"/>
          <w:szCs w:val="24"/>
        </w:rPr>
        <w:tab/>
        <w:t>Une commande sera faite en septembre pour les tenues hiver, et une en janvier pour les tenues été. Elles se feront par le biais de la boutique de notre site internet. Le bureau y travaille pour que cela soit opérationnel en septembre.</w:t>
      </w:r>
    </w:p>
    <w:p w:rsidR="00213227" w:rsidRDefault="00213227" w:rsidP="001E2F3D">
      <w:pPr>
        <w:spacing w:after="0" w:line="240" w:lineRule="auto"/>
        <w:ind w:left="-426"/>
        <w:jc w:val="both"/>
        <w:rPr>
          <w:rFonts w:ascii="Arial" w:hAnsi="Arial" w:cs="Arial"/>
          <w:sz w:val="24"/>
          <w:szCs w:val="24"/>
        </w:rPr>
      </w:pPr>
      <w:r>
        <w:rPr>
          <w:rFonts w:ascii="Arial" w:hAnsi="Arial" w:cs="Arial"/>
          <w:sz w:val="24"/>
          <w:szCs w:val="24"/>
        </w:rPr>
        <w:tab/>
        <w:t>• De même, les nouveaux licenciés passeront par notre site Internet pour se licencier et régler directement par CB leur cotisation annuelle. Le renouvellement pour les déjà licenciés se feront en décembre 2018 de la même façon.</w:t>
      </w:r>
    </w:p>
    <w:p w:rsidR="00213227" w:rsidRDefault="00213227" w:rsidP="001E2F3D">
      <w:pPr>
        <w:spacing w:after="0" w:line="240" w:lineRule="auto"/>
        <w:ind w:left="-426"/>
        <w:jc w:val="both"/>
        <w:rPr>
          <w:rFonts w:ascii="Arial" w:hAnsi="Arial" w:cs="Arial"/>
          <w:sz w:val="24"/>
          <w:szCs w:val="24"/>
        </w:rPr>
      </w:pPr>
      <w:r>
        <w:rPr>
          <w:rFonts w:ascii="Arial" w:hAnsi="Arial" w:cs="Arial"/>
          <w:sz w:val="24"/>
          <w:szCs w:val="24"/>
        </w:rPr>
        <w:t xml:space="preserve"> </w:t>
      </w:r>
    </w:p>
    <w:p w:rsidR="00213227" w:rsidRDefault="00213227" w:rsidP="001E2F3D">
      <w:pPr>
        <w:spacing w:after="0" w:line="240" w:lineRule="auto"/>
        <w:ind w:left="-426"/>
        <w:jc w:val="both"/>
        <w:rPr>
          <w:rFonts w:ascii="Arial" w:hAnsi="Arial" w:cs="Arial"/>
          <w:sz w:val="24"/>
          <w:szCs w:val="24"/>
        </w:rPr>
      </w:pPr>
    </w:p>
    <w:p w:rsidR="00213227" w:rsidRPr="000264FC" w:rsidRDefault="00213227" w:rsidP="00530E71">
      <w:pPr>
        <w:spacing w:after="0" w:line="240" w:lineRule="auto"/>
        <w:rPr>
          <w:rFonts w:ascii="Arial" w:hAnsi="Arial" w:cs="Arial"/>
          <w:sz w:val="24"/>
          <w:szCs w:val="24"/>
        </w:rPr>
      </w:pPr>
      <w:r>
        <w:rPr>
          <w:rFonts w:ascii="Arial" w:hAnsi="Arial" w:cs="Arial"/>
          <w:sz w:val="24"/>
          <w:szCs w:val="24"/>
        </w:rPr>
        <w:t>Fin de séance : 19h30</w:t>
      </w:r>
    </w:p>
    <w:p w:rsidR="00213227" w:rsidRDefault="00213227" w:rsidP="00530E71">
      <w:pPr>
        <w:spacing w:after="0" w:line="240" w:lineRule="auto"/>
        <w:rPr>
          <w:rFonts w:ascii="Arial" w:hAnsi="Arial" w:cs="Arial"/>
          <w:b/>
          <w:bCs/>
          <w:sz w:val="24"/>
          <w:szCs w:val="24"/>
        </w:rPr>
      </w:pPr>
    </w:p>
    <w:p w:rsidR="00213227" w:rsidRDefault="00213227" w:rsidP="00530E71">
      <w:pPr>
        <w:spacing w:after="0" w:line="240" w:lineRule="auto"/>
        <w:rPr>
          <w:rFonts w:ascii="Arial" w:hAnsi="Arial" w:cs="Arial"/>
          <w:sz w:val="24"/>
          <w:szCs w:val="24"/>
        </w:rPr>
      </w:pPr>
    </w:p>
    <w:p w:rsidR="00213227" w:rsidRDefault="00213227" w:rsidP="00530E71">
      <w:pPr>
        <w:spacing w:after="0" w:line="240" w:lineRule="auto"/>
        <w:rPr>
          <w:rFonts w:ascii="Arial" w:hAnsi="Arial" w:cs="Arial"/>
          <w:sz w:val="24"/>
          <w:szCs w:val="24"/>
        </w:rPr>
      </w:pPr>
    </w:p>
    <w:p w:rsidR="00213227" w:rsidRDefault="00213227" w:rsidP="00530E71">
      <w:pPr>
        <w:spacing w:after="0" w:line="240" w:lineRule="auto"/>
        <w:rPr>
          <w:rFonts w:ascii="Arial" w:hAnsi="Arial" w:cs="Arial"/>
          <w:sz w:val="24"/>
          <w:szCs w:val="24"/>
        </w:rPr>
      </w:pPr>
    </w:p>
    <w:p w:rsidR="00213227" w:rsidRPr="00530E71" w:rsidRDefault="00213227" w:rsidP="00530E71">
      <w:pPr>
        <w:spacing w:after="0" w:line="240" w:lineRule="auto"/>
        <w:rPr>
          <w:rFonts w:ascii="Arial" w:hAnsi="Arial" w:cs="Arial"/>
          <w:sz w:val="24"/>
          <w:szCs w:val="24"/>
        </w:rPr>
      </w:pPr>
    </w:p>
    <w:sectPr w:rsidR="00213227" w:rsidRPr="00530E71" w:rsidSect="00114510">
      <w:headerReference w:type="default" r:id="rId7"/>
      <w:footerReference w:type="default" r:id="rId8"/>
      <w:pgSz w:w="11906" w:h="16838"/>
      <w:pgMar w:top="624" w:right="1134" w:bottom="1304" w:left="1871" w:header="454"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27" w:rsidRDefault="00213227" w:rsidP="00C16510">
      <w:pPr>
        <w:spacing w:after="0" w:line="240" w:lineRule="auto"/>
      </w:pPr>
      <w:r>
        <w:separator/>
      </w:r>
    </w:p>
  </w:endnote>
  <w:endnote w:type="continuationSeparator" w:id="0">
    <w:p w:rsidR="00213227" w:rsidRDefault="00213227" w:rsidP="00C16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altName w:val="Russo On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27" w:rsidRDefault="00213227">
    <w:pPr>
      <w:pStyle w:val="Footer"/>
      <w:jc w:val="right"/>
    </w:pPr>
    <w:fldSimple w:instr=" PAGE   \* MERGEFORMAT ">
      <w:r>
        <w:rPr>
          <w:noProof/>
        </w:rPr>
        <w:t>1</w:t>
      </w:r>
    </w:fldSimple>
  </w:p>
  <w:p w:rsidR="00213227" w:rsidRDefault="00213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27" w:rsidRDefault="00213227" w:rsidP="00C16510">
      <w:pPr>
        <w:spacing w:after="0" w:line="240" w:lineRule="auto"/>
      </w:pPr>
      <w:r>
        <w:separator/>
      </w:r>
    </w:p>
  </w:footnote>
  <w:footnote w:type="continuationSeparator" w:id="0">
    <w:p w:rsidR="00213227" w:rsidRDefault="00213227" w:rsidP="00C16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27" w:rsidRDefault="00213227" w:rsidP="006847BC">
    <w:pPr>
      <w:pStyle w:val="Header"/>
      <w:tabs>
        <w:tab w:val="center" w:pos="4450"/>
        <w:tab w:val="left" w:pos="7640"/>
      </w:tabs>
    </w:pPr>
    <w:r>
      <w:tab/>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99pt;height:87pt;visibility:visible">
          <v:imagedata r:id="rId1" o:title="" chromakey="whit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372"/>
    <w:multiLevelType w:val="hybridMultilevel"/>
    <w:tmpl w:val="87F40106"/>
    <w:lvl w:ilvl="0" w:tplc="040C0005">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
    <w:nsid w:val="19A50353"/>
    <w:multiLevelType w:val="multilevel"/>
    <w:tmpl w:val="5E86CC80"/>
    <w:lvl w:ilvl="0">
      <w:start w:val="1"/>
      <w:numFmt w:val="decimal"/>
      <w:lvlText w:val="%1"/>
      <w:lvlJc w:val="left"/>
      <w:pPr>
        <w:ind w:left="405" w:hanging="405"/>
      </w:pPr>
      <w:rPr>
        <w:rFonts w:hint="default"/>
        <w:b/>
        <w:bCs/>
      </w:rPr>
    </w:lvl>
    <w:lvl w:ilvl="1">
      <w:start w:val="1"/>
      <w:numFmt w:val="decimal"/>
      <w:lvlText w:val="%1.%2"/>
      <w:lvlJc w:val="left"/>
      <w:pPr>
        <w:ind w:left="735" w:hanging="405"/>
      </w:pPr>
      <w:rPr>
        <w:rFonts w:hint="default"/>
        <w:b/>
        <w:bCs/>
      </w:rPr>
    </w:lvl>
    <w:lvl w:ilvl="2">
      <w:start w:val="1"/>
      <w:numFmt w:val="decimal"/>
      <w:lvlText w:val="%1.%2.%3"/>
      <w:lvlJc w:val="left"/>
      <w:pPr>
        <w:ind w:left="1380" w:hanging="720"/>
      </w:pPr>
      <w:rPr>
        <w:rFonts w:hint="default"/>
        <w:b/>
        <w:bCs/>
      </w:rPr>
    </w:lvl>
    <w:lvl w:ilvl="3">
      <w:start w:val="1"/>
      <w:numFmt w:val="decimal"/>
      <w:lvlText w:val="%1.%2.%3.%4"/>
      <w:lvlJc w:val="left"/>
      <w:pPr>
        <w:ind w:left="1710" w:hanging="720"/>
      </w:pPr>
      <w:rPr>
        <w:rFonts w:hint="default"/>
        <w:b/>
        <w:bCs/>
      </w:rPr>
    </w:lvl>
    <w:lvl w:ilvl="4">
      <w:start w:val="1"/>
      <w:numFmt w:val="decimal"/>
      <w:lvlText w:val="%1.%2.%3.%4.%5"/>
      <w:lvlJc w:val="left"/>
      <w:pPr>
        <w:ind w:left="2400" w:hanging="1080"/>
      </w:pPr>
      <w:rPr>
        <w:rFonts w:hint="default"/>
        <w:b/>
        <w:bCs/>
      </w:rPr>
    </w:lvl>
    <w:lvl w:ilvl="5">
      <w:start w:val="1"/>
      <w:numFmt w:val="decimal"/>
      <w:lvlText w:val="%1.%2.%3.%4.%5.%6"/>
      <w:lvlJc w:val="left"/>
      <w:pPr>
        <w:ind w:left="2730" w:hanging="1080"/>
      </w:pPr>
      <w:rPr>
        <w:rFonts w:hint="default"/>
        <w:b/>
        <w:bCs/>
      </w:rPr>
    </w:lvl>
    <w:lvl w:ilvl="6">
      <w:start w:val="1"/>
      <w:numFmt w:val="decimal"/>
      <w:lvlText w:val="%1.%2.%3.%4.%5.%6.%7"/>
      <w:lvlJc w:val="left"/>
      <w:pPr>
        <w:ind w:left="3420" w:hanging="1440"/>
      </w:pPr>
      <w:rPr>
        <w:rFonts w:hint="default"/>
        <w:b/>
        <w:bCs/>
      </w:rPr>
    </w:lvl>
    <w:lvl w:ilvl="7">
      <w:start w:val="1"/>
      <w:numFmt w:val="decimal"/>
      <w:lvlText w:val="%1.%2.%3.%4.%5.%6.%7.%8"/>
      <w:lvlJc w:val="left"/>
      <w:pPr>
        <w:ind w:left="3750" w:hanging="1440"/>
      </w:pPr>
      <w:rPr>
        <w:rFonts w:hint="default"/>
        <w:b/>
        <w:bCs/>
      </w:rPr>
    </w:lvl>
    <w:lvl w:ilvl="8">
      <w:start w:val="1"/>
      <w:numFmt w:val="decimal"/>
      <w:lvlText w:val="%1.%2.%3.%4.%5.%6.%7.%8.%9"/>
      <w:lvlJc w:val="left"/>
      <w:pPr>
        <w:ind w:left="4440" w:hanging="1800"/>
      </w:pPr>
      <w:rPr>
        <w:rFonts w:hint="default"/>
        <w:b/>
        <w:bCs/>
      </w:rPr>
    </w:lvl>
  </w:abstractNum>
  <w:abstractNum w:abstractNumId="2">
    <w:nsid w:val="207F5995"/>
    <w:multiLevelType w:val="multilevel"/>
    <w:tmpl w:val="FCE0BBDA"/>
    <w:styleLink w:val="Tiret"/>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
    <w:nsid w:val="29E44136"/>
    <w:multiLevelType w:val="hybridMultilevel"/>
    <w:tmpl w:val="384AD0F8"/>
    <w:lvl w:ilvl="0" w:tplc="AA7260A0">
      <w:start w:val="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AFA72CF"/>
    <w:multiLevelType w:val="multilevel"/>
    <w:tmpl w:val="98F42F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5D1043"/>
    <w:multiLevelType w:val="hybridMultilevel"/>
    <w:tmpl w:val="A26CAE9A"/>
    <w:lvl w:ilvl="0" w:tplc="D9DEA364">
      <w:start w:val="1"/>
      <w:numFmt w:val="decimal"/>
      <w:lvlText w:val="%1."/>
      <w:lvlJc w:val="left"/>
      <w:pPr>
        <w:tabs>
          <w:tab w:val="num" w:pos="1152"/>
        </w:tabs>
        <w:ind w:left="1152" w:hanging="360"/>
      </w:pPr>
      <w:rPr>
        <w:rFonts w:hint="default"/>
      </w:rPr>
    </w:lvl>
    <w:lvl w:ilvl="1" w:tplc="040C0019" w:tentative="1">
      <w:start w:val="1"/>
      <w:numFmt w:val="lowerLetter"/>
      <w:lvlText w:val="%2."/>
      <w:lvlJc w:val="left"/>
      <w:pPr>
        <w:tabs>
          <w:tab w:val="num" w:pos="1872"/>
        </w:tabs>
        <w:ind w:left="1872" w:hanging="360"/>
      </w:pPr>
    </w:lvl>
    <w:lvl w:ilvl="2" w:tplc="040C001B" w:tentative="1">
      <w:start w:val="1"/>
      <w:numFmt w:val="lowerRoman"/>
      <w:lvlText w:val="%3."/>
      <w:lvlJc w:val="right"/>
      <w:pPr>
        <w:tabs>
          <w:tab w:val="num" w:pos="2592"/>
        </w:tabs>
        <w:ind w:left="2592" w:hanging="180"/>
      </w:pPr>
    </w:lvl>
    <w:lvl w:ilvl="3" w:tplc="040C000F" w:tentative="1">
      <w:start w:val="1"/>
      <w:numFmt w:val="decimal"/>
      <w:lvlText w:val="%4."/>
      <w:lvlJc w:val="left"/>
      <w:pPr>
        <w:tabs>
          <w:tab w:val="num" w:pos="3312"/>
        </w:tabs>
        <w:ind w:left="3312" w:hanging="360"/>
      </w:pPr>
    </w:lvl>
    <w:lvl w:ilvl="4" w:tplc="040C0019" w:tentative="1">
      <w:start w:val="1"/>
      <w:numFmt w:val="lowerLetter"/>
      <w:lvlText w:val="%5."/>
      <w:lvlJc w:val="left"/>
      <w:pPr>
        <w:tabs>
          <w:tab w:val="num" w:pos="4032"/>
        </w:tabs>
        <w:ind w:left="4032" w:hanging="360"/>
      </w:pPr>
    </w:lvl>
    <w:lvl w:ilvl="5" w:tplc="040C001B" w:tentative="1">
      <w:start w:val="1"/>
      <w:numFmt w:val="lowerRoman"/>
      <w:lvlText w:val="%6."/>
      <w:lvlJc w:val="right"/>
      <w:pPr>
        <w:tabs>
          <w:tab w:val="num" w:pos="4752"/>
        </w:tabs>
        <w:ind w:left="4752" w:hanging="180"/>
      </w:pPr>
    </w:lvl>
    <w:lvl w:ilvl="6" w:tplc="040C000F" w:tentative="1">
      <w:start w:val="1"/>
      <w:numFmt w:val="decimal"/>
      <w:lvlText w:val="%7."/>
      <w:lvlJc w:val="left"/>
      <w:pPr>
        <w:tabs>
          <w:tab w:val="num" w:pos="5472"/>
        </w:tabs>
        <w:ind w:left="5472" w:hanging="360"/>
      </w:pPr>
    </w:lvl>
    <w:lvl w:ilvl="7" w:tplc="040C0019" w:tentative="1">
      <w:start w:val="1"/>
      <w:numFmt w:val="lowerLetter"/>
      <w:lvlText w:val="%8."/>
      <w:lvlJc w:val="left"/>
      <w:pPr>
        <w:tabs>
          <w:tab w:val="num" w:pos="6192"/>
        </w:tabs>
        <w:ind w:left="6192" w:hanging="360"/>
      </w:pPr>
    </w:lvl>
    <w:lvl w:ilvl="8" w:tplc="040C001B" w:tentative="1">
      <w:start w:val="1"/>
      <w:numFmt w:val="lowerRoman"/>
      <w:lvlText w:val="%9."/>
      <w:lvlJc w:val="right"/>
      <w:pPr>
        <w:tabs>
          <w:tab w:val="num" w:pos="6912"/>
        </w:tabs>
        <w:ind w:left="6912" w:hanging="180"/>
      </w:pPr>
    </w:lvl>
  </w:abstractNum>
  <w:abstractNum w:abstractNumId="6">
    <w:nsid w:val="41B506F9"/>
    <w:multiLevelType w:val="hybridMultilevel"/>
    <w:tmpl w:val="313898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9967E64"/>
    <w:multiLevelType w:val="multilevel"/>
    <w:tmpl w:val="5E9618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F7A3DD8"/>
    <w:multiLevelType w:val="hybridMultilevel"/>
    <w:tmpl w:val="DB943DF0"/>
    <w:lvl w:ilvl="0" w:tplc="4E08EE3A">
      <w:start w:val="2"/>
      <w:numFmt w:val="bullet"/>
      <w:lvlText w:val="-"/>
      <w:lvlJc w:val="left"/>
      <w:pPr>
        <w:ind w:left="-66" w:hanging="360"/>
      </w:pPr>
      <w:rPr>
        <w:rFonts w:ascii="Arial" w:eastAsia="Times New Roman" w:hAnsi="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cs="Wingdings" w:hint="default"/>
      </w:rPr>
    </w:lvl>
    <w:lvl w:ilvl="3" w:tplc="040C0001" w:tentative="1">
      <w:start w:val="1"/>
      <w:numFmt w:val="bullet"/>
      <w:lvlText w:val=""/>
      <w:lvlJc w:val="left"/>
      <w:pPr>
        <w:ind w:left="2094" w:hanging="360"/>
      </w:pPr>
      <w:rPr>
        <w:rFonts w:ascii="Symbol" w:hAnsi="Symbol" w:cs="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cs="Wingdings" w:hint="default"/>
      </w:rPr>
    </w:lvl>
    <w:lvl w:ilvl="6" w:tplc="040C0001" w:tentative="1">
      <w:start w:val="1"/>
      <w:numFmt w:val="bullet"/>
      <w:lvlText w:val=""/>
      <w:lvlJc w:val="left"/>
      <w:pPr>
        <w:ind w:left="4254" w:hanging="360"/>
      </w:pPr>
      <w:rPr>
        <w:rFonts w:ascii="Symbol" w:hAnsi="Symbol" w:cs="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cs="Wingdings" w:hint="default"/>
      </w:rPr>
    </w:lvl>
  </w:abstractNum>
  <w:num w:numId="1">
    <w:abstractNumId w:val="2"/>
  </w:num>
  <w:num w:numId="2">
    <w:abstractNumId w:val="4"/>
  </w:num>
  <w:num w:numId="3">
    <w:abstractNumId w:val="0"/>
  </w:num>
  <w:num w:numId="4">
    <w:abstractNumId w:val="6"/>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510"/>
    <w:rsid w:val="00011AA9"/>
    <w:rsid w:val="00012FF3"/>
    <w:rsid w:val="0002105A"/>
    <w:rsid w:val="00021A04"/>
    <w:rsid w:val="000264FC"/>
    <w:rsid w:val="00032110"/>
    <w:rsid w:val="00033138"/>
    <w:rsid w:val="00040412"/>
    <w:rsid w:val="00057F50"/>
    <w:rsid w:val="00071AAB"/>
    <w:rsid w:val="00072F5A"/>
    <w:rsid w:val="00086720"/>
    <w:rsid w:val="0009232E"/>
    <w:rsid w:val="00096B1F"/>
    <w:rsid w:val="000A2C3F"/>
    <w:rsid w:val="000A47C4"/>
    <w:rsid w:val="000A7337"/>
    <w:rsid w:val="000B77B3"/>
    <w:rsid w:val="000C32F5"/>
    <w:rsid w:val="000C4E4D"/>
    <w:rsid w:val="000D2267"/>
    <w:rsid w:val="000D3D37"/>
    <w:rsid w:val="000D7CCC"/>
    <w:rsid w:val="000E685E"/>
    <w:rsid w:val="000F3879"/>
    <w:rsid w:val="000F4D96"/>
    <w:rsid w:val="000F56BD"/>
    <w:rsid w:val="000F5CAE"/>
    <w:rsid w:val="000F5F99"/>
    <w:rsid w:val="000F7359"/>
    <w:rsid w:val="00102493"/>
    <w:rsid w:val="00104690"/>
    <w:rsid w:val="00114510"/>
    <w:rsid w:val="001152ED"/>
    <w:rsid w:val="00147665"/>
    <w:rsid w:val="00151F64"/>
    <w:rsid w:val="00152632"/>
    <w:rsid w:val="00170D26"/>
    <w:rsid w:val="00191BCA"/>
    <w:rsid w:val="001A4748"/>
    <w:rsid w:val="001B1925"/>
    <w:rsid w:val="001B7AA6"/>
    <w:rsid w:val="001C228E"/>
    <w:rsid w:val="001C5B1D"/>
    <w:rsid w:val="001D5C4E"/>
    <w:rsid w:val="001E2F3D"/>
    <w:rsid w:val="001E42B9"/>
    <w:rsid w:val="0020114C"/>
    <w:rsid w:val="00204D1F"/>
    <w:rsid w:val="0021101A"/>
    <w:rsid w:val="00213227"/>
    <w:rsid w:val="00214DAF"/>
    <w:rsid w:val="0021603A"/>
    <w:rsid w:val="00220637"/>
    <w:rsid w:val="00233F1C"/>
    <w:rsid w:val="0025213F"/>
    <w:rsid w:val="0025224D"/>
    <w:rsid w:val="00253720"/>
    <w:rsid w:val="00272EE1"/>
    <w:rsid w:val="00277767"/>
    <w:rsid w:val="00277DF6"/>
    <w:rsid w:val="0028616C"/>
    <w:rsid w:val="002878E4"/>
    <w:rsid w:val="002968E4"/>
    <w:rsid w:val="002B0DC6"/>
    <w:rsid w:val="002B0FC2"/>
    <w:rsid w:val="002C1A2D"/>
    <w:rsid w:val="002C316C"/>
    <w:rsid w:val="002D5AF2"/>
    <w:rsid w:val="002E42F0"/>
    <w:rsid w:val="002E4ACE"/>
    <w:rsid w:val="002F58F2"/>
    <w:rsid w:val="00311016"/>
    <w:rsid w:val="00315362"/>
    <w:rsid w:val="00321080"/>
    <w:rsid w:val="00333A32"/>
    <w:rsid w:val="00336EA4"/>
    <w:rsid w:val="00353717"/>
    <w:rsid w:val="00355F38"/>
    <w:rsid w:val="00384B35"/>
    <w:rsid w:val="0039459D"/>
    <w:rsid w:val="003A0DD9"/>
    <w:rsid w:val="003B4533"/>
    <w:rsid w:val="003C4D75"/>
    <w:rsid w:val="003E6F85"/>
    <w:rsid w:val="003F7DAA"/>
    <w:rsid w:val="00400942"/>
    <w:rsid w:val="0040127A"/>
    <w:rsid w:val="00402D25"/>
    <w:rsid w:val="00411851"/>
    <w:rsid w:val="00413438"/>
    <w:rsid w:val="00426350"/>
    <w:rsid w:val="00445A83"/>
    <w:rsid w:val="00447E28"/>
    <w:rsid w:val="00451E5F"/>
    <w:rsid w:val="00452727"/>
    <w:rsid w:val="00453736"/>
    <w:rsid w:val="004639C2"/>
    <w:rsid w:val="00465A13"/>
    <w:rsid w:val="0048582E"/>
    <w:rsid w:val="004953C7"/>
    <w:rsid w:val="004A42C8"/>
    <w:rsid w:val="004A50A4"/>
    <w:rsid w:val="004B3636"/>
    <w:rsid w:val="004D18D1"/>
    <w:rsid w:val="004F117D"/>
    <w:rsid w:val="004F3D7E"/>
    <w:rsid w:val="00500920"/>
    <w:rsid w:val="00505C6F"/>
    <w:rsid w:val="0051128E"/>
    <w:rsid w:val="00514CB5"/>
    <w:rsid w:val="00521E19"/>
    <w:rsid w:val="00523134"/>
    <w:rsid w:val="00525772"/>
    <w:rsid w:val="00530E71"/>
    <w:rsid w:val="00533692"/>
    <w:rsid w:val="005338EA"/>
    <w:rsid w:val="005353DE"/>
    <w:rsid w:val="00536172"/>
    <w:rsid w:val="00546881"/>
    <w:rsid w:val="00556620"/>
    <w:rsid w:val="005647EA"/>
    <w:rsid w:val="0056714E"/>
    <w:rsid w:val="00571EDA"/>
    <w:rsid w:val="00575E2E"/>
    <w:rsid w:val="00581FC7"/>
    <w:rsid w:val="00586B99"/>
    <w:rsid w:val="00586DB6"/>
    <w:rsid w:val="005A1A00"/>
    <w:rsid w:val="005A7064"/>
    <w:rsid w:val="005B1FE1"/>
    <w:rsid w:val="005B6591"/>
    <w:rsid w:val="005B6F24"/>
    <w:rsid w:val="005B6FC9"/>
    <w:rsid w:val="005D180A"/>
    <w:rsid w:val="005D5BF9"/>
    <w:rsid w:val="005E0047"/>
    <w:rsid w:val="005E5519"/>
    <w:rsid w:val="00611614"/>
    <w:rsid w:val="00614E6F"/>
    <w:rsid w:val="0062086E"/>
    <w:rsid w:val="006211B7"/>
    <w:rsid w:val="0063056E"/>
    <w:rsid w:val="0063231C"/>
    <w:rsid w:val="0064476F"/>
    <w:rsid w:val="00647359"/>
    <w:rsid w:val="00654B13"/>
    <w:rsid w:val="00662E67"/>
    <w:rsid w:val="00665857"/>
    <w:rsid w:val="006753D9"/>
    <w:rsid w:val="00682DC6"/>
    <w:rsid w:val="00683C22"/>
    <w:rsid w:val="006847BC"/>
    <w:rsid w:val="00687409"/>
    <w:rsid w:val="0069646B"/>
    <w:rsid w:val="00696E71"/>
    <w:rsid w:val="006A0EF3"/>
    <w:rsid w:val="006B01F6"/>
    <w:rsid w:val="006B5BE7"/>
    <w:rsid w:val="006D0B09"/>
    <w:rsid w:val="006E3712"/>
    <w:rsid w:val="006E4A23"/>
    <w:rsid w:val="006E6C04"/>
    <w:rsid w:val="007009EC"/>
    <w:rsid w:val="00701DE1"/>
    <w:rsid w:val="007064A7"/>
    <w:rsid w:val="0071343F"/>
    <w:rsid w:val="007136DC"/>
    <w:rsid w:val="00723870"/>
    <w:rsid w:val="00726CFF"/>
    <w:rsid w:val="00731ACE"/>
    <w:rsid w:val="00735A73"/>
    <w:rsid w:val="00735D3E"/>
    <w:rsid w:val="00737376"/>
    <w:rsid w:val="007454D3"/>
    <w:rsid w:val="00746129"/>
    <w:rsid w:val="00746566"/>
    <w:rsid w:val="00753AF2"/>
    <w:rsid w:val="0076281E"/>
    <w:rsid w:val="00763CB4"/>
    <w:rsid w:val="00764EB5"/>
    <w:rsid w:val="007817D8"/>
    <w:rsid w:val="007848B4"/>
    <w:rsid w:val="00792E93"/>
    <w:rsid w:val="007941C1"/>
    <w:rsid w:val="007A44C2"/>
    <w:rsid w:val="007A4FE8"/>
    <w:rsid w:val="007A7557"/>
    <w:rsid w:val="007B0E19"/>
    <w:rsid w:val="007B2794"/>
    <w:rsid w:val="007B294F"/>
    <w:rsid w:val="007B304C"/>
    <w:rsid w:val="007C31A4"/>
    <w:rsid w:val="007C37B0"/>
    <w:rsid w:val="007C6E4D"/>
    <w:rsid w:val="007C6F9F"/>
    <w:rsid w:val="007E03A5"/>
    <w:rsid w:val="007E1B18"/>
    <w:rsid w:val="007F4F67"/>
    <w:rsid w:val="00801BF3"/>
    <w:rsid w:val="008104D0"/>
    <w:rsid w:val="00814220"/>
    <w:rsid w:val="00817BDD"/>
    <w:rsid w:val="00820391"/>
    <w:rsid w:val="00832EEF"/>
    <w:rsid w:val="0084292E"/>
    <w:rsid w:val="00843CE0"/>
    <w:rsid w:val="00865370"/>
    <w:rsid w:val="00872737"/>
    <w:rsid w:val="008739EC"/>
    <w:rsid w:val="00874AFF"/>
    <w:rsid w:val="00875864"/>
    <w:rsid w:val="00891A73"/>
    <w:rsid w:val="008A45C8"/>
    <w:rsid w:val="008A4BE1"/>
    <w:rsid w:val="008A4E66"/>
    <w:rsid w:val="008B2A92"/>
    <w:rsid w:val="008B4ED9"/>
    <w:rsid w:val="008C221D"/>
    <w:rsid w:val="008C2A75"/>
    <w:rsid w:val="008D51DB"/>
    <w:rsid w:val="008D6A24"/>
    <w:rsid w:val="008E6605"/>
    <w:rsid w:val="008F1B30"/>
    <w:rsid w:val="008F3890"/>
    <w:rsid w:val="008F3C28"/>
    <w:rsid w:val="008F5D1E"/>
    <w:rsid w:val="009144B2"/>
    <w:rsid w:val="009362A3"/>
    <w:rsid w:val="00937E47"/>
    <w:rsid w:val="0094182B"/>
    <w:rsid w:val="0094690B"/>
    <w:rsid w:val="00954199"/>
    <w:rsid w:val="00963B1E"/>
    <w:rsid w:val="0096459A"/>
    <w:rsid w:val="00973DA7"/>
    <w:rsid w:val="00984921"/>
    <w:rsid w:val="009A3392"/>
    <w:rsid w:val="009B1601"/>
    <w:rsid w:val="009C4571"/>
    <w:rsid w:val="009D1B6D"/>
    <w:rsid w:val="009F59D9"/>
    <w:rsid w:val="009F633D"/>
    <w:rsid w:val="00A02EFC"/>
    <w:rsid w:val="00A07173"/>
    <w:rsid w:val="00A10289"/>
    <w:rsid w:val="00A10833"/>
    <w:rsid w:val="00A21131"/>
    <w:rsid w:val="00A21D62"/>
    <w:rsid w:val="00A2416F"/>
    <w:rsid w:val="00A309D1"/>
    <w:rsid w:val="00A32A89"/>
    <w:rsid w:val="00A36E7D"/>
    <w:rsid w:val="00A43BC2"/>
    <w:rsid w:val="00A449E4"/>
    <w:rsid w:val="00A4686D"/>
    <w:rsid w:val="00A56703"/>
    <w:rsid w:val="00A575E1"/>
    <w:rsid w:val="00A62239"/>
    <w:rsid w:val="00A6269E"/>
    <w:rsid w:val="00A82EE7"/>
    <w:rsid w:val="00A9144D"/>
    <w:rsid w:val="00A92317"/>
    <w:rsid w:val="00A93426"/>
    <w:rsid w:val="00A94B65"/>
    <w:rsid w:val="00AB1620"/>
    <w:rsid w:val="00AB1C8A"/>
    <w:rsid w:val="00AC1DD9"/>
    <w:rsid w:val="00AC43C7"/>
    <w:rsid w:val="00AE360D"/>
    <w:rsid w:val="00B14969"/>
    <w:rsid w:val="00B34861"/>
    <w:rsid w:val="00B40982"/>
    <w:rsid w:val="00B47E5E"/>
    <w:rsid w:val="00B53C7D"/>
    <w:rsid w:val="00B62AB7"/>
    <w:rsid w:val="00B81523"/>
    <w:rsid w:val="00B84FC0"/>
    <w:rsid w:val="00BB2E4E"/>
    <w:rsid w:val="00BB5D64"/>
    <w:rsid w:val="00BE24AB"/>
    <w:rsid w:val="00BE4FF1"/>
    <w:rsid w:val="00BE632F"/>
    <w:rsid w:val="00C00230"/>
    <w:rsid w:val="00C07B4B"/>
    <w:rsid w:val="00C16510"/>
    <w:rsid w:val="00C1714A"/>
    <w:rsid w:val="00C35285"/>
    <w:rsid w:val="00C45A14"/>
    <w:rsid w:val="00C46FA8"/>
    <w:rsid w:val="00C5488B"/>
    <w:rsid w:val="00C77BFE"/>
    <w:rsid w:val="00CA1D88"/>
    <w:rsid w:val="00CA23BF"/>
    <w:rsid w:val="00CA4C0E"/>
    <w:rsid w:val="00CA52CF"/>
    <w:rsid w:val="00CB28C2"/>
    <w:rsid w:val="00CC28BF"/>
    <w:rsid w:val="00CD030C"/>
    <w:rsid w:val="00CD1F94"/>
    <w:rsid w:val="00CD4977"/>
    <w:rsid w:val="00CE4D4F"/>
    <w:rsid w:val="00CF406C"/>
    <w:rsid w:val="00D10342"/>
    <w:rsid w:val="00D30D00"/>
    <w:rsid w:val="00D3131D"/>
    <w:rsid w:val="00D31FD5"/>
    <w:rsid w:val="00D32FCA"/>
    <w:rsid w:val="00D41308"/>
    <w:rsid w:val="00D438AB"/>
    <w:rsid w:val="00D4568B"/>
    <w:rsid w:val="00D519EF"/>
    <w:rsid w:val="00D60A88"/>
    <w:rsid w:val="00D64D4C"/>
    <w:rsid w:val="00D66E6C"/>
    <w:rsid w:val="00D75739"/>
    <w:rsid w:val="00D81307"/>
    <w:rsid w:val="00D86D9C"/>
    <w:rsid w:val="00D963CE"/>
    <w:rsid w:val="00DA0D52"/>
    <w:rsid w:val="00DA1AAB"/>
    <w:rsid w:val="00DC5E81"/>
    <w:rsid w:val="00DD0E33"/>
    <w:rsid w:val="00DD692E"/>
    <w:rsid w:val="00DE0E26"/>
    <w:rsid w:val="00DE2C6B"/>
    <w:rsid w:val="00DE4FBF"/>
    <w:rsid w:val="00DE5E8E"/>
    <w:rsid w:val="00DF17C9"/>
    <w:rsid w:val="00DF4A2B"/>
    <w:rsid w:val="00DF779D"/>
    <w:rsid w:val="00E00C60"/>
    <w:rsid w:val="00E22071"/>
    <w:rsid w:val="00E41404"/>
    <w:rsid w:val="00E45366"/>
    <w:rsid w:val="00E51EF5"/>
    <w:rsid w:val="00E7100A"/>
    <w:rsid w:val="00E72B75"/>
    <w:rsid w:val="00E777BE"/>
    <w:rsid w:val="00E82F3F"/>
    <w:rsid w:val="00E879AC"/>
    <w:rsid w:val="00E90D30"/>
    <w:rsid w:val="00E96ABC"/>
    <w:rsid w:val="00EA58F9"/>
    <w:rsid w:val="00EC2EBF"/>
    <w:rsid w:val="00EC5A08"/>
    <w:rsid w:val="00EC5EE0"/>
    <w:rsid w:val="00EC604D"/>
    <w:rsid w:val="00EC788B"/>
    <w:rsid w:val="00EE13BC"/>
    <w:rsid w:val="00EE16CD"/>
    <w:rsid w:val="00EE77E6"/>
    <w:rsid w:val="00EF73A7"/>
    <w:rsid w:val="00F03614"/>
    <w:rsid w:val="00F10314"/>
    <w:rsid w:val="00F33A58"/>
    <w:rsid w:val="00F35550"/>
    <w:rsid w:val="00F428D1"/>
    <w:rsid w:val="00F43BC3"/>
    <w:rsid w:val="00F52E8D"/>
    <w:rsid w:val="00F67E27"/>
    <w:rsid w:val="00F80FE2"/>
    <w:rsid w:val="00F81663"/>
    <w:rsid w:val="00F83C9D"/>
    <w:rsid w:val="00FA2A08"/>
    <w:rsid w:val="00FD67B1"/>
    <w:rsid w:val="00FF10FE"/>
    <w:rsid w:val="00FF6D43"/>
    <w:rsid w:val="00FF7F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5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510"/>
  </w:style>
  <w:style w:type="paragraph" w:styleId="Footer">
    <w:name w:val="footer"/>
    <w:basedOn w:val="Normal"/>
    <w:link w:val="FooterChar"/>
    <w:uiPriority w:val="99"/>
    <w:rsid w:val="00C165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510"/>
  </w:style>
  <w:style w:type="paragraph" w:styleId="BalloonText">
    <w:name w:val="Balloon Text"/>
    <w:basedOn w:val="Normal"/>
    <w:link w:val="BalloonTextChar"/>
    <w:uiPriority w:val="99"/>
    <w:semiHidden/>
    <w:rsid w:val="00C1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10"/>
    <w:rPr>
      <w:rFonts w:ascii="Tahoma" w:hAnsi="Tahoma" w:cs="Tahoma"/>
      <w:sz w:val="16"/>
      <w:szCs w:val="16"/>
    </w:rPr>
  </w:style>
  <w:style w:type="paragraph" w:styleId="ListParagraph">
    <w:name w:val="List Paragraph"/>
    <w:basedOn w:val="Normal"/>
    <w:uiPriority w:val="99"/>
    <w:qFormat/>
    <w:rsid w:val="007B304C"/>
    <w:pPr>
      <w:ind w:left="720"/>
      <w:contextualSpacing/>
    </w:pPr>
  </w:style>
  <w:style w:type="paragraph" w:customStyle="1" w:styleId="Default">
    <w:name w:val="Default"/>
    <w:uiPriority w:val="99"/>
    <w:rsid w:val="005B6FC9"/>
    <w:pPr>
      <w:autoSpaceDE w:val="0"/>
      <w:autoSpaceDN w:val="0"/>
      <w:adjustRightInd w:val="0"/>
    </w:pPr>
    <w:rPr>
      <w:color w:val="000000"/>
      <w:sz w:val="24"/>
      <w:szCs w:val="24"/>
      <w:lang w:eastAsia="en-US"/>
    </w:rPr>
  </w:style>
  <w:style w:type="character" w:styleId="Hyperlink">
    <w:name w:val="Hyperlink"/>
    <w:basedOn w:val="DefaultParagraphFont"/>
    <w:uiPriority w:val="99"/>
    <w:rsid w:val="007817D8"/>
    <w:rPr>
      <w:color w:val="0000FF"/>
      <w:u w:val="single"/>
    </w:rPr>
  </w:style>
  <w:style w:type="table" w:styleId="TableGrid">
    <w:name w:val="Table Grid"/>
    <w:basedOn w:val="TableNormal"/>
    <w:uiPriority w:val="99"/>
    <w:rsid w:val="00204D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17B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uiPriority w:val="99"/>
    <w:rsid w:val="008D6A2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rPr>
  </w:style>
  <w:style w:type="numbering" w:customStyle="1" w:styleId="Tiret">
    <w:name w:val="Tiret"/>
    <w:rsid w:val="00946F81"/>
    <w:pPr>
      <w:numPr>
        <w:numId w:val="1"/>
      </w:numPr>
    </w:pPr>
  </w:style>
</w:styles>
</file>

<file path=word/webSettings.xml><?xml version="1.0" encoding="utf-8"?>
<w:webSettings xmlns:r="http://schemas.openxmlformats.org/officeDocument/2006/relationships" xmlns:w="http://schemas.openxmlformats.org/wordprocessingml/2006/main">
  <w:divs>
    <w:div w:id="1743790124">
      <w:marLeft w:val="0"/>
      <w:marRight w:val="0"/>
      <w:marTop w:val="0"/>
      <w:marBottom w:val="0"/>
      <w:divBdr>
        <w:top w:val="none" w:sz="0" w:space="0" w:color="auto"/>
        <w:left w:val="none" w:sz="0" w:space="0" w:color="auto"/>
        <w:bottom w:val="none" w:sz="0" w:space="0" w:color="auto"/>
        <w:right w:val="none" w:sz="0" w:space="0" w:color="auto"/>
      </w:divBdr>
    </w:div>
    <w:div w:id="1743790125">
      <w:marLeft w:val="0"/>
      <w:marRight w:val="0"/>
      <w:marTop w:val="0"/>
      <w:marBottom w:val="0"/>
      <w:divBdr>
        <w:top w:val="none" w:sz="0" w:space="0" w:color="auto"/>
        <w:left w:val="none" w:sz="0" w:space="0" w:color="auto"/>
        <w:bottom w:val="none" w:sz="0" w:space="0" w:color="auto"/>
        <w:right w:val="none" w:sz="0" w:space="0" w:color="auto"/>
      </w:divBdr>
    </w:div>
    <w:div w:id="1743790126">
      <w:marLeft w:val="0"/>
      <w:marRight w:val="0"/>
      <w:marTop w:val="0"/>
      <w:marBottom w:val="0"/>
      <w:divBdr>
        <w:top w:val="none" w:sz="0" w:space="0" w:color="auto"/>
        <w:left w:val="none" w:sz="0" w:space="0" w:color="auto"/>
        <w:bottom w:val="none" w:sz="0" w:space="0" w:color="auto"/>
        <w:right w:val="none" w:sz="0" w:space="0" w:color="auto"/>
      </w:divBdr>
      <w:divsChild>
        <w:div w:id="1743790134">
          <w:marLeft w:val="446"/>
          <w:marRight w:val="0"/>
          <w:marTop w:val="400"/>
          <w:marBottom w:val="120"/>
          <w:divBdr>
            <w:top w:val="none" w:sz="0" w:space="0" w:color="auto"/>
            <w:left w:val="none" w:sz="0" w:space="0" w:color="auto"/>
            <w:bottom w:val="none" w:sz="0" w:space="0" w:color="auto"/>
            <w:right w:val="none" w:sz="0" w:space="0" w:color="auto"/>
          </w:divBdr>
        </w:div>
      </w:divsChild>
    </w:div>
    <w:div w:id="1743790127">
      <w:marLeft w:val="0"/>
      <w:marRight w:val="0"/>
      <w:marTop w:val="0"/>
      <w:marBottom w:val="0"/>
      <w:divBdr>
        <w:top w:val="none" w:sz="0" w:space="0" w:color="auto"/>
        <w:left w:val="none" w:sz="0" w:space="0" w:color="auto"/>
        <w:bottom w:val="none" w:sz="0" w:space="0" w:color="auto"/>
        <w:right w:val="none" w:sz="0" w:space="0" w:color="auto"/>
      </w:divBdr>
    </w:div>
    <w:div w:id="1743790128">
      <w:marLeft w:val="0"/>
      <w:marRight w:val="0"/>
      <w:marTop w:val="0"/>
      <w:marBottom w:val="0"/>
      <w:divBdr>
        <w:top w:val="none" w:sz="0" w:space="0" w:color="auto"/>
        <w:left w:val="none" w:sz="0" w:space="0" w:color="auto"/>
        <w:bottom w:val="none" w:sz="0" w:space="0" w:color="auto"/>
        <w:right w:val="none" w:sz="0" w:space="0" w:color="auto"/>
      </w:divBdr>
    </w:div>
    <w:div w:id="1743790129">
      <w:marLeft w:val="0"/>
      <w:marRight w:val="0"/>
      <w:marTop w:val="0"/>
      <w:marBottom w:val="0"/>
      <w:divBdr>
        <w:top w:val="none" w:sz="0" w:space="0" w:color="auto"/>
        <w:left w:val="none" w:sz="0" w:space="0" w:color="auto"/>
        <w:bottom w:val="none" w:sz="0" w:space="0" w:color="auto"/>
        <w:right w:val="none" w:sz="0" w:space="0" w:color="auto"/>
      </w:divBdr>
    </w:div>
    <w:div w:id="1743790130">
      <w:marLeft w:val="0"/>
      <w:marRight w:val="0"/>
      <w:marTop w:val="0"/>
      <w:marBottom w:val="0"/>
      <w:divBdr>
        <w:top w:val="none" w:sz="0" w:space="0" w:color="auto"/>
        <w:left w:val="none" w:sz="0" w:space="0" w:color="auto"/>
        <w:bottom w:val="none" w:sz="0" w:space="0" w:color="auto"/>
        <w:right w:val="none" w:sz="0" w:space="0" w:color="auto"/>
      </w:divBdr>
    </w:div>
    <w:div w:id="1743790131">
      <w:marLeft w:val="0"/>
      <w:marRight w:val="0"/>
      <w:marTop w:val="0"/>
      <w:marBottom w:val="0"/>
      <w:divBdr>
        <w:top w:val="none" w:sz="0" w:space="0" w:color="auto"/>
        <w:left w:val="none" w:sz="0" w:space="0" w:color="auto"/>
        <w:bottom w:val="none" w:sz="0" w:space="0" w:color="auto"/>
        <w:right w:val="none" w:sz="0" w:space="0" w:color="auto"/>
      </w:divBdr>
    </w:div>
    <w:div w:id="1743790132">
      <w:marLeft w:val="0"/>
      <w:marRight w:val="0"/>
      <w:marTop w:val="0"/>
      <w:marBottom w:val="0"/>
      <w:divBdr>
        <w:top w:val="none" w:sz="0" w:space="0" w:color="auto"/>
        <w:left w:val="none" w:sz="0" w:space="0" w:color="auto"/>
        <w:bottom w:val="none" w:sz="0" w:space="0" w:color="auto"/>
        <w:right w:val="none" w:sz="0" w:space="0" w:color="auto"/>
      </w:divBdr>
    </w:div>
    <w:div w:id="1743790133">
      <w:marLeft w:val="0"/>
      <w:marRight w:val="0"/>
      <w:marTop w:val="0"/>
      <w:marBottom w:val="0"/>
      <w:divBdr>
        <w:top w:val="none" w:sz="0" w:space="0" w:color="auto"/>
        <w:left w:val="none" w:sz="0" w:space="0" w:color="auto"/>
        <w:bottom w:val="none" w:sz="0" w:space="0" w:color="auto"/>
        <w:right w:val="none" w:sz="0" w:space="0" w:color="auto"/>
      </w:divBdr>
    </w:div>
    <w:div w:id="1743790135">
      <w:marLeft w:val="0"/>
      <w:marRight w:val="0"/>
      <w:marTop w:val="0"/>
      <w:marBottom w:val="0"/>
      <w:divBdr>
        <w:top w:val="none" w:sz="0" w:space="0" w:color="auto"/>
        <w:left w:val="none" w:sz="0" w:space="0" w:color="auto"/>
        <w:bottom w:val="none" w:sz="0" w:space="0" w:color="auto"/>
        <w:right w:val="none" w:sz="0" w:space="0" w:color="auto"/>
      </w:divBdr>
    </w:div>
    <w:div w:id="1743790136">
      <w:marLeft w:val="0"/>
      <w:marRight w:val="0"/>
      <w:marTop w:val="0"/>
      <w:marBottom w:val="0"/>
      <w:divBdr>
        <w:top w:val="none" w:sz="0" w:space="0" w:color="auto"/>
        <w:left w:val="none" w:sz="0" w:space="0" w:color="auto"/>
        <w:bottom w:val="none" w:sz="0" w:space="0" w:color="auto"/>
        <w:right w:val="none" w:sz="0" w:space="0" w:color="auto"/>
      </w:divBdr>
    </w:div>
    <w:div w:id="1743790137">
      <w:marLeft w:val="0"/>
      <w:marRight w:val="0"/>
      <w:marTop w:val="0"/>
      <w:marBottom w:val="0"/>
      <w:divBdr>
        <w:top w:val="none" w:sz="0" w:space="0" w:color="auto"/>
        <w:left w:val="none" w:sz="0" w:space="0" w:color="auto"/>
        <w:bottom w:val="none" w:sz="0" w:space="0" w:color="auto"/>
        <w:right w:val="none" w:sz="0" w:space="0" w:color="auto"/>
      </w:divBdr>
    </w:div>
    <w:div w:id="1743790138">
      <w:marLeft w:val="0"/>
      <w:marRight w:val="0"/>
      <w:marTop w:val="0"/>
      <w:marBottom w:val="0"/>
      <w:divBdr>
        <w:top w:val="none" w:sz="0" w:space="0" w:color="auto"/>
        <w:left w:val="none" w:sz="0" w:space="0" w:color="auto"/>
        <w:bottom w:val="none" w:sz="0" w:space="0" w:color="auto"/>
        <w:right w:val="none" w:sz="0" w:space="0" w:color="auto"/>
      </w:divBdr>
    </w:div>
    <w:div w:id="174379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386</Words>
  <Characters>2124</Characters>
  <Application>Microsoft Office Outlook</Application>
  <DocSecurity>0</DocSecurity>
  <Lines>0</Lines>
  <Paragraphs>0</Paragraphs>
  <ScaleCrop>false</ScaleCrop>
  <Company>Team LSD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Comité Directeur </dc:title>
  <dc:subject/>
  <dc:creator>LSD</dc:creator>
  <cp:keywords/>
  <dc:description/>
  <cp:lastModifiedBy>David</cp:lastModifiedBy>
  <cp:revision>6</cp:revision>
  <cp:lastPrinted>2016-04-11T15:24:00Z</cp:lastPrinted>
  <dcterms:created xsi:type="dcterms:W3CDTF">2018-06-29T08:17:00Z</dcterms:created>
  <dcterms:modified xsi:type="dcterms:W3CDTF">2018-06-29T09:03:00Z</dcterms:modified>
</cp:coreProperties>
</file>