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80"/>
        <w:gridCol w:w="2580"/>
        <w:gridCol w:w="2580"/>
      </w:tblGrid>
      <w:tr w:rsidR="00281683" w14:paraId="56B09756" w14:textId="77777777" w:rsidTr="005E545C">
        <w:trPr>
          <w:cantSplit/>
          <w:trHeight w:val="1691"/>
        </w:trPr>
        <w:tc>
          <w:tcPr>
            <w:tcW w:w="2410" w:type="dxa"/>
            <w:tcBorders>
              <w:bottom w:val="single" w:sz="4" w:space="0" w:color="auto"/>
            </w:tcBorders>
          </w:tcPr>
          <w:p w14:paraId="023860C3" w14:textId="77777777" w:rsidR="00281683" w:rsidRDefault="00BC6823" w:rsidP="005E545C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7BEA966" wp14:editId="28758679">
                  <wp:extent cx="590550" cy="904875"/>
                  <wp:effectExtent l="0" t="0" r="0" b="0"/>
                  <wp:docPr id="1" name="Image 1" descr="LOGO OK ss trads FOND BLANC_RV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 ss trads FOND BLANC_RV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47E4C1FA" w14:textId="77777777" w:rsidR="00126900" w:rsidRDefault="00241D57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ATELIERS THERAPEUTIQUES ESCRIME</w:t>
            </w:r>
          </w:p>
          <w:p w14:paraId="2DF262F3" w14:textId="77777777" w:rsidR="00241D57" w:rsidRDefault="00126900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Fiche de renseignements</w:t>
            </w:r>
            <w:r w:rsidR="001E0FC7">
              <w:rPr>
                <w:rFonts w:ascii="Calibri" w:hAnsi="Calibri"/>
                <w:sz w:val="44"/>
              </w:rPr>
              <w:t xml:space="preserve"> </w:t>
            </w:r>
          </w:p>
          <w:p w14:paraId="46CAC790" w14:textId="77777777" w:rsidR="00281683" w:rsidRDefault="00241D57">
            <w:pPr>
              <w:jc w:val="center"/>
              <w:rPr>
                <w:rFonts w:ascii="Calibri" w:hAnsi="Calibri"/>
                <w:sz w:val="44"/>
              </w:rPr>
            </w:pPr>
            <w:proofErr w:type="gramStart"/>
            <w:r>
              <w:rPr>
                <w:rFonts w:ascii="Calibri" w:hAnsi="Calibri"/>
                <w:sz w:val="44"/>
              </w:rPr>
              <w:t>personnel</w:t>
            </w:r>
            <w:proofErr w:type="gramEnd"/>
            <w:r>
              <w:rPr>
                <w:rFonts w:ascii="Calibri" w:hAnsi="Calibri"/>
                <w:sz w:val="44"/>
              </w:rPr>
              <w:t xml:space="preserve"> </w:t>
            </w:r>
            <w:r w:rsidR="001E0FC7">
              <w:rPr>
                <w:rFonts w:ascii="Calibri" w:hAnsi="Calibri"/>
                <w:sz w:val="44"/>
              </w:rPr>
              <w:t>soignant</w:t>
            </w:r>
            <w:r>
              <w:rPr>
                <w:rFonts w:ascii="Calibri" w:hAnsi="Calibri"/>
                <w:sz w:val="44"/>
              </w:rPr>
              <w:t xml:space="preserve"> et thérapeutes</w:t>
            </w:r>
          </w:p>
          <w:p w14:paraId="6C56BD7F" w14:textId="77777777" w:rsidR="00281683" w:rsidRPr="005D5F8D" w:rsidRDefault="00324746" w:rsidP="005E545C">
            <w:pPr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5D5F8D">
              <w:rPr>
                <w:rFonts w:ascii="Calibri" w:hAnsi="Calibri"/>
                <w:b/>
                <w:bCs/>
                <w:i/>
                <w:sz w:val="20"/>
              </w:rPr>
              <w:t xml:space="preserve">Merci de saisir toutes les informations en </w:t>
            </w:r>
            <w:r w:rsidRPr="005D5F8D">
              <w:rPr>
                <w:rFonts w:ascii="Calibri" w:hAnsi="Calibri"/>
                <w:b/>
                <w:bCs/>
                <w:i/>
                <w:color w:val="FF0000"/>
                <w:sz w:val="20"/>
              </w:rPr>
              <w:t>MAJUSCULES</w:t>
            </w:r>
          </w:p>
        </w:tc>
      </w:tr>
      <w:tr w:rsidR="00126900" w14:paraId="35F71800" w14:textId="77777777" w:rsidTr="00A50BED">
        <w:trPr>
          <w:cantSplit/>
          <w:trHeight w:val="2232"/>
        </w:trPr>
        <w:tc>
          <w:tcPr>
            <w:tcW w:w="10150" w:type="dxa"/>
            <w:gridSpan w:val="4"/>
            <w:shd w:val="clear" w:color="auto" w:fill="FFCC99"/>
          </w:tcPr>
          <w:p w14:paraId="4FAAB527" w14:textId="77777777" w:rsidR="00126900" w:rsidRDefault="00126900">
            <w:pPr>
              <w:jc w:val="center"/>
              <w:rPr>
                <w:rFonts w:ascii="Calibri" w:hAnsi="Calibri"/>
                <w:sz w:val="10"/>
              </w:rPr>
            </w:pPr>
          </w:p>
          <w:p w14:paraId="62F47D1F" w14:textId="77777777" w:rsidR="00126900" w:rsidRDefault="00126900" w:rsidP="0012690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Vous sollicitez votre in</w:t>
            </w:r>
            <w:r w:rsidR="00241D57">
              <w:rPr>
                <w:rFonts w:ascii="Calibri" w:hAnsi="Calibri"/>
                <w:sz w:val="20"/>
              </w:rPr>
              <w:t>scription à la formation atelier</w:t>
            </w:r>
            <w:r>
              <w:rPr>
                <w:rFonts w:ascii="Calibri" w:hAnsi="Calibri"/>
                <w:sz w:val="20"/>
              </w:rPr>
              <w:t xml:space="preserve"> thérapeutique </w:t>
            </w:r>
            <w:r w:rsidR="00241D57">
              <w:rPr>
                <w:rFonts w:ascii="Calibri" w:hAnsi="Calibri"/>
                <w:sz w:val="20"/>
              </w:rPr>
              <w:t xml:space="preserve">escrime </w:t>
            </w:r>
            <w:r>
              <w:rPr>
                <w:rFonts w:ascii="Calibri" w:hAnsi="Calibri"/>
                <w:sz w:val="20"/>
              </w:rPr>
              <w:t>de l’association SVS.</w:t>
            </w:r>
          </w:p>
          <w:p w14:paraId="5870F3F0" w14:textId="77777777" w:rsidR="00DB3DF1" w:rsidRPr="005D5F8D" w:rsidRDefault="00126900" w:rsidP="00DB3DF1">
            <w:pPr>
              <w:jc w:val="center"/>
              <w:rPr>
                <w:rFonts w:ascii="Calibri" w:hAnsi="Calibri"/>
                <w:b/>
                <w:bCs/>
              </w:rPr>
            </w:pPr>
            <w:r w:rsidRPr="005D5F8D">
              <w:rPr>
                <w:rFonts w:ascii="Calibri" w:hAnsi="Calibri"/>
                <w:b/>
                <w:bCs/>
              </w:rPr>
              <w:t xml:space="preserve">Nous vous remercions de remplir cette fiche et d’adresser un dossier complet, </w:t>
            </w:r>
            <w:r w:rsidR="00DB3DF1" w:rsidRPr="005D5F8D">
              <w:rPr>
                <w:rFonts w:ascii="Calibri" w:hAnsi="Calibri"/>
                <w:b/>
                <w:bCs/>
              </w:rPr>
              <w:t xml:space="preserve"> </w:t>
            </w:r>
          </w:p>
          <w:p w14:paraId="004B2AB0" w14:textId="604931FA" w:rsidR="00126900" w:rsidRPr="005D5F8D" w:rsidRDefault="00126900" w:rsidP="00DB3DF1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5D5F8D">
              <w:rPr>
                <w:rFonts w:ascii="Calibri" w:hAnsi="Calibri"/>
                <w:b/>
                <w:bCs/>
              </w:rPr>
              <w:t>en</w:t>
            </w:r>
            <w:proofErr w:type="gramEnd"/>
            <w:r w:rsidRPr="005D5F8D">
              <w:rPr>
                <w:rFonts w:ascii="Calibri" w:hAnsi="Calibri"/>
                <w:b/>
                <w:bCs/>
              </w:rPr>
              <w:t xml:space="preserve"> une fois sur le mail </w:t>
            </w:r>
            <w:r w:rsidR="005A7E05" w:rsidRPr="005D5F8D">
              <w:rPr>
                <w:rFonts w:ascii="Calibri" w:hAnsi="Calibri"/>
                <w:b/>
                <w:bCs/>
              </w:rPr>
              <w:t>guerinviolaine@gmail.com</w:t>
            </w:r>
          </w:p>
          <w:p w14:paraId="5EB15603" w14:textId="77777777" w:rsidR="00126900" w:rsidRPr="005D5F8D" w:rsidRDefault="00126900" w:rsidP="00126900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5D5F8D">
              <w:rPr>
                <w:rFonts w:ascii="Calibri" w:hAnsi="Calibri"/>
                <w:b/>
                <w:bCs/>
              </w:rPr>
              <w:t>avec</w:t>
            </w:r>
            <w:proofErr w:type="gramEnd"/>
            <w:r w:rsidRPr="005D5F8D">
              <w:rPr>
                <w:rFonts w:ascii="Calibri" w:hAnsi="Calibri"/>
                <w:b/>
                <w:bCs/>
              </w:rPr>
              <w:t xml:space="preserve"> l’intitulé suivant en objet : </w:t>
            </w:r>
            <w:r w:rsidR="00241D57" w:rsidRPr="005D5F8D">
              <w:rPr>
                <w:rFonts w:ascii="Calibri" w:hAnsi="Calibri"/>
                <w:b/>
                <w:bCs/>
              </w:rPr>
              <w:t>FORMATION ATELIER ESCRIME</w:t>
            </w:r>
            <w:r w:rsidRPr="005D5F8D">
              <w:rPr>
                <w:rFonts w:ascii="Calibri" w:hAnsi="Calibri"/>
                <w:b/>
                <w:bCs/>
              </w:rPr>
              <w:t>-NOM Prénom</w:t>
            </w:r>
          </w:p>
          <w:p w14:paraId="543D9425" w14:textId="77777777" w:rsidR="001C5F5A" w:rsidRPr="005D5F8D" w:rsidRDefault="001C5F5A" w:rsidP="00126900">
            <w:pPr>
              <w:jc w:val="center"/>
              <w:rPr>
                <w:rFonts w:ascii="Calibri" w:hAnsi="Calibri"/>
                <w:color w:val="FF0000"/>
              </w:rPr>
            </w:pPr>
            <w:r w:rsidRPr="005D5F8D">
              <w:rPr>
                <w:rFonts w:ascii="Calibri" w:hAnsi="Calibri"/>
                <w:color w:val="FF0000"/>
              </w:rPr>
              <w:t>Les documents doivent être intitulés NOM-Prénom-Nature du document</w:t>
            </w:r>
          </w:p>
          <w:p w14:paraId="59693C9C" w14:textId="77777777" w:rsidR="00126900" w:rsidRDefault="00126900" w:rsidP="00126900">
            <w:pPr>
              <w:jc w:val="center"/>
              <w:rPr>
                <w:rFonts w:ascii="Calibri" w:hAnsi="Calibri"/>
                <w:sz w:val="20"/>
                <w:u w:val="single"/>
              </w:rPr>
            </w:pPr>
            <w:r w:rsidRPr="001C5F5A">
              <w:rPr>
                <w:rFonts w:ascii="Calibri" w:hAnsi="Calibri"/>
                <w:sz w:val="20"/>
                <w:u w:val="single"/>
              </w:rPr>
              <w:t>Seuls les dossiers complets</w:t>
            </w:r>
            <w:r w:rsidR="001C5F5A" w:rsidRPr="001C5F5A">
              <w:rPr>
                <w:rFonts w:ascii="Calibri" w:hAnsi="Calibri"/>
                <w:sz w:val="20"/>
                <w:u w:val="single"/>
              </w:rPr>
              <w:t xml:space="preserve"> et conformes</w:t>
            </w:r>
            <w:r w:rsidRPr="001C5F5A">
              <w:rPr>
                <w:rFonts w:ascii="Calibri" w:hAnsi="Calibri"/>
                <w:sz w:val="20"/>
                <w:u w:val="single"/>
              </w:rPr>
              <w:t xml:space="preserve"> seront examinés</w:t>
            </w:r>
          </w:p>
          <w:p w14:paraId="35471F77" w14:textId="09C6FCC6" w:rsidR="00DF6DCB" w:rsidRDefault="00DF6DCB" w:rsidP="00126900">
            <w:pPr>
              <w:jc w:val="center"/>
              <w:rPr>
                <w:rFonts w:ascii="Calibri" w:hAnsi="Calibri"/>
                <w:color w:val="FF0000"/>
                <w:sz w:val="20"/>
              </w:rPr>
            </w:pPr>
            <w:r w:rsidRPr="00DF6DCB">
              <w:rPr>
                <w:rFonts w:ascii="Calibri" w:hAnsi="Calibri"/>
                <w:color w:val="FF0000"/>
                <w:sz w:val="20"/>
              </w:rPr>
              <w:t>ATTENTION : suivre la formation n’est pas synonyme de validation de la formation</w:t>
            </w:r>
          </w:p>
          <w:p w14:paraId="5AA3E051" w14:textId="77777777" w:rsidR="005D5F8D" w:rsidRPr="00EA1C48" w:rsidRDefault="005D5F8D" w:rsidP="005D5F8D">
            <w:pPr>
              <w:jc w:val="center"/>
              <w:rPr>
                <w:rFonts w:ascii="Calibri" w:hAnsi="Calibri"/>
                <w:b/>
                <w:bCs/>
                <w:color w:val="7030A0"/>
              </w:rPr>
            </w:pPr>
            <w:r w:rsidRPr="00EA1C48">
              <w:rPr>
                <w:rFonts w:ascii="Calibri" w:hAnsi="Calibri"/>
                <w:b/>
                <w:bCs/>
                <w:color w:val="7030A0"/>
              </w:rPr>
              <w:t>Il est demandé une participation de 100 euros par jour de formation (chèque à l’ordre de SVS)</w:t>
            </w:r>
          </w:p>
          <w:p w14:paraId="048ED633" w14:textId="77777777" w:rsidR="00DB3DF1" w:rsidRDefault="00DB3DF1" w:rsidP="005D5F8D">
            <w:pPr>
              <w:rPr>
                <w:rFonts w:ascii="Calibri" w:hAnsi="Calibri"/>
                <w:sz w:val="20"/>
              </w:rPr>
            </w:pPr>
          </w:p>
          <w:p w14:paraId="76BC1E51" w14:textId="77777777" w:rsidR="00324746" w:rsidRDefault="00DB3DF1" w:rsidP="00DF6DCB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Il est important de réaliser que les </w:t>
            </w:r>
            <w:r w:rsidR="001977D7">
              <w:rPr>
                <w:rFonts w:ascii="Calibri" w:hAnsi="Calibri"/>
                <w:sz w:val="20"/>
              </w:rPr>
              <w:t>patients</w:t>
            </w:r>
            <w:r>
              <w:rPr>
                <w:rFonts w:ascii="Calibri" w:hAnsi="Calibri"/>
                <w:sz w:val="20"/>
              </w:rPr>
              <w:t xml:space="preserve"> s’adressant à l’association le font pour entrer en soins selon les protocoles préconisés par l’association (protocoles pour les personnes victimes ou pour les personnes auteur</w:t>
            </w:r>
            <w:r w:rsidR="001C5F5A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s d’agressions sexuelles).</w:t>
            </w:r>
            <w:r w:rsidR="004A672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Intégrer </w:t>
            </w:r>
            <w:r w:rsidR="00241D57">
              <w:rPr>
                <w:rFonts w:ascii="Calibri" w:hAnsi="Calibri"/>
                <w:sz w:val="20"/>
              </w:rPr>
              <w:t xml:space="preserve">une équipe thérapeutique </w:t>
            </w:r>
            <w:r>
              <w:rPr>
                <w:rFonts w:ascii="Calibri" w:hAnsi="Calibri"/>
                <w:sz w:val="20"/>
              </w:rPr>
              <w:t xml:space="preserve">SVS signifie que vous vous engagez à répondre à l’attente des </w:t>
            </w:r>
            <w:r w:rsidR="00241D57">
              <w:rPr>
                <w:rFonts w:ascii="Calibri" w:hAnsi="Calibri"/>
                <w:sz w:val="20"/>
              </w:rPr>
              <w:t>patients que vous rencontrerez</w:t>
            </w:r>
            <w:r w:rsidR="001977D7">
              <w:rPr>
                <w:rFonts w:ascii="Calibri" w:hAnsi="Calibri"/>
                <w:sz w:val="20"/>
              </w:rPr>
              <w:t xml:space="preserve"> et que vous suivrez scrupuleusement les protocoles de soins</w:t>
            </w:r>
            <w:r w:rsidR="00B36FE3">
              <w:rPr>
                <w:rFonts w:ascii="Calibri" w:hAnsi="Calibri"/>
                <w:sz w:val="20"/>
              </w:rPr>
              <w:t>.</w:t>
            </w:r>
          </w:p>
          <w:p w14:paraId="2C077A99" w14:textId="77777777" w:rsidR="00BB5804" w:rsidRPr="001977D7" w:rsidRDefault="00BB5804" w:rsidP="001977D7">
            <w:pPr>
              <w:jc w:val="center"/>
              <w:rPr>
                <w:rFonts w:ascii="Calibri" w:hAnsi="Calibri"/>
                <w:b/>
                <w:sz w:val="20"/>
              </w:rPr>
            </w:pPr>
            <w:r w:rsidRPr="00BB5804">
              <w:rPr>
                <w:rFonts w:ascii="Calibri" w:hAnsi="Calibri"/>
                <w:b/>
                <w:sz w:val="20"/>
              </w:rPr>
              <w:t>Toute modification des informations suivantes doit être notifiée en temps réel sur le mail de l’</w:t>
            </w:r>
            <w:r w:rsidR="0024207F">
              <w:rPr>
                <w:rFonts w:ascii="Calibri" w:hAnsi="Calibri"/>
                <w:b/>
                <w:sz w:val="20"/>
              </w:rPr>
              <w:t>association.</w:t>
            </w:r>
          </w:p>
        </w:tc>
      </w:tr>
      <w:tr w:rsidR="005D5F8D" w14:paraId="353726DC" w14:textId="77777777" w:rsidTr="009468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2CC"/>
          </w:tcPr>
          <w:p w14:paraId="6360785D" w14:textId="7F7E0F51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Vous postulez à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0A23B4A3" w14:textId="6ABD7F73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Nouvelles équipes en formation</w:t>
            </w:r>
            <w:r w:rsidRPr="005D5F8D">
              <w:rPr>
                <w:rFonts w:ascii="Calibri" w:hAnsi="Calibri"/>
              </w:rPr>
              <w:t xml:space="preserve"> – 3 jours (300 euros)</w:t>
            </w:r>
            <w:r w:rsidRPr="005D5F8D">
              <w:rPr>
                <w:rFonts w:ascii="Calibri" w:hAnsi="Calibri"/>
              </w:rPr>
              <w:br/>
            </w: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Formation continue 2 jours (200 euros)</w:t>
            </w:r>
            <w:r w:rsidRPr="005D5F8D">
              <w:rPr>
                <w:rFonts w:ascii="Calibri" w:hAnsi="Calibri"/>
              </w:rPr>
              <w:br/>
            </w: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Formation </w:t>
            </w:r>
            <w:r>
              <w:rPr>
                <w:rFonts w:ascii="Calibri" w:hAnsi="Calibri"/>
              </w:rPr>
              <w:t>« mineurs »</w:t>
            </w:r>
            <w:r w:rsidRPr="005D5F8D">
              <w:rPr>
                <w:rFonts w:ascii="Calibri" w:hAnsi="Calibri"/>
              </w:rPr>
              <w:t xml:space="preserve"> 1 jour (100 euros)</w:t>
            </w:r>
          </w:p>
          <w:p w14:paraId="06F662C0" w14:textId="16D57DE0" w:rsidR="005D5F8D" w:rsidRDefault="005D5F8D" w:rsidP="005D5F8D">
            <w:pPr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du</w:t>
            </w:r>
            <w:proofErr w:type="gramEnd"/>
            <w:r>
              <w:rPr>
                <w:rFonts w:ascii="Calibri" w:hAnsi="Calibri"/>
                <w:sz w:val="28"/>
              </w:rPr>
              <w:t xml:space="preserve"> </w:t>
            </w:r>
            <w:r w:rsidRPr="00103A4E">
              <w:rPr>
                <w:rFonts w:ascii="Calibri" w:hAnsi="Calibri"/>
                <w:color w:val="FF0000"/>
                <w:sz w:val="28"/>
              </w:rPr>
              <w:t>Date</w:t>
            </w:r>
            <w:r>
              <w:rPr>
                <w:rFonts w:ascii="Calibri" w:hAnsi="Calibri"/>
                <w:sz w:val="28"/>
              </w:rPr>
              <w:t xml:space="preserve"> : </w:t>
            </w:r>
            <w:r w:rsidRPr="005D5F8D">
              <w:rPr>
                <w:rFonts w:ascii="Calibri" w:hAnsi="Calibri"/>
                <w:sz w:val="28"/>
              </w:rPr>
              <w:t>__ __ ____</w:t>
            </w:r>
          </w:p>
        </w:tc>
      </w:tr>
      <w:tr w:rsidR="005D5F8D" w14:paraId="582E00DB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1FDA87DC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NOM</w:t>
            </w:r>
          </w:p>
        </w:tc>
        <w:tc>
          <w:tcPr>
            <w:tcW w:w="7740" w:type="dxa"/>
            <w:gridSpan w:val="3"/>
          </w:tcPr>
          <w:p w14:paraId="1D9AD6C5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</w:p>
        </w:tc>
      </w:tr>
      <w:tr w:rsidR="005D5F8D" w14:paraId="4A31B161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77E3C1B9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Prénom</w:t>
            </w:r>
          </w:p>
        </w:tc>
        <w:tc>
          <w:tcPr>
            <w:tcW w:w="7740" w:type="dxa"/>
            <w:gridSpan w:val="3"/>
          </w:tcPr>
          <w:p w14:paraId="778BD32F" w14:textId="77777777" w:rsidR="005D5F8D" w:rsidRDefault="005D5F8D" w:rsidP="005D5F8D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5D5F8D" w14:paraId="27A4D699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6F6EA117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Téléphone</w:t>
            </w:r>
          </w:p>
        </w:tc>
        <w:tc>
          <w:tcPr>
            <w:tcW w:w="7740" w:type="dxa"/>
            <w:gridSpan w:val="3"/>
          </w:tcPr>
          <w:p w14:paraId="0226DACF" w14:textId="77777777" w:rsidR="005D5F8D" w:rsidRDefault="005D5F8D" w:rsidP="005D5F8D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5D5F8D" w14:paraId="0BE27AF0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79C9632E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E-mail</w:t>
            </w:r>
            <w:proofErr w:type="gramEnd"/>
          </w:p>
        </w:tc>
        <w:tc>
          <w:tcPr>
            <w:tcW w:w="7740" w:type="dxa"/>
            <w:gridSpan w:val="3"/>
          </w:tcPr>
          <w:p w14:paraId="3DEEC403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</w:p>
        </w:tc>
      </w:tr>
      <w:tr w:rsidR="005D5F8D" w14:paraId="489C057C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0A93067C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Profession</w:t>
            </w:r>
          </w:p>
        </w:tc>
        <w:tc>
          <w:tcPr>
            <w:tcW w:w="7740" w:type="dxa"/>
            <w:gridSpan w:val="3"/>
          </w:tcPr>
          <w:p w14:paraId="456C667D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</w:p>
          <w:p w14:paraId="6AA4A006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</w:p>
        </w:tc>
      </w:tr>
      <w:tr w:rsidR="005D5F8D" w14:paraId="0BFCDA48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248B30D4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Activité</w:t>
            </w:r>
          </w:p>
        </w:tc>
        <w:tc>
          <w:tcPr>
            <w:tcW w:w="7740" w:type="dxa"/>
            <w:gridSpan w:val="3"/>
          </w:tcPr>
          <w:p w14:paraId="0ADCF322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Libérale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Hospitalière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PMI </w:t>
            </w:r>
          </w:p>
          <w:p w14:paraId="59682914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</w:rPr>
              <w:t>autre</w:t>
            </w:r>
            <w:proofErr w:type="gramEnd"/>
            <w:r>
              <w:rPr>
                <w:rFonts w:ascii="Calibri" w:hAnsi="Calibri"/>
                <w:sz w:val="28"/>
              </w:rPr>
              <w:t xml:space="preserve"> : préciser..............................................................................</w:t>
            </w:r>
          </w:p>
        </w:tc>
      </w:tr>
      <w:tr w:rsidR="005D5F8D" w14:paraId="7A7CED13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7E4EB2DA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Adresse professionnelle</w:t>
            </w:r>
          </w:p>
          <w:p w14:paraId="2C3045F7" w14:textId="77777777" w:rsidR="005D5F8D" w:rsidRPr="00BF153D" w:rsidRDefault="005D5F8D" w:rsidP="005D5F8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BF153D">
              <w:rPr>
                <w:rFonts w:ascii="Calibri" w:hAnsi="Calibri"/>
                <w:sz w:val="20"/>
                <w:szCs w:val="20"/>
              </w:rPr>
              <w:t>Si plusieurs lieux d’exercice, compléter dans le dernier §</w:t>
            </w:r>
          </w:p>
        </w:tc>
        <w:tc>
          <w:tcPr>
            <w:tcW w:w="7740" w:type="dxa"/>
            <w:gridSpan w:val="3"/>
          </w:tcPr>
          <w:p w14:paraId="52F8D671" w14:textId="77777777" w:rsidR="005D5F8D" w:rsidRDefault="005D5F8D" w:rsidP="005D5F8D">
            <w:pPr>
              <w:rPr>
                <w:rFonts w:ascii="Calibri" w:hAnsi="Calibri"/>
                <w:sz w:val="20"/>
              </w:rPr>
            </w:pPr>
          </w:p>
          <w:p w14:paraId="2F47925B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----------------------------------------------------------------------------------------</w:t>
            </w:r>
          </w:p>
          <w:p w14:paraId="67C676B6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----------------------------------------------------------------------------------------</w:t>
            </w:r>
          </w:p>
          <w:p w14:paraId="43C51329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Code Postal |_|_|_|_|_|   Ville ----------------------------------------------</w:t>
            </w:r>
          </w:p>
        </w:tc>
      </w:tr>
      <w:tr w:rsidR="005D5F8D" w14:paraId="6162BBB3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259FE24C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Pièces à fournir au format numérique</w:t>
            </w:r>
          </w:p>
        </w:tc>
        <w:tc>
          <w:tcPr>
            <w:tcW w:w="2580" w:type="dxa"/>
          </w:tcPr>
          <w:p w14:paraId="01B942C6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Pièce d’identité</w:t>
            </w:r>
          </w:p>
          <w:p w14:paraId="3B434C25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Photo portait</w:t>
            </w:r>
          </w:p>
          <w:p w14:paraId="1FCCF359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CV</w:t>
            </w:r>
          </w:p>
          <w:p w14:paraId="14A067E3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Lettre de motivation pour intégrer cette formation</w:t>
            </w:r>
          </w:p>
          <w:p w14:paraId="68BE3F09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Extrait de casier judiciaire</w:t>
            </w:r>
          </w:p>
        </w:tc>
        <w:tc>
          <w:tcPr>
            <w:tcW w:w="2580" w:type="dxa"/>
          </w:tcPr>
          <w:p w14:paraId="658538B9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Copie de tous les diplômes</w:t>
            </w:r>
          </w:p>
          <w:p w14:paraId="42DE0618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Copie de votre assurance professionnelle</w:t>
            </w:r>
          </w:p>
          <w:p w14:paraId="5A9CAE58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Copie des attestations de validation de formations SVS</w:t>
            </w:r>
          </w:p>
        </w:tc>
        <w:tc>
          <w:tcPr>
            <w:tcW w:w="2580" w:type="dxa"/>
          </w:tcPr>
          <w:p w14:paraId="47D947D3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Liste de vos publications si vous en avez</w:t>
            </w:r>
          </w:p>
          <w:p w14:paraId="75A54C08" w14:textId="77777777" w:rsidR="005D5F8D" w:rsidRPr="005D5F8D" w:rsidRDefault="005D5F8D" w:rsidP="005D5F8D">
            <w:pPr>
              <w:rPr>
                <w:rFonts w:ascii="Calibri" w:hAnsi="Calibri"/>
              </w:rPr>
            </w:pPr>
            <w:r w:rsidRPr="005D5F8D">
              <w:rPr>
                <w:rFonts w:ascii="Calibri" w:hAnsi="Calibri"/>
              </w:rPr>
              <w:sym w:font="Wingdings" w:char="F06F"/>
            </w:r>
            <w:r w:rsidRPr="005D5F8D">
              <w:rPr>
                <w:rFonts w:ascii="Calibri" w:hAnsi="Calibri"/>
              </w:rPr>
              <w:t xml:space="preserve"> Liste des sociétés, collèges scientifiques, … auxquels vous adhérez</w:t>
            </w:r>
          </w:p>
        </w:tc>
      </w:tr>
      <w:tr w:rsidR="005D5F8D" w14:paraId="3FF7B42D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23C7B857" w14:textId="77777777" w:rsidR="005D5F8D" w:rsidRPr="005D5F8D" w:rsidRDefault="005D5F8D" w:rsidP="005D5F8D">
            <w:pPr>
              <w:jc w:val="center"/>
              <w:rPr>
                <w:rFonts w:ascii="Calibri" w:hAnsi="Calibri"/>
                <w:b/>
              </w:rPr>
            </w:pPr>
            <w:r w:rsidRPr="005D5F8D">
              <w:rPr>
                <w:rFonts w:ascii="Calibri" w:hAnsi="Calibri"/>
                <w:b/>
                <w:sz w:val="22"/>
                <w:szCs w:val="22"/>
              </w:rPr>
              <w:t>LA VALIDATION DES FORMATIONS SUIVANTES EST OBLIGATOIRE POUR AVOIR ACCES A LA FORMATION</w:t>
            </w:r>
          </w:p>
        </w:tc>
      </w:tr>
      <w:tr w:rsidR="005D5F8D" w14:paraId="4AAE2765" w14:textId="77777777" w:rsidTr="00566547">
        <w:trPr>
          <w:cantSplit/>
        </w:trPr>
        <w:tc>
          <w:tcPr>
            <w:tcW w:w="7570" w:type="dxa"/>
            <w:gridSpan w:val="3"/>
            <w:shd w:val="clear" w:color="auto" w:fill="FFF2CC"/>
          </w:tcPr>
          <w:p w14:paraId="26E8D521" w14:textId="6237CBAD" w:rsidR="005D5F8D" w:rsidRPr="00955128" w:rsidRDefault="005D5F8D" w:rsidP="005D5F8D">
            <w:pPr>
              <w:rPr>
                <w:rFonts w:ascii="Calibri" w:hAnsi="Calibri"/>
                <w:i/>
                <w:iCs/>
                <w:color w:val="FF0000"/>
                <w:sz w:val="28"/>
              </w:rPr>
            </w:pPr>
            <w:r w:rsidRPr="00955128">
              <w:rPr>
                <w:rFonts w:ascii="Calibri" w:hAnsi="Calibri"/>
                <w:i/>
                <w:iCs/>
                <w:color w:val="FF0000"/>
                <w:sz w:val="28"/>
              </w:rPr>
              <w:t>Obligatoire</w:t>
            </w:r>
          </w:p>
          <w:p w14:paraId="1CC802A2" w14:textId="7C9623D0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Formation SVS « les bases </w:t>
            </w:r>
            <w:r w:rsidRPr="00802C45">
              <w:rPr>
                <w:rFonts w:ascii="Calibri" w:hAnsi="Calibri"/>
                <w:sz w:val="20"/>
                <w:szCs w:val="20"/>
              </w:rPr>
              <w:t>de la connaissance en matière de violence sexuelle »</w:t>
            </w:r>
          </w:p>
        </w:tc>
        <w:tc>
          <w:tcPr>
            <w:tcW w:w="2580" w:type="dxa"/>
          </w:tcPr>
          <w:p w14:paraId="4019C3FD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 </w:t>
            </w:r>
          </w:p>
          <w:p w14:paraId="37809129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  <w:p w14:paraId="5A4D99F9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</w:p>
          <w:p w14:paraId="6E18DB9E" w14:textId="77777777" w:rsidR="005D5F8D" w:rsidRDefault="005D5F8D" w:rsidP="005D5F8D">
            <w:pPr>
              <w:rPr>
                <w:rFonts w:ascii="Calibri" w:hAnsi="Calibri"/>
                <w:sz w:val="28"/>
              </w:rPr>
            </w:pPr>
          </w:p>
        </w:tc>
      </w:tr>
    </w:tbl>
    <w:p w14:paraId="162A3638" w14:textId="77777777" w:rsidR="00F51947" w:rsidRDefault="00F51947">
      <w: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80"/>
        <w:gridCol w:w="2580"/>
        <w:gridCol w:w="2580"/>
      </w:tblGrid>
      <w:tr w:rsidR="000E345A" w14:paraId="2F67A913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6C6EC4BA" w14:textId="77777777" w:rsidR="000E345A" w:rsidRDefault="000E345A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lastRenderedPageBreak/>
              <w:t>NOM</w:t>
            </w:r>
          </w:p>
        </w:tc>
        <w:tc>
          <w:tcPr>
            <w:tcW w:w="7740" w:type="dxa"/>
            <w:gridSpan w:val="3"/>
          </w:tcPr>
          <w:p w14:paraId="707E1139" w14:textId="77777777" w:rsidR="000E345A" w:rsidRDefault="000E345A" w:rsidP="007217B1">
            <w:pPr>
              <w:rPr>
                <w:rFonts w:ascii="Calibri" w:hAnsi="Calibri"/>
                <w:sz w:val="28"/>
              </w:rPr>
            </w:pPr>
          </w:p>
        </w:tc>
      </w:tr>
      <w:tr w:rsidR="00C40391" w14:paraId="2D2D3CE5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36CE1100" w14:textId="77777777" w:rsidR="00C40391" w:rsidRDefault="00C40391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Prénom</w:t>
            </w:r>
          </w:p>
        </w:tc>
        <w:tc>
          <w:tcPr>
            <w:tcW w:w="7740" w:type="dxa"/>
            <w:gridSpan w:val="3"/>
          </w:tcPr>
          <w:p w14:paraId="1A6EF156" w14:textId="77777777" w:rsidR="00C40391" w:rsidRDefault="00C40391" w:rsidP="007217B1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2237F3" w14:paraId="1C576B9C" w14:textId="77777777" w:rsidTr="00DB386A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3B85F010" w14:textId="4157D559" w:rsidR="002237F3" w:rsidRPr="002237F3" w:rsidRDefault="002237F3" w:rsidP="00481F35">
            <w:pPr>
              <w:jc w:val="center"/>
              <w:rPr>
                <w:rFonts w:ascii="Calibri" w:hAnsi="Calibri"/>
                <w:i/>
                <w:iCs/>
                <w:color w:val="FF0000"/>
                <w:sz w:val="28"/>
              </w:rPr>
            </w:pPr>
            <w:r w:rsidRPr="002237F3">
              <w:rPr>
                <w:rFonts w:ascii="Calibri" w:hAnsi="Calibri"/>
                <w:color w:val="FF0000"/>
                <w:sz w:val="28"/>
              </w:rPr>
              <w:t>Les thérapeutes</w:t>
            </w:r>
          </w:p>
        </w:tc>
      </w:tr>
      <w:tr w:rsidR="001C5F5A" w14:paraId="2E95C595" w14:textId="77777777" w:rsidTr="00481F35">
        <w:trPr>
          <w:cantSplit/>
        </w:trPr>
        <w:tc>
          <w:tcPr>
            <w:tcW w:w="2410" w:type="dxa"/>
            <w:shd w:val="clear" w:color="auto" w:fill="FFF2CC"/>
          </w:tcPr>
          <w:p w14:paraId="7A359062" w14:textId="77777777" w:rsidR="00955128" w:rsidRPr="00071BE5" w:rsidRDefault="00955128" w:rsidP="00955128">
            <w:pPr>
              <w:rPr>
                <w:rFonts w:ascii="Calibri" w:hAnsi="Calibri"/>
                <w:i/>
                <w:iCs/>
                <w:color w:val="7030A0"/>
                <w:sz w:val="28"/>
              </w:rPr>
            </w:pPr>
            <w:r w:rsidRPr="00071BE5">
              <w:rPr>
                <w:rFonts w:ascii="Calibri" w:hAnsi="Calibri"/>
                <w:i/>
                <w:iCs/>
                <w:color w:val="7030A0"/>
                <w:sz w:val="28"/>
              </w:rPr>
              <w:t>Conseillé</w:t>
            </w:r>
          </w:p>
          <w:p w14:paraId="71A82BE5" w14:textId="77777777" w:rsidR="001C5F5A" w:rsidRDefault="001C5F5A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Formation SVS « outils </w:t>
            </w:r>
            <w:proofErr w:type="spellStart"/>
            <w:r>
              <w:rPr>
                <w:rFonts w:ascii="Calibri" w:hAnsi="Calibri"/>
                <w:sz w:val="28"/>
              </w:rPr>
              <w:t>psycho-corporels</w:t>
            </w:r>
            <w:proofErr w:type="spellEnd"/>
            <w:r>
              <w:rPr>
                <w:rFonts w:ascii="Calibri" w:hAnsi="Calibri"/>
                <w:sz w:val="28"/>
              </w:rPr>
              <w:t xml:space="preserve"> » </w:t>
            </w:r>
            <w:r w:rsidRPr="00EB7F53">
              <w:rPr>
                <w:rFonts w:ascii="Calibri" w:hAnsi="Calibri"/>
              </w:rPr>
              <w:t>niveau 1</w:t>
            </w:r>
          </w:p>
        </w:tc>
        <w:tc>
          <w:tcPr>
            <w:tcW w:w="2580" w:type="dxa"/>
          </w:tcPr>
          <w:p w14:paraId="5BA8F6E9" w14:textId="77777777" w:rsidR="001C5F5A" w:rsidRDefault="001C5F5A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 </w:t>
            </w:r>
          </w:p>
          <w:p w14:paraId="7C153942" w14:textId="77777777" w:rsidR="001C5F5A" w:rsidRDefault="001C5F5A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</w:tc>
        <w:tc>
          <w:tcPr>
            <w:tcW w:w="2580" w:type="dxa"/>
            <w:shd w:val="clear" w:color="auto" w:fill="FFF2CC"/>
          </w:tcPr>
          <w:p w14:paraId="55429967" w14:textId="77777777" w:rsidR="00241D57" w:rsidRPr="00071BE5" w:rsidRDefault="00241D57" w:rsidP="00481F35">
            <w:pPr>
              <w:rPr>
                <w:rFonts w:ascii="Calibri" w:hAnsi="Calibri"/>
                <w:i/>
                <w:iCs/>
                <w:color w:val="7030A0"/>
                <w:sz w:val="28"/>
              </w:rPr>
            </w:pPr>
            <w:r w:rsidRPr="00071BE5">
              <w:rPr>
                <w:rFonts w:ascii="Calibri" w:hAnsi="Calibri"/>
                <w:i/>
                <w:iCs/>
                <w:color w:val="7030A0"/>
                <w:sz w:val="28"/>
              </w:rPr>
              <w:t>Conseillé</w:t>
            </w:r>
          </w:p>
          <w:p w14:paraId="7703EB24" w14:textId="77777777" w:rsidR="001C5F5A" w:rsidRDefault="001C5F5A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Formation SVS « outils </w:t>
            </w:r>
            <w:proofErr w:type="spellStart"/>
            <w:r>
              <w:rPr>
                <w:rFonts w:ascii="Calibri" w:hAnsi="Calibri"/>
                <w:sz w:val="28"/>
              </w:rPr>
              <w:t>psycho-corporels</w:t>
            </w:r>
            <w:proofErr w:type="spellEnd"/>
            <w:r>
              <w:rPr>
                <w:rFonts w:ascii="Calibri" w:hAnsi="Calibri"/>
                <w:sz w:val="28"/>
              </w:rPr>
              <w:t xml:space="preserve"> » </w:t>
            </w:r>
            <w:r w:rsidRPr="00EB7F53">
              <w:rPr>
                <w:rFonts w:ascii="Calibri" w:hAnsi="Calibri"/>
              </w:rPr>
              <w:t>niveau 2</w:t>
            </w:r>
          </w:p>
        </w:tc>
        <w:tc>
          <w:tcPr>
            <w:tcW w:w="2580" w:type="dxa"/>
          </w:tcPr>
          <w:p w14:paraId="6C60C567" w14:textId="77777777" w:rsidR="001C5F5A" w:rsidRDefault="001C5F5A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 </w:t>
            </w:r>
          </w:p>
          <w:p w14:paraId="5781EE09" w14:textId="77777777" w:rsidR="001C5F5A" w:rsidRDefault="001C5F5A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</w:tc>
      </w:tr>
      <w:tr w:rsidR="002237F3" w14:paraId="4F992E4F" w14:textId="77777777" w:rsidTr="00481F3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42C9B7B3" w14:textId="6904EA1C" w:rsidR="002237F3" w:rsidRDefault="002237F3" w:rsidP="00481F35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  <w:r w:rsidRPr="00C56BFD">
              <w:rPr>
                <w:rFonts w:ascii="Calibri" w:hAnsi="Calibri"/>
                <w:color w:val="FF0000"/>
                <w:sz w:val="28"/>
              </w:rPr>
              <w:t xml:space="preserve">Les </w:t>
            </w:r>
            <w:proofErr w:type="spellStart"/>
            <w:r w:rsidRPr="00C56BFD">
              <w:rPr>
                <w:rFonts w:ascii="Calibri" w:hAnsi="Calibri"/>
                <w:color w:val="FF0000"/>
                <w:sz w:val="28"/>
              </w:rPr>
              <w:t>sages-femmes</w:t>
            </w:r>
            <w:proofErr w:type="spellEnd"/>
          </w:p>
        </w:tc>
      </w:tr>
      <w:tr w:rsidR="002237F3" w14:paraId="475875E5" w14:textId="77777777" w:rsidTr="00481F35">
        <w:trPr>
          <w:cantSplit/>
        </w:trPr>
        <w:tc>
          <w:tcPr>
            <w:tcW w:w="2410" w:type="dxa"/>
            <w:shd w:val="clear" w:color="auto" w:fill="FFF2CC"/>
          </w:tcPr>
          <w:p w14:paraId="24BE3D1E" w14:textId="77777777" w:rsidR="00955128" w:rsidRPr="00071BE5" w:rsidRDefault="00955128" w:rsidP="00955128">
            <w:pPr>
              <w:rPr>
                <w:rFonts w:ascii="Calibri" w:hAnsi="Calibri"/>
                <w:i/>
                <w:iCs/>
                <w:color w:val="7030A0"/>
                <w:sz w:val="28"/>
              </w:rPr>
            </w:pPr>
            <w:r w:rsidRPr="00071BE5">
              <w:rPr>
                <w:rFonts w:ascii="Calibri" w:hAnsi="Calibri"/>
                <w:i/>
                <w:iCs/>
                <w:color w:val="7030A0"/>
                <w:sz w:val="28"/>
              </w:rPr>
              <w:t>Conseillé</w:t>
            </w:r>
          </w:p>
          <w:p w14:paraId="42927633" w14:textId="7E9DFEA6" w:rsidR="002237F3" w:rsidRDefault="002237F3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Formation SVS « </w:t>
            </w:r>
            <w:r w:rsidR="00C56BFD">
              <w:rPr>
                <w:rFonts w:ascii="Calibri" w:hAnsi="Calibri"/>
                <w:sz w:val="28"/>
              </w:rPr>
              <w:t>périnatalité</w:t>
            </w:r>
            <w:r>
              <w:rPr>
                <w:rFonts w:ascii="Calibri" w:hAnsi="Calibri"/>
                <w:sz w:val="28"/>
              </w:rPr>
              <w:t> »</w:t>
            </w:r>
          </w:p>
        </w:tc>
        <w:tc>
          <w:tcPr>
            <w:tcW w:w="2580" w:type="dxa"/>
          </w:tcPr>
          <w:p w14:paraId="07CD52C8" w14:textId="77777777" w:rsidR="002237F3" w:rsidRDefault="002237F3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 </w:t>
            </w:r>
          </w:p>
          <w:p w14:paraId="6AED645F" w14:textId="77777777" w:rsidR="002237F3" w:rsidRDefault="002237F3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</w:tc>
        <w:tc>
          <w:tcPr>
            <w:tcW w:w="2580" w:type="dxa"/>
            <w:shd w:val="clear" w:color="auto" w:fill="FFF2CC"/>
          </w:tcPr>
          <w:p w14:paraId="190F439F" w14:textId="77777777" w:rsidR="00955128" w:rsidRPr="00071BE5" w:rsidRDefault="00955128" w:rsidP="00955128">
            <w:pPr>
              <w:rPr>
                <w:rFonts w:ascii="Calibri" w:hAnsi="Calibri"/>
                <w:i/>
                <w:iCs/>
                <w:color w:val="7030A0"/>
                <w:sz w:val="28"/>
              </w:rPr>
            </w:pPr>
            <w:r w:rsidRPr="00071BE5">
              <w:rPr>
                <w:rFonts w:ascii="Calibri" w:hAnsi="Calibri"/>
                <w:i/>
                <w:iCs/>
                <w:color w:val="7030A0"/>
                <w:sz w:val="28"/>
              </w:rPr>
              <w:t>Conseillé</w:t>
            </w:r>
          </w:p>
          <w:p w14:paraId="303086AD" w14:textId="313B6FAE" w:rsidR="002237F3" w:rsidRDefault="002237F3" w:rsidP="00481F35">
            <w:pPr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Formation</w:t>
            </w:r>
            <w:r w:rsidR="00C56BFD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«</w:t>
            </w:r>
            <w:proofErr w:type="gramEnd"/>
            <w:r>
              <w:rPr>
                <w:rFonts w:ascii="Calibri" w:hAnsi="Calibri"/>
                <w:sz w:val="28"/>
              </w:rPr>
              <w:t> </w:t>
            </w:r>
            <w:r w:rsidR="00C56BFD">
              <w:rPr>
                <w:rFonts w:ascii="Calibri" w:hAnsi="Calibri"/>
                <w:sz w:val="28"/>
              </w:rPr>
              <w:t>sexologie</w:t>
            </w:r>
            <w:r>
              <w:rPr>
                <w:rFonts w:ascii="Calibri" w:hAnsi="Calibri"/>
                <w:sz w:val="28"/>
              </w:rPr>
              <w:t xml:space="preserve"> » </w:t>
            </w:r>
            <w:r w:rsidR="00C56BFD">
              <w:rPr>
                <w:rFonts w:ascii="Calibri" w:hAnsi="Calibri"/>
                <w:sz w:val="28"/>
              </w:rPr>
              <w:t>de l’ANSFL</w:t>
            </w:r>
          </w:p>
        </w:tc>
        <w:tc>
          <w:tcPr>
            <w:tcW w:w="2580" w:type="dxa"/>
          </w:tcPr>
          <w:p w14:paraId="50AB5F8E" w14:textId="77777777" w:rsidR="002237F3" w:rsidRDefault="002237F3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 </w:t>
            </w:r>
          </w:p>
          <w:p w14:paraId="597DBA14" w14:textId="77777777" w:rsidR="002237F3" w:rsidRDefault="002237F3" w:rsidP="00481F3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</w:tc>
      </w:tr>
      <w:tr w:rsidR="00C6475F" w14:paraId="19142455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27AFA9DC" w14:textId="77777777" w:rsidR="00C6475F" w:rsidRDefault="00C6475F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Si vous avez suivi d’autres formations</w:t>
            </w:r>
            <w:r w:rsidR="00815DD3">
              <w:rPr>
                <w:rFonts w:ascii="Calibri" w:hAnsi="Calibri"/>
                <w:sz w:val="28"/>
              </w:rPr>
              <w:t xml:space="preserve"> SVS</w:t>
            </w:r>
            <w:r>
              <w:rPr>
                <w:rFonts w:ascii="Calibri" w:hAnsi="Calibri"/>
                <w:sz w:val="28"/>
              </w:rPr>
              <w:t xml:space="preserve">, </w:t>
            </w:r>
            <w:r w:rsidRPr="00815DD3">
              <w:rPr>
                <w:rFonts w:ascii="Calibri" w:hAnsi="Calibri"/>
                <w:sz w:val="22"/>
                <w:szCs w:val="22"/>
              </w:rPr>
              <w:t>merci de les lister : intitulé</w:t>
            </w:r>
            <w:r w:rsidR="0063065B" w:rsidRPr="00815DD3">
              <w:rPr>
                <w:rFonts w:ascii="Calibri" w:hAnsi="Calibri"/>
                <w:sz w:val="22"/>
                <w:szCs w:val="22"/>
              </w:rPr>
              <w:t xml:space="preserve"> de la formation</w:t>
            </w:r>
            <w:r w:rsidRPr="00815DD3">
              <w:rPr>
                <w:rFonts w:ascii="Calibri" w:hAnsi="Calibri"/>
                <w:sz w:val="22"/>
                <w:szCs w:val="22"/>
              </w:rPr>
              <w:t>, ville, date</w:t>
            </w:r>
          </w:p>
        </w:tc>
      </w:tr>
      <w:tr w:rsidR="00C6475F" w14:paraId="20EEAD52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34C28854" w14:textId="77777777" w:rsidR="00C6475F" w:rsidRDefault="00C6475F" w:rsidP="00C6475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740" w:type="dxa"/>
            <w:gridSpan w:val="3"/>
          </w:tcPr>
          <w:p w14:paraId="25F4C1E1" w14:textId="77777777" w:rsidR="00C6475F" w:rsidRDefault="00C6475F" w:rsidP="007217B1">
            <w:pPr>
              <w:rPr>
                <w:rFonts w:ascii="Calibri" w:hAnsi="Calibri"/>
                <w:sz w:val="28"/>
                <w:u w:val="single"/>
              </w:rPr>
            </w:pPr>
          </w:p>
          <w:p w14:paraId="39BE9387" w14:textId="77777777" w:rsidR="00C6475F" w:rsidRDefault="00C6475F" w:rsidP="007217B1">
            <w:pPr>
              <w:rPr>
                <w:rFonts w:ascii="Calibri" w:hAnsi="Calibri"/>
                <w:sz w:val="28"/>
                <w:u w:val="single"/>
              </w:rPr>
            </w:pPr>
          </w:p>
          <w:p w14:paraId="5F2E841F" w14:textId="77777777" w:rsidR="000E345A" w:rsidRDefault="000E345A" w:rsidP="007217B1">
            <w:pPr>
              <w:rPr>
                <w:rFonts w:ascii="Calibri" w:hAnsi="Calibri"/>
                <w:sz w:val="28"/>
                <w:u w:val="single"/>
              </w:rPr>
            </w:pPr>
          </w:p>
          <w:p w14:paraId="1CA92B4B" w14:textId="77777777" w:rsidR="00C6475F" w:rsidRPr="00CD2DBF" w:rsidRDefault="00C6475F" w:rsidP="007217B1">
            <w:pPr>
              <w:rPr>
                <w:rFonts w:ascii="Calibri" w:hAnsi="Calibri"/>
                <w:sz w:val="28"/>
                <w:u w:val="single"/>
              </w:rPr>
            </w:pPr>
          </w:p>
        </w:tc>
      </w:tr>
      <w:tr w:rsidR="002335AD" w14:paraId="4FEB5CF0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7F7BEACB" w14:textId="77777777" w:rsidR="002335AD" w:rsidRPr="007C36CC" w:rsidRDefault="002335AD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J’ai lu le formulaire SVS intitulé « </w:t>
            </w:r>
            <w:r w:rsidR="002745CF" w:rsidRPr="002745CF">
              <w:rPr>
                <w:rFonts w:ascii="Calibri" w:hAnsi="Calibri" w:cs="Calibri"/>
              </w:rPr>
              <w:t>Note d’information à destination des soignants du maillage thérapeutique SVS recevant des personnes victimes de violences sexuelles</w:t>
            </w:r>
            <w:r w:rsidR="002745CF">
              <w:rPr>
                <w:b/>
              </w:rPr>
              <w:t xml:space="preserve"> </w:t>
            </w:r>
            <w:r>
              <w:rPr>
                <w:rFonts w:ascii="Calibri" w:hAnsi="Calibri"/>
                <w:sz w:val="28"/>
              </w:rPr>
              <w:t>»</w:t>
            </w:r>
            <w:r w:rsidR="002745CF">
              <w:rPr>
                <w:rFonts w:ascii="Calibri" w:hAnsi="Calibri"/>
                <w:sz w:val="28"/>
              </w:rPr>
              <w:t xml:space="preserve"> et j’y adhère</w:t>
            </w:r>
          </w:p>
        </w:tc>
      </w:tr>
      <w:tr w:rsidR="002335AD" w14:paraId="64B7627C" w14:textId="77777777" w:rsidTr="007217B1">
        <w:trPr>
          <w:cantSplit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524F" w14:textId="77777777" w:rsidR="002335AD" w:rsidRPr="00CD2DBF" w:rsidRDefault="002335AD" w:rsidP="007217B1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</w:tc>
      </w:tr>
      <w:tr w:rsidR="002335AD" w14:paraId="3806DE53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6A4A1B51" w14:textId="77777777" w:rsidR="002335AD" w:rsidRPr="007C36CC" w:rsidRDefault="002335AD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J’ai lu le formulaire SVS intitulé « </w:t>
            </w:r>
            <w:r w:rsidR="00E25F8E" w:rsidRPr="009468B5">
              <w:rPr>
                <w:rFonts w:ascii="Calibri" w:hAnsi="Calibri" w:cs="Calibri"/>
              </w:rPr>
              <w:t xml:space="preserve">Note d’information à destination des personnes victimes de violences sexuelles contactant un soignant figurant dans le maillage thérapeutique SVS </w:t>
            </w:r>
            <w:r>
              <w:rPr>
                <w:rFonts w:ascii="Calibri" w:hAnsi="Calibri"/>
                <w:sz w:val="28"/>
              </w:rPr>
              <w:t>»</w:t>
            </w:r>
            <w:r w:rsidR="00E25F8E">
              <w:rPr>
                <w:rFonts w:ascii="Calibri" w:hAnsi="Calibri"/>
                <w:sz w:val="28"/>
              </w:rPr>
              <w:t xml:space="preserve">, je l’ai compris et m’engage à en remettre un exemplaire à chaque personne </w:t>
            </w:r>
            <w:r w:rsidR="00241D57">
              <w:rPr>
                <w:rFonts w:ascii="Calibri" w:hAnsi="Calibri"/>
                <w:sz w:val="28"/>
              </w:rPr>
              <w:t>rencontrée lors de bilans pré-thérapeutiques et en suivi intermédiaire d’ateliers</w:t>
            </w:r>
          </w:p>
        </w:tc>
      </w:tr>
      <w:tr w:rsidR="002335AD" w14:paraId="62FED1EA" w14:textId="77777777" w:rsidTr="007217B1">
        <w:trPr>
          <w:cantSplit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DF34" w14:textId="77777777" w:rsidR="002335AD" w:rsidRPr="00CD2DBF" w:rsidRDefault="002335AD" w:rsidP="007217B1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</w:tc>
      </w:tr>
      <w:tr w:rsidR="00DA3FFB" w14:paraId="6200EDE2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64C7D9F1" w14:textId="77777777" w:rsidR="00DA3FFB" w:rsidRPr="007C36CC" w:rsidRDefault="00DA3FFB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Je souhaite participer à la prise en charge d’auteurs d’agressions sexuelles</w:t>
            </w:r>
          </w:p>
        </w:tc>
      </w:tr>
      <w:tr w:rsidR="00DA3FFB" w14:paraId="5EE9C084" w14:textId="77777777" w:rsidTr="007217B1">
        <w:trPr>
          <w:cantSplit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D031" w14:textId="77777777" w:rsidR="00DA3FFB" w:rsidRPr="00CD2DBF" w:rsidRDefault="00DA3FFB" w:rsidP="007217B1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</w:tc>
      </w:tr>
      <w:tr w:rsidR="00AF08E6" w14:paraId="268F7648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488B6431" w14:textId="77777777" w:rsidR="00AF08E6" w:rsidRPr="007C36CC" w:rsidRDefault="00AF08E6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Je peux parti</w:t>
            </w:r>
            <w:r w:rsidR="00E15E16">
              <w:rPr>
                <w:rFonts w:ascii="Calibri" w:hAnsi="Calibri"/>
                <w:sz w:val="28"/>
              </w:rPr>
              <w:t>ci</w:t>
            </w:r>
            <w:r>
              <w:rPr>
                <w:rFonts w:ascii="Calibri" w:hAnsi="Calibri"/>
                <w:sz w:val="28"/>
              </w:rPr>
              <w:t>per au suivi d’auteurs d’agressions sexuelles</w:t>
            </w:r>
          </w:p>
        </w:tc>
      </w:tr>
      <w:tr w:rsidR="00AF08E6" w14:paraId="2D27C30E" w14:textId="77777777" w:rsidTr="007217B1">
        <w:trPr>
          <w:cantSplit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70C2" w14:textId="77777777" w:rsidR="00AF08E6" w:rsidRPr="00CD2DBF" w:rsidRDefault="00AF08E6" w:rsidP="007217B1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</w:rPr>
              <w:t>en</w:t>
            </w:r>
            <w:proofErr w:type="gramEnd"/>
            <w:r>
              <w:rPr>
                <w:rFonts w:ascii="Calibri" w:hAnsi="Calibri"/>
                <w:sz w:val="28"/>
              </w:rPr>
              <w:t xml:space="preserve"> ouvert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en milieu carcéral</w:t>
            </w:r>
          </w:p>
        </w:tc>
      </w:tr>
      <w:tr w:rsidR="00C6475F" w14:paraId="71F8EEF1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6972BE3C" w14:textId="77777777" w:rsidR="00C6475F" w:rsidRPr="007C36CC" w:rsidRDefault="00C6475F">
            <w:pPr>
              <w:rPr>
                <w:rFonts w:ascii="Calibri" w:hAnsi="Calibri"/>
                <w:sz w:val="28"/>
              </w:rPr>
            </w:pPr>
            <w:r w:rsidRPr="007C36CC">
              <w:rPr>
                <w:rFonts w:ascii="Calibri" w:hAnsi="Calibri"/>
                <w:sz w:val="28"/>
              </w:rPr>
              <w:t>Tout commentaire que vous souhaiteriez ajouter</w:t>
            </w:r>
          </w:p>
        </w:tc>
      </w:tr>
      <w:tr w:rsidR="00C6475F" w14:paraId="766BCC70" w14:textId="77777777" w:rsidTr="00C6475F">
        <w:trPr>
          <w:cantSplit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8A02" w14:textId="77777777" w:rsidR="00C6475F" w:rsidRDefault="00C6475F" w:rsidP="00C6475F">
            <w:pPr>
              <w:rPr>
                <w:rFonts w:ascii="Calibri" w:hAnsi="Calibri"/>
                <w:sz w:val="28"/>
                <w:u w:val="single"/>
              </w:rPr>
            </w:pPr>
          </w:p>
          <w:p w14:paraId="1B0275AD" w14:textId="77777777" w:rsidR="00C6475F" w:rsidRDefault="00C6475F" w:rsidP="00C6475F">
            <w:pPr>
              <w:rPr>
                <w:rFonts w:ascii="Calibri" w:hAnsi="Calibri"/>
                <w:sz w:val="28"/>
                <w:u w:val="single"/>
              </w:rPr>
            </w:pPr>
          </w:p>
          <w:p w14:paraId="48692691" w14:textId="77777777" w:rsidR="00C6475F" w:rsidRDefault="00C6475F" w:rsidP="00C6475F">
            <w:pPr>
              <w:rPr>
                <w:rFonts w:ascii="Calibri" w:hAnsi="Calibri"/>
                <w:sz w:val="28"/>
                <w:u w:val="single"/>
              </w:rPr>
            </w:pPr>
          </w:p>
          <w:p w14:paraId="248AA86B" w14:textId="77777777" w:rsidR="00C6475F" w:rsidRPr="00CD2DBF" w:rsidRDefault="00C6475F" w:rsidP="00C6475F">
            <w:pPr>
              <w:rPr>
                <w:rFonts w:ascii="Calibri" w:hAnsi="Calibri"/>
                <w:sz w:val="28"/>
                <w:u w:val="single"/>
              </w:rPr>
            </w:pPr>
          </w:p>
        </w:tc>
      </w:tr>
    </w:tbl>
    <w:p w14:paraId="21831819" w14:textId="77777777" w:rsidR="00467D9C" w:rsidRDefault="00467D9C">
      <w:pPr>
        <w:rPr>
          <w:rFonts w:ascii="Verdana" w:hAnsi="Verdana"/>
        </w:rPr>
      </w:pPr>
      <w:r>
        <w:rPr>
          <w:rFonts w:ascii="Verdana" w:hAnsi="Verdana"/>
        </w:rPr>
        <w:t>J’atteste sur l’honneur que ces informations sont exactes et que je n’ai fait l’objet d’</w:t>
      </w:r>
      <w:r w:rsidR="00D97237">
        <w:rPr>
          <w:rFonts w:ascii="Verdana" w:hAnsi="Verdana"/>
        </w:rPr>
        <w:t>aucune condamnation pénale en matière de crime ou de délit</w:t>
      </w:r>
      <w:r>
        <w:rPr>
          <w:rFonts w:ascii="Verdana" w:hAnsi="Verdana"/>
        </w:rPr>
        <w:t>.</w:t>
      </w:r>
    </w:p>
    <w:p w14:paraId="3D402EFB" w14:textId="77777777" w:rsidR="000E345A" w:rsidRDefault="000E345A">
      <w:pPr>
        <w:rPr>
          <w:rFonts w:ascii="Verdana" w:hAnsi="Verdana"/>
        </w:rPr>
      </w:pPr>
    </w:p>
    <w:p w14:paraId="625719FD" w14:textId="77777777" w:rsidR="00281683" w:rsidRDefault="00CD2DBF">
      <w:pPr>
        <w:rPr>
          <w:rFonts w:ascii="Calibri" w:hAnsi="Calibri"/>
          <w:sz w:val="28"/>
        </w:rPr>
      </w:pPr>
      <w:r>
        <w:rPr>
          <w:rFonts w:ascii="Verdana" w:hAnsi="Verdana"/>
        </w:rPr>
        <w:t>À</w:t>
      </w:r>
      <w:r>
        <w:rPr>
          <w:rFonts w:ascii="Calibri" w:hAnsi="Calibri"/>
          <w:sz w:val="28"/>
        </w:rPr>
        <w:t>----------------------------------------------</w:t>
      </w:r>
      <w:r>
        <w:rPr>
          <w:rFonts w:ascii="Verdana" w:hAnsi="Verdana"/>
        </w:rPr>
        <w:tab/>
        <w:t xml:space="preserve">, le </w:t>
      </w:r>
      <w:r>
        <w:rPr>
          <w:rFonts w:ascii="Calibri" w:hAnsi="Calibri"/>
          <w:sz w:val="28"/>
        </w:rPr>
        <w:t>|_|_| |_|_||_|_|</w:t>
      </w:r>
    </w:p>
    <w:p w14:paraId="428CF1B3" w14:textId="77777777" w:rsidR="00802C45" w:rsidRDefault="00802C45">
      <w:pPr>
        <w:rPr>
          <w:rFonts w:ascii="Verdana" w:hAnsi="Verdana"/>
        </w:rPr>
      </w:pPr>
    </w:p>
    <w:p w14:paraId="14CFD202" w14:textId="6B722140" w:rsidR="00482C1A" w:rsidRDefault="00CD2DBF" w:rsidP="00E25F8E">
      <w:pPr>
        <w:rPr>
          <w:rFonts w:ascii="Calibri" w:hAnsi="Calibri"/>
          <w:bCs/>
          <w:u w:val="single"/>
        </w:rPr>
      </w:pPr>
      <w:proofErr w:type="gramStart"/>
      <w:r>
        <w:rPr>
          <w:rFonts w:ascii="Calibri" w:hAnsi="Calibri"/>
          <w:b/>
          <w:bCs/>
          <w:sz w:val="28"/>
        </w:rPr>
        <w:t xml:space="preserve">Signature </w:t>
      </w:r>
      <w:r w:rsidR="00AF374E">
        <w:rPr>
          <w:rFonts w:ascii="Calibri" w:hAnsi="Calibri"/>
          <w:b/>
          <w:bCs/>
          <w:sz w:val="28"/>
        </w:rPr>
        <w:t xml:space="preserve"> </w:t>
      </w:r>
      <w:r w:rsidR="00AF374E" w:rsidRPr="00AF374E">
        <w:rPr>
          <w:rFonts w:ascii="Calibri" w:hAnsi="Calibri"/>
        </w:rPr>
        <w:t>(</w:t>
      </w:r>
      <w:proofErr w:type="gramEnd"/>
      <w:r w:rsidR="008D51FD" w:rsidRPr="00AF374E">
        <w:rPr>
          <w:rFonts w:ascii="Calibri" w:hAnsi="Calibri"/>
          <w:bCs/>
          <w:u w:val="single"/>
        </w:rPr>
        <w:t>+ merci de parapher la page 1</w:t>
      </w:r>
      <w:r w:rsidR="00AF374E" w:rsidRPr="00AF374E">
        <w:rPr>
          <w:rFonts w:ascii="Calibri" w:hAnsi="Calibri"/>
          <w:bCs/>
          <w:u w:val="single"/>
        </w:rPr>
        <w:t>)</w:t>
      </w:r>
      <w:r w:rsidR="00482C1A" w:rsidRPr="00AF374E">
        <w:rPr>
          <w:rFonts w:ascii="Calibri" w:hAnsi="Calibri"/>
          <w:bCs/>
          <w:u w:val="single"/>
        </w:rPr>
        <w:t xml:space="preserve"> </w:t>
      </w:r>
    </w:p>
    <w:p w14:paraId="147280F9" w14:textId="77777777" w:rsidR="00AF374E" w:rsidRPr="00AF374E" w:rsidRDefault="00AF374E" w:rsidP="00E25F8E">
      <w:pPr>
        <w:rPr>
          <w:rFonts w:ascii="Calibri" w:hAnsi="Calibri"/>
          <w:b/>
          <w:bCs/>
        </w:rPr>
      </w:pPr>
    </w:p>
    <w:p w14:paraId="7DE6F89E" w14:textId="7DACDB9D" w:rsidR="00AF374E" w:rsidRPr="00AF374E" w:rsidRDefault="00AF374E" w:rsidP="00AF374E">
      <w:pPr>
        <w:rPr>
          <w:rFonts w:ascii="Helvetica" w:hAnsi="Helvetica"/>
          <w:color w:val="000000"/>
          <w:sz w:val="18"/>
          <w:szCs w:val="18"/>
        </w:rPr>
      </w:pPr>
      <w:r w:rsidRPr="00AF374E">
        <w:rPr>
          <w:rFonts w:ascii="Calibri" w:hAnsi="Calibri"/>
          <w:bCs/>
        </w:rPr>
        <w:t>Règlement par CB en ligne :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br/>
      </w:r>
      <w:hyperlink r:id="rId8" w:history="1">
        <w:r w:rsidRPr="00AF374E">
          <w:rPr>
            <w:rStyle w:val="Lienhypertexte"/>
            <w:rFonts w:ascii="Helvetica" w:hAnsi="Helvetica"/>
            <w:sz w:val="20"/>
            <w:szCs w:val="20"/>
          </w:rPr>
          <w:t>https://asso.stopauxviolencessexuelles.com/collect/description/236789-l-formation-ateliers-escrime-01-02-03-juillet-2022</w:t>
        </w:r>
      </w:hyperlink>
    </w:p>
    <w:p w14:paraId="1CC7CAE0" w14:textId="43826D6E" w:rsidR="00281683" w:rsidRPr="00AF374E" w:rsidRDefault="00AF374E" w:rsidP="00AF374E">
      <w:pPr>
        <w:rPr>
          <w:rFonts w:ascii="Verdana" w:hAnsi="Verdana"/>
        </w:rPr>
      </w:pPr>
      <w:r>
        <w:rPr>
          <w:rFonts w:ascii="Calibri" w:hAnsi="Calibri"/>
          <w:bCs/>
          <w:sz w:val="20"/>
          <w:szCs w:val="20"/>
        </w:rPr>
        <w:br/>
      </w:r>
      <w:proofErr w:type="gramStart"/>
      <w:r w:rsidRPr="00AF374E">
        <w:rPr>
          <w:rFonts w:ascii="Calibri" w:hAnsi="Calibri"/>
          <w:bCs/>
        </w:rPr>
        <w:t>ou</w:t>
      </w:r>
      <w:proofErr w:type="gramEnd"/>
      <w:r w:rsidRPr="00AF374E">
        <w:rPr>
          <w:rFonts w:ascii="Calibri" w:hAnsi="Calibri"/>
          <w:bCs/>
        </w:rPr>
        <w:t xml:space="preserve"> </w:t>
      </w:r>
      <w:r w:rsidRPr="00AF374E">
        <w:rPr>
          <w:rFonts w:ascii="Calibri" w:hAnsi="Calibri"/>
          <w:bCs/>
        </w:rPr>
        <w:t>chèque à adresser à SVS – Jürgen KURZ, Trésorier SVS – 4 rue des Petits Prés – 78810 Feucherolles</w:t>
      </w:r>
    </w:p>
    <w:sectPr w:rsidR="00281683" w:rsidRPr="00AF374E" w:rsidSect="00161228">
      <w:footerReference w:type="default" r:id="rId9"/>
      <w:pgSz w:w="11906" w:h="16838" w:code="9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D60D" w14:textId="77777777" w:rsidR="00101EAB" w:rsidRDefault="00101EAB" w:rsidP="008D414B">
      <w:r>
        <w:separator/>
      </w:r>
    </w:p>
  </w:endnote>
  <w:endnote w:type="continuationSeparator" w:id="0">
    <w:p w14:paraId="21E6045E" w14:textId="77777777" w:rsidR="00101EAB" w:rsidRDefault="00101EAB" w:rsidP="008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7A75" w14:textId="77777777" w:rsidR="008D414B" w:rsidRPr="000F46F4" w:rsidRDefault="000F46F4" w:rsidP="000F46F4">
    <w:pPr>
      <w:pStyle w:val="Pieddepage"/>
      <w:jc w:val="right"/>
      <w:rPr>
        <w:rFonts w:ascii="Verdana" w:hAnsi="Verdana"/>
        <w:sz w:val="16"/>
        <w:szCs w:val="16"/>
      </w:rPr>
    </w:pPr>
    <w:r w:rsidRPr="000F46F4">
      <w:rPr>
        <w:rFonts w:ascii="Verdana" w:hAnsi="Verdana"/>
        <w:sz w:val="16"/>
        <w:szCs w:val="16"/>
      </w:rPr>
      <w:fldChar w:fldCharType="begin"/>
    </w:r>
    <w:r w:rsidRPr="000F46F4">
      <w:rPr>
        <w:rFonts w:ascii="Verdana" w:hAnsi="Verdana"/>
        <w:sz w:val="16"/>
        <w:szCs w:val="16"/>
      </w:rPr>
      <w:instrText>PAGE   \* MERGEFORMAT</w:instrText>
    </w:r>
    <w:r w:rsidRPr="000F46F4">
      <w:rPr>
        <w:rFonts w:ascii="Verdana" w:hAnsi="Verdana"/>
        <w:sz w:val="16"/>
        <w:szCs w:val="16"/>
      </w:rPr>
      <w:fldChar w:fldCharType="separate"/>
    </w:r>
    <w:r w:rsidR="002745CF">
      <w:rPr>
        <w:rFonts w:ascii="Verdana" w:hAnsi="Verdana"/>
        <w:noProof/>
        <w:sz w:val="16"/>
        <w:szCs w:val="16"/>
      </w:rPr>
      <w:t>1</w:t>
    </w:r>
    <w:r w:rsidRPr="000F46F4">
      <w:rPr>
        <w:rFonts w:ascii="Verdana" w:hAnsi="Verdana"/>
        <w:sz w:val="16"/>
        <w:szCs w:val="16"/>
      </w:rPr>
      <w:fldChar w:fldCharType="end"/>
    </w:r>
    <w:r w:rsidR="008D414B" w:rsidRPr="000F46F4">
      <w:rPr>
        <w:rFonts w:ascii="Verdana" w:hAnsi="Verdana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4381" w14:textId="77777777" w:rsidR="00101EAB" w:rsidRDefault="00101EAB" w:rsidP="008D414B">
      <w:r>
        <w:separator/>
      </w:r>
    </w:p>
  </w:footnote>
  <w:footnote w:type="continuationSeparator" w:id="0">
    <w:p w14:paraId="5E3531CA" w14:textId="77777777" w:rsidR="00101EAB" w:rsidRDefault="00101EAB" w:rsidP="008D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6A"/>
    <w:rsid w:val="000719A1"/>
    <w:rsid w:val="00071BE5"/>
    <w:rsid w:val="00085D4A"/>
    <w:rsid w:val="000B5C9C"/>
    <w:rsid w:val="000E166A"/>
    <w:rsid w:val="000E345A"/>
    <w:rsid w:val="000E5D91"/>
    <w:rsid w:val="000F46F4"/>
    <w:rsid w:val="00101EAB"/>
    <w:rsid w:val="00121A0B"/>
    <w:rsid w:val="00126900"/>
    <w:rsid w:val="00152280"/>
    <w:rsid w:val="00161228"/>
    <w:rsid w:val="00162815"/>
    <w:rsid w:val="001977D7"/>
    <w:rsid w:val="001C1D8F"/>
    <w:rsid w:val="001C5F5A"/>
    <w:rsid w:val="001E0FC7"/>
    <w:rsid w:val="002237F3"/>
    <w:rsid w:val="002335AD"/>
    <w:rsid w:val="00241D57"/>
    <w:rsid w:val="0024207F"/>
    <w:rsid w:val="002745CF"/>
    <w:rsid w:val="00281683"/>
    <w:rsid w:val="002C6005"/>
    <w:rsid w:val="00324746"/>
    <w:rsid w:val="00391C67"/>
    <w:rsid w:val="003F207E"/>
    <w:rsid w:val="003F44CD"/>
    <w:rsid w:val="00432423"/>
    <w:rsid w:val="00446439"/>
    <w:rsid w:val="00467D9C"/>
    <w:rsid w:val="00482C1A"/>
    <w:rsid w:val="004A6725"/>
    <w:rsid w:val="005037C0"/>
    <w:rsid w:val="00567A24"/>
    <w:rsid w:val="005A7E05"/>
    <w:rsid w:val="005D5F8D"/>
    <w:rsid w:val="005E545C"/>
    <w:rsid w:val="0063065B"/>
    <w:rsid w:val="00662D6F"/>
    <w:rsid w:val="0069368D"/>
    <w:rsid w:val="00770264"/>
    <w:rsid w:val="007965AC"/>
    <w:rsid w:val="007A156A"/>
    <w:rsid w:val="007C36CC"/>
    <w:rsid w:val="007E07EC"/>
    <w:rsid w:val="00802C45"/>
    <w:rsid w:val="00815DD3"/>
    <w:rsid w:val="00854F94"/>
    <w:rsid w:val="008713F7"/>
    <w:rsid w:val="008C18EB"/>
    <w:rsid w:val="008C27B9"/>
    <w:rsid w:val="008D414B"/>
    <w:rsid w:val="008D51FD"/>
    <w:rsid w:val="009468B5"/>
    <w:rsid w:val="00955128"/>
    <w:rsid w:val="009C1ECC"/>
    <w:rsid w:val="009F754D"/>
    <w:rsid w:val="00A03156"/>
    <w:rsid w:val="00A551C0"/>
    <w:rsid w:val="00A63457"/>
    <w:rsid w:val="00A86C74"/>
    <w:rsid w:val="00AC0C2F"/>
    <w:rsid w:val="00AF08E6"/>
    <w:rsid w:val="00AF374E"/>
    <w:rsid w:val="00B36FE3"/>
    <w:rsid w:val="00B764D4"/>
    <w:rsid w:val="00BB5804"/>
    <w:rsid w:val="00BC6823"/>
    <w:rsid w:val="00BF153D"/>
    <w:rsid w:val="00C06D1A"/>
    <w:rsid w:val="00C40391"/>
    <w:rsid w:val="00C56BFD"/>
    <w:rsid w:val="00C6475F"/>
    <w:rsid w:val="00C72904"/>
    <w:rsid w:val="00C83FA0"/>
    <w:rsid w:val="00C8571D"/>
    <w:rsid w:val="00CA3F4F"/>
    <w:rsid w:val="00CC4240"/>
    <w:rsid w:val="00CD2DBF"/>
    <w:rsid w:val="00CF7353"/>
    <w:rsid w:val="00D343A2"/>
    <w:rsid w:val="00D66D72"/>
    <w:rsid w:val="00D97237"/>
    <w:rsid w:val="00DA3FFB"/>
    <w:rsid w:val="00DB3DF1"/>
    <w:rsid w:val="00DC7BA9"/>
    <w:rsid w:val="00DF6DCB"/>
    <w:rsid w:val="00E06FE9"/>
    <w:rsid w:val="00E15E16"/>
    <w:rsid w:val="00E25F8E"/>
    <w:rsid w:val="00E943C9"/>
    <w:rsid w:val="00EB7F53"/>
    <w:rsid w:val="00EC38CD"/>
    <w:rsid w:val="00ED482B"/>
    <w:rsid w:val="00F006F9"/>
    <w:rsid w:val="00F1170A"/>
    <w:rsid w:val="00F2250B"/>
    <w:rsid w:val="00F40D34"/>
    <w:rsid w:val="00F51947"/>
    <w:rsid w:val="00F76DFC"/>
    <w:rsid w:val="00FE7236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D041"/>
  <w15:chartTrackingRefBased/>
  <w15:docId w15:val="{FC1DBE6D-3147-4A31-82F0-359FDC4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719A1"/>
    <w:rPr>
      <w:color w:val="0563C1"/>
      <w:u w:val="single"/>
    </w:rPr>
  </w:style>
  <w:style w:type="character" w:styleId="Mention">
    <w:name w:val="Mention"/>
    <w:uiPriority w:val="99"/>
    <w:semiHidden/>
    <w:unhideWhenUsed/>
    <w:rsid w:val="00126900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D41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41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4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414B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F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.stopauxviolencessexuelles.com/collect/description/236789-l-formation-ateliers-escrime-01-02-03-juillet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94E9-415C-4230-85A1-FB39EF5A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4489</CharactersWithSpaces>
  <SharedDoc>false</SharedDoc>
  <HLinks>
    <vt:vector size="6" baseType="variant">
      <vt:variant>
        <vt:i4>2228316</vt:i4>
      </vt:variant>
      <vt:variant>
        <vt:i4>1024</vt:i4>
      </vt:variant>
      <vt:variant>
        <vt:i4>1025</vt:i4>
      </vt:variant>
      <vt:variant>
        <vt:i4>1</vt:i4>
      </vt:variant>
      <vt:variant>
        <vt:lpwstr>C:\Users\Violaine\Documents\Work ongoing\SVS\Z-Modèles\Identité visuelle\LOGO OK ss trads FOND BLANC_RVB[1].jpg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Violaine</dc:creator>
  <cp:keywords/>
  <dc:description/>
  <cp:lastModifiedBy>Anne Kurz</cp:lastModifiedBy>
  <cp:revision>2</cp:revision>
  <cp:lastPrinted>2015-07-25T20:31:00Z</cp:lastPrinted>
  <dcterms:created xsi:type="dcterms:W3CDTF">2022-04-20T06:00:00Z</dcterms:created>
  <dcterms:modified xsi:type="dcterms:W3CDTF">2022-04-20T06:00:00Z</dcterms:modified>
</cp:coreProperties>
</file>