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3988" w14:textId="77777777" w:rsidR="00F24AB0" w:rsidRDefault="00A33AC4" w:rsidP="00F24AB0">
      <w:pPr>
        <w:ind w:right="6"/>
        <w:jc w:val="center"/>
        <w:rPr>
          <w:sz w:val="20"/>
          <w:szCs w:val="20"/>
        </w:rPr>
      </w:pPr>
      <w:r>
        <w:rPr>
          <w:rFonts w:eastAsia="Times New Roman"/>
          <w:noProof/>
          <w:sz w:val="24"/>
          <w:szCs w:val="24"/>
        </w:rPr>
        <mc:AlternateContent>
          <mc:Choice Requires="wps">
            <w:drawing>
              <wp:anchor distT="0" distB="0" distL="114300" distR="114300" simplePos="0" relativeHeight="251661312" behindDoc="0" locked="0" layoutInCell="1" allowOverlap="1" wp14:anchorId="177452F7" wp14:editId="649F8F84">
                <wp:simplePos x="0" y="0"/>
                <wp:positionH relativeFrom="margin">
                  <wp:align>center</wp:align>
                </wp:positionH>
                <wp:positionV relativeFrom="paragraph">
                  <wp:posOffset>-798195</wp:posOffset>
                </wp:positionV>
                <wp:extent cx="628650" cy="7334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6286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B005D" w14:textId="77777777" w:rsidR="00A33AC4" w:rsidRDefault="00A33AC4">
                            <w:r>
                              <w:rPr>
                                <w:noProof/>
                              </w:rPr>
                              <w:drawing>
                                <wp:inline distT="0" distB="0" distL="0" distR="0" wp14:anchorId="496613EC" wp14:editId="6C172610">
                                  <wp:extent cx="467995" cy="63563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7995"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7452F7" id="_x0000_t202" coordsize="21600,21600" o:spt="202" path="m,l,21600r21600,l21600,xe">
                <v:stroke joinstyle="miter"/>
                <v:path gradientshapeok="t" o:connecttype="rect"/>
              </v:shapetype>
              <v:shape id="Zone de texte 3" o:spid="_x0000_s1026" type="#_x0000_t202" style="position:absolute;left:0;text-align:left;margin-left:0;margin-top:-62.85pt;width:49.5pt;height:57.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" fillcolor="white [3201]" stroked="f" strokeweight=".5pt">
                <v:textbox>
                  <w:txbxContent>
                    <w:p w14:paraId="5ADB005D" w14:textId="77777777" w:rsidR="00A33AC4" w:rsidRDefault="00A33AC4">
                      <w:r>
                        <w:rPr>
                          <w:noProof/>
                        </w:rPr>
                        <w:drawing>
                          <wp:inline distT="0" distB="0" distL="0" distR="0" wp14:anchorId="496613EC" wp14:editId="6C172610">
                            <wp:extent cx="467995" cy="63563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995" cy="635635"/>
                                    </a:xfrm>
                                    <a:prstGeom prst="rect">
                                      <a:avLst/>
                                    </a:prstGeom>
                                  </pic:spPr>
                                </pic:pic>
                              </a:graphicData>
                            </a:graphic>
                          </wp:inline>
                        </w:drawing>
                      </w:r>
                    </w:p>
                  </w:txbxContent>
                </v:textbox>
                <w10:wrap anchorx="margin"/>
              </v:shape>
            </w:pict>
          </mc:Fallback>
        </mc:AlternateContent>
      </w:r>
      <w:r w:rsidR="00F24AB0">
        <w:rPr>
          <w:rFonts w:eastAsia="Times New Roman"/>
          <w:sz w:val="24"/>
          <w:szCs w:val="24"/>
        </w:rPr>
        <w:t>SIEGE : Palais des Sports</w:t>
      </w:r>
    </w:p>
    <w:p w14:paraId="2FD6FB90" w14:textId="77777777" w:rsidR="00F24AB0" w:rsidRDefault="00F24AB0" w:rsidP="00F24AB0">
      <w:pPr>
        <w:spacing w:line="41" w:lineRule="exact"/>
        <w:rPr>
          <w:sz w:val="24"/>
          <w:szCs w:val="24"/>
        </w:rPr>
      </w:pPr>
    </w:p>
    <w:p w14:paraId="657D7F07" w14:textId="77777777" w:rsidR="00F24AB0" w:rsidRPr="00F24AB0" w:rsidRDefault="00F24AB0" w:rsidP="00F24AB0">
      <w:pPr>
        <w:ind w:right="6"/>
        <w:jc w:val="center"/>
        <w:rPr>
          <w:sz w:val="20"/>
          <w:szCs w:val="20"/>
        </w:rPr>
      </w:pPr>
      <w:r>
        <w:rPr>
          <w:rFonts w:eastAsia="Times New Roman"/>
          <w:sz w:val="24"/>
          <w:szCs w:val="24"/>
        </w:rPr>
        <w:t>Avenue Notebart 59160 – LOMME –</w:t>
      </w:r>
    </w:p>
    <w:p w14:paraId="1A7F26D5" w14:textId="77777777" w:rsidR="00F24AB0" w:rsidRDefault="00F24AB0" w:rsidP="00F24AB0">
      <w:pPr>
        <w:spacing w:line="303" w:lineRule="exact"/>
        <w:rPr>
          <w:sz w:val="24"/>
          <w:szCs w:val="24"/>
        </w:rPr>
      </w:pPr>
    </w:p>
    <w:p w14:paraId="1B017373" w14:textId="46944F72" w:rsidR="00F24AB0" w:rsidRDefault="00F24AB0" w:rsidP="00F24AB0">
      <w:pPr>
        <w:ind w:right="6"/>
        <w:jc w:val="center"/>
        <w:rPr>
          <w:rFonts w:ascii="Calibri" w:eastAsia="Calibri" w:hAnsi="Calibri" w:cs="Calibri"/>
          <w:sz w:val="44"/>
          <w:szCs w:val="44"/>
        </w:rPr>
      </w:pPr>
      <w:r>
        <w:rPr>
          <w:rFonts w:ascii="Calibri" w:eastAsia="Calibri" w:hAnsi="Calibri" w:cs="Calibri"/>
          <w:sz w:val="44"/>
          <w:szCs w:val="44"/>
        </w:rPr>
        <w:t>FIC</w:t>
      </w:r>
      <w:r w:rsidR="00A33AC4">
        <w:rPr>
          <w:rFonts w:ascii="Calibri" w:eastAsia="Calibri" w:hAnsi="Calibri" w:cs="Calibri"/>
          <w:sz w:val="44"/>
          <w:szCs w:val="44"/>
        </w:rPr>
        <w:t>HE DE RENSEIGNEMENTS SAISON 202</w:t>
      </w:r>
      <w:r w:rsidR="00F7120B">
        <w:rPr>
          <w:rFonts w:ascii="Calibri" w:eastAsia="Calibri" w:hAnsi="Calibri" w:cs="Calibri"/>
          <w:sz w:val="44"/>
          <w:szCs w:val="44"/>
        </w:rPr>
        <w:t>2</w:t>
      </w:r>
      <w:r w:rsidR="00A33AC4">
        <w:rPr>
          <w:rFonts w:ascii="Calibri" w:eastAsia="Calibri" w:hAnsi="Calibri" w:cs="Calibri"/>
          <w:sz w:val="44"/>
          <w:szCs w:val="44"/>
        </w:rPr>
        <w:t xml:space="preserve"> 202</w:t>
      </w:r>
      <w:r w:rsidR="00F7120B">
        <w:rPr>
          <w:rFonts w:ascii="Calibri" w:eastAsia="Calibri" w:hAnsi="Calibri" w:cs="Calibri"/>
          <w:sz w:val="44"/>
          <w:szCs w:val="44"/>
        </w:rPr>
        <w:t>3</w:t>
      </w:r>
    </w:p>
    <w:p w14:paraId="21B6D3DA" w14:textId="77777777" w:rsidR="00F24AB0" w:rsidRPr="00B156C0" w:rsidRDefault="00F24AB0" w:rsidP="00F24AB0">
      <w:pPr>
        <w:pStyle w:val="NormalWeb"/>
        <w:shd w:val="clear" w:color="auto" w:fill="FFFFFF"/>
        <w:spacing w:before="0" w:beforeAutospacing="0" w:after="360" w:afterAutospacing="0"/>
        <w:rPr>
          <w:rFonts w:ascii="Lato" w:hAnsi="Lato"/>
          <w:color w:val="333333"/>
        </w:rPr>
      </w:pPr>
      <w:r>
        <w:rPr>
          <w:noProof/>
        </w:rPr>
        <w:drawing>
          <wp:anchor distT="0" distB="0" distL="114300" distR="114300" simplePos="0" relativeHeight="251660288" behindDoc="1" locked="0" layoutInCell="0" allowOverlap="1" wp14:anchorId="5851A739" wp14:editId="4F89219A">
            <wp:simplePos x="0" y="0"/>
            <wp:positionH relativeFrom="column">
              <wp:posOffset>-342900</wp:posOffset>
            </wp:positionH>
            <wp:positionV relativeFrom="paragraph">
              <wp:posOffset>1266825</wp:posOffset>
            </wp:positionV>
            <wp:extent cx="6457315" cy="76574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57315" cy="7657465"/>
                    </a:xfrm>
                    <a:prstGeom prst="rect">
                      <a:avLst/>
                    </a:prstGeom>
                    <a:noFill/>
                  </pic:spPr>
                </pic:pic>
              </a:graphicData>
            </a:graphic>
            <wp14:sizeRelV relativeFrom="margin">
              <wp14:pctHeight>0</wp14:pctHeight>
            </wp14:sizeRelV>
          </wp:anchor>
        </w:drawing>
      </w:r>
      <w:r>
        <w:rPr>
          <w:rFonts w:ascii="Lato" w:hAnsi="Lato"/>
          <w:color w:val="333333"/>
        </w:rPr>
        <w:t xml:space="preserve">Les informations portées sur ce formulaire sont obligatoires Elles font l’objet d’un traitement informatisé destiné au suivi des licenciés. Les destinataires des données sont : le </w:t>
      </w:r>
      <w:r w:rsidR="00A33AC4">
        <w:rPr>
          <w:rFonts w:ascii="Lato" w:hAnsi="Lato"/>
          <w:color w:val="333333"/>
        </w:rPr>
        <w:t>co</w:t>
      </w:r>
      <w:r>
        <w:rPr>
          <w:rFonts w:ascii="Lato" w:hAnsi="Lato"/>
          <w:color w:val="333333"/>
        </w:rPr>
        <w:t>mité directeur du club et l’encadrement direct du licencié.</w:t>
      </w:r>
      <w:r w:rsidR="00A33AC4">
        <w:rPr>
          <w:rFonts w:ascii="Lato" w:hAnsi="Lato"/>
          <w:color w:val="333333"/>
        </w:rPr>
        <w:t xml:space="preserve"> </w:t>
      </w:r>
      <w:r>
        <w:rPr>
          <w:rFonts w:ascii="Lato" w:hAnsi="Lato"/>
          <w:color w:val="333333"/>
        </w:rPr>
        <w:t>Depuis la loi “informatique et libertés” du 6 janvier 1978 modifiée, vous bénéficiez d’un droit d’accès et de rectification aux informations qui vous concernent. Si vous souhaitez exercer ce droit et obtenir communication des informations vous concernant, veuillez vous adresser au Président de l’association</w:t>
      </w:r>
    </w:p>
    <w:p w14:paraId="7DEA1A33" w14:textId="77777777" w:rsidR="00F24AB0" w:rsidRDefault="00F24AB0" w:rsidP="00F24AB0">
      <w:pPr>
        <w:spacing w:line="20" w:lineRule="exact"/>
        <w:rPr>
          <w:sz w:val="24"/>
          <w:szCs w:val="24"/>
        </w:rPr>
      </w:pPr>
    </w:p>
    <w:p w14:paraId="18FC05B9" w14:textId="77777777" w:rsidR="008246DA" w:rsidRDefault="008246DA"/>
    <w:sectPr w:rsidR="008246DA">
      <w:pgSz w:w="11900" w:h="16838"/>
      <w:pgMar w:top="1392"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B0"/>
    <w:rsid w:val="008246DA"/>
    <w:rsid w:val="009845B5"/>
    <w:rsid w:val="00A33AC4"/>
    <w:rsid w:val="00F24AB0"/>
    <w:rsid w:val="00F71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7283"/>
  <w15:chartTrackingRefBased/>
  <w15:docId w15:val="{8A836BA3-CE48-47C7-93EB-BCFC1299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AB0"/>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4AB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556</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LECLERCQ</dc:creator>
  <cp:keywords/>
  <dc:description/>
  <cp:lastModifiedBy>Eric VEIRMAN</cp:lastModifiedBy>
  <cp:revision>7</cp:revision>
  <dcterms:created xsi:type="dcterms:W3CDTF">2019-05-08T09:43:00Z</dcterms:created>
  <dcterms:modified xsi:type="dcterms:W3CDTF">2022-05-27T06:29:00Z</dcterms:modified>
</cp:coreProperties>
</file>