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1492" w14:textId="61C306E9" w:rsidR="006F1A9B" w:rsidRDefault="006F1A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6"/>
        <w:gridCol w:w="6238"/>
        <w:gridCol w:w="1704"/>
      </w:tblGrid>
      <w:tr w:rsidR="006F1A9B" w14:paraId="3E8D0219" w14:textId="77777777" w:rsidTr="000D31E4">
        <w:trPr>
          <w:trHeight w:val="1447"/>
          <w:jc w:val="center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4F822" w14:textId="77777777" w:rsidR="006F1A9B" w:rsidRDefault="00492FA6" w:rsidP="000D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1A8A3B9E" wp14:editId="4F8C5D3D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88338</wp:posOffset>
                  </wp:positionV>
                  <wp:extent cx="844436" cy="70612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436" cy="706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1B0D" w14:textId="1154896D" w:rsidR="006F1A9B" w:rsidRDefault="00492FA6" w:rsidP="000D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Aviron Brestois</w:t>
            </w:r>
          </w:p>
          <w:p w14:paraId="790A8E5F" w14:textId="7328CBE6" w:rsidR="006F1A9B" w:rsidRDefault="00492FA6" w:rsidP="000D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Centre Nautique du Moulin blanc</w:t>
            </w:r>
          </w:p>
          <w:p w14:paraId="2504CBBF" w14:textId="7F232452" w:rsidR="006F1A9B" w:rsidRDefault="00492FA6" w:rsidP="000D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29200 Brest</w:t>
            </w:r>
          </w:p>
          <w:p w14:paraId="44093454" w14:textId="39914B5B" w:rsidR="006F1A9B" w:rsidRDefault="000D31E4" w:rsidP="000D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4" w:lineRule="auto"/>
              <w:ind w:right="771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D31E4"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 xml:space="preserve">     </w:t>
            </w:r>
            <w:hyperlink r:id="rId8" w:history="1">
              <w:r w:rsidRPr="00190F7A">
                <w:rPr>
                  <w:rStyle w:val="Lienhypertexte"/>
                  <w:rFonts w:ascii="Calibri" w:eastAsia="Calibri" w:hAnsi="Calibri" w:cs="Calibri"/>
                  <w:b/>
                  <w:sz w:val="24"/>
                  <w:szCs w:val="24"/>
                </w:rPr>
                <w:t>brestaviron@gmail.com</w:t>
              </w:r>
            </w:hyperlink>
            <w:r w:rsidR="00492FA6" w:rsidRPr="000D31E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site :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www.</w:t>
            </w:r>
            <w:r w:rsidR="00492FA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brestaviron.fr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6178" w14:textId="491A4502" w:rsidR="006F1A9B" w:rsidRDefault="00BD3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FD63300" wp14:editId="06FE7836">
                  <wp:simplePos x="0" y="0"/>
                  <wp:positionH relativeFrom="column">
                    <wp:posOffset>18234</wp:posOffset>
                  </wp:positionH>
                  <wp:positionV relativeFrom="paragraph">
                    <wp:posOffset>121375</wp:posOffset>
                  </wp:positionV>
                  <wp:extent cx="928552" cy="673526"/>
                  <wp:effectExtent l="0" t="0" r="5080" b="0"/>
                  <wp:wrapNone/>
                  <wp:docPr id="3" name="Graphiqu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52" cy="67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C74327D" w14:textId="1C1647AD" w:rsidR="000D31E4" w:rsidRDefault="000D31E4" w:rsidP="00F93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78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BD60390" w14:textId="1E79F8EE" w:rsidR="006F1A9B" w:rsidRDefault="00492FA6" w:rsidP="00F93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Lieu de Pratique 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 xml:space="preserve">Passage à Plougastel-Daoulas, bâtiment et club House. </w:t>
      </w:r>
    </w:p>
    <w:p w14:paraId="3C539DE1" w14:textId="4C287AFA" w:rsidR="006F1A9B" w:rsidRDefault="00492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2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Navigation dans la rade de Brest ou sur la rivière Elorn (jusqu’à Landerneau). </w:t>
      </w:r>
    </w:p>
    <w:p w14:paraId="6EDC9029" w14:textId="23E7DB53" w:rsidR="006F1A9B" w:rsidRDefault="00492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2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Randonnées et compétitions organisées sur d’autres régions (Bretagne, Venise, Paris…). </w:t>
      </w:r>
    </w:p>
    <w:p w14:paraId="1E93636B" w14:textId="29EAD520" w:rsidR="006F1A9B" w:rsidRDefault="00492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26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Tarifs 202</w:t>
      </w:r>
      <w:r w:rsidR="00F939AF"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-202</w:t>
      </w:r>
      <w:r w:rsidR="00F939AF">
        <w:rPr>
          <w:rFonts w:ascii="Calibri" w:eastAsia="Calibri" w:hAnsi="Calibri" w:cs="Calibri"/>
          <w:b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tbl>
      <w:tblPr>
        <w:tblStyle w:val="a0"/>
        <w:tblW w:w="1019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3"/>
        <w:gridCol w:w="5799"/>
        <w:gridCol w:w="1984"/>
      </w:tblGrid>
      <w:tr w:rsidR="00F013BD" w14:paraId="0A9FE625" w14:textId="77777777" w:rsidTr="00AD37CC">
        <w:trPr>
          <w:trHeight w:val="548"/>
          <w:jc w:val="center"/>
        </w:trPr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B05A" w14:textId="77777777" w:rsidR="00F013BD" w:rsidRDefault="00F01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Période Septembre  </w:t>
            </w:r>
          </w:p>
          <w:p w14:paraId="66CF342D" w14:textId="68B2725A" w:rsidR="00F013BD" w:rsidRDefault="00F01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2022 à fin Août 2023</w:t>
            </w:r>
          </w:p>
        </w:tc>
        <w:tc>
          <w:tcPr>
            <w:tcW w:w="5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BC3A" w14:textId="71D889C6" w:rsidR="00F013BD" w:rsidRDefault="00F01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6" w:right="143" w:firstLine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Tarifs réduits pour les 16 à 18 ans</w:t>
            </w:r>
            <w:r w:rsidR="00805F1B">
              <w:rPr>
                <w:rFonts w:ascii="Calibri" w:eastAsia="Calibri" w:hAnsi="Calibri" w:cs="Calibri"/>
                <w:color w:val="000000"/>
              </w:rPr>
              <w:t>,</w:t>
            </w:r>
            <w:r w:rsidRPr="00475304"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les étudiants et les demandeurs d’emploi (sur justificatif)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E299" w14:textId="798EA219" w:rsidR="00F013BD" w:rsidRDefault="00805F1B" w:rsidP="0080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    Tarif normal</w:t>
            </w:r>
          </w:p>
        </w:tc>
      </w:tr>
      <w:tr w:rsidR="00F013BD" w14:paraId="117D6D19" w14:textId="77777777" w:rsidTr="00AD37CC">
        <w:trPr>
          <w:trHeight w:val="280"/>
          <w:jc w:val="center"/>
        </w:trPr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D5C3" w14:textId="77777777" w:rsidR="00F013BD" w:rsidRDefault="00F01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Année Complète </w:t>
            </w:r>
          </w:p>
        </w:tc>
        <w:tc>
          <w:tcPr>
            <w:tcW w:w="5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BF7C" w14:textId="71AB986A" w:rsidR="00F013BD" w:rsidRDefault="00F01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165€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2CC1E" w14:textId="45FEC749" w:rsidR="00F013BD" w:rsidRDefault="00F01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220€</w:t>
            </w:r>
          </w:p>
        </w:tc>
      </w:tr>
      <w:tr w:rsidR="00F013BD" w14:paraId="2CF32B99" w14:textId="77777777" w:rsidTr="00AD37CC">
        <w:trPr>
          <w:trHeight w:val="276"/>
          <w:jc w:val="center"/>
        </w:trPr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1587" w14:textId="22EFDC18" w:rsidR="00F013BD" w:rsidRDefault="00F01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 mois (Sept/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Fév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  <w:r w:rsidR="00787E4B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** </w:t>
            </w:r>
          </w:p>
        </w:tc>
        <w:tc>
          <w:tcPr>
            <w:tcW w:w="5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3369B" w14:textId="11D786D1" w:rsidR="00F013BD" w:rsidRDefault="00F01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115€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D85C" w14:textId="0151605E" w:rsidR="00F013BD" w:rsidRDefault="00F01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145€</w:t>
            </w:r>
          </w:p>
        </w:tc>
      </w:tr>
    </w:tbl>
    <w:p w14:paraId="29CB7784" w14:textId="77777777" w:rsidR="006F1A9B" w:rsidRDefault="006F1A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B4D200" w14:textId="0A5B42E5" w:rsidR="006F1A9B" w:rsidRPr="00325075" w:rsidRDefault="00492F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Tarif famille : réduction pour plusieurs adhésions dans la même famille</w:t>
      </w:r>
      <w:r w:rsidRPr="00325075">
        <w:rPr>
          <w:rFonts w:ascii="Calibri" w:eastAsia="Calibri" w:hAnsi="Calibri" w:cs="Calibri"/>
        </w:rPr>
        <w:t xml:space="preserve">. </w:t>
      </w:r>
      <w:r w:rsidR="00A129CD" w:rsidRPr="00325075">
        <w:rPr>
          <w:rFonts w:ascii="Calibri" w:eastAsia="Calibri" w:hAnsi="Calibri" w:cs="Calibri"/>
        </w:rPr>
        <w:t>(Réduction de 10% à partir de la deuxième inscription)</w:t>
      </w:r>
    </w:p>
    <w:p w14:paraId="3AB13728" w14:textId="77777777" w:rsidR="006F1A9B" w:rsidRDefault="00492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27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**Pour une période différente : se renseigner auprès du secrétariat du club. </w:t>
      </w:r>
    </w:p>
    <w:p w14:paraId="03E574FB" w14:textId="179DBD20" w:rsidR="0069305B" w:rsidRDefault="00492FA6" w:rsidP="00693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267"/>
        <w:rPr>
          <w:rFonts w:ascii="Calibri" w:eastAsia="Calibri" w:hAnsi="Calibri" w:cs="Calibri"/>
          <w:color w:val="000000"/>
        </w:rPr>
      </w:pPr>
      <w:r w:rsidRPr="00F052F7">
        <w:rPr>
          <w:rFonts w:ascii="Calibri" w:eastAsia="Calibri" w:hAnsi="Calibri" w:cs="Calibri"/>
          <w:b/>
          <w:bCs/>
          <w:color w:val="000000"/>
          <w:u w:val="single"/>
        </w:rPr>
        <w:t>Horaires 202</w:t>
      </w:r>
      <w:r w:rsidR="00CE534D">
        <w:rPr>
          <w:rFonts w:ascii="Calibri" w:eastAsia="Calibri" w:hAnsi="Calibri" w:cs="Calibri"/>
          <w:b/>
          <w:bCs/>
          <w:color w:val="000000"/>
          <w:u w:val="single"/>
        </w:rPr>
        <w:t>2</w:t>
      </w:r>
      <w:r w:rsidRPr="00F052F7">
        <w:rPr>
          <w:rFonts w:ascii="Calibri" w:eastAsia="Calibri" w:hAnsi="Calibri" w:cs="Calibri"/>
          <w:b/>
          <w:bCs/>
          <w:color w:val="000000"/>
          <w:u w:val="single"/>
        </w:rPr>
        <w:t>-202</w:t>
      </w:r>
      <w:r w:rsidR="00CE534D">
        <w:rPr>
          <w:rFonts w:ascii="Calibri" w:eastAsia="Calibri" w:hAnsi="Calibri" w:cs="Calibri"/>
          <w:b/>
          <w:bCs/>
          <w:color w:val="000000"/>
          <w:u w:val="single"/>
        </w:rPr>
        <w:t>3</w:t>
      </w:r>
      <w:r w:rsidRPr="00F052F7">
        <w:rPr>
          <w:rFonts w:ascii="Calibri" w:eastAsia="Calibri" w:hAnsi="Calibri" w:cs="Calibri"/>
          <w:b/>
          <w:bCs/>
          <w:color w:val="000000"/>
          <w:u w:val="single"/>
        </w:rPr>
        <w:t>, créneaux standards</w:t>
      </w:r>
      <w:r w:rsidR="0069305B">
        <w:rPr>
          <w:rFonts w:ascii="Calibri" w:eastAsia="Calibri" w:hAnsi="Calibri" w:cs="Calibri"/>
          <w:b/>
          <w:bCs/>
          <w:color w:val="000000"/>
          <w:u w:val="single"/>
        </w:rPr>
        <w:t xml:space="preserve"> : </w:t>
      </w:r>
      <w:r w:rsidR="0069305B" w:rsidRPr="00325075">
        <w:rPr>
          <w:rFonts w:ascii="Calibri" w:eastAsia="Calibri" w:hAnsi="Calibri" w:cs="Calibri"/>
          <w:b/>
          <w:bCs/>
          <w:u w:val="single"/>
        </w:rPr>
        <w:t>s</w:t>
      </w:r>
      <w:r w:rsidR="0069305B" w:rsidRPr="00325075">
        <w:rPr>
          <w:rFonts w:ascii="Calibri" w:eastAsia="Calibri" w:hAnsi="Calibri" w:cs="Calibri"/>
        </w:rPr>
        <w:t xml:space="preserve">ur l’eau ou en salle </w:t>
      </w:r>
      <w:r w:rsidR="0069305B">
        <w:rPr>
          <w:rFonts w:ascii="Calibri" w:eastAsia="Calibri" w:hAnsi="Calibri" w:cs="Calibri"/>
          <w:color w:val="000000"/>
        </w:rPr>
        <w:t xml:space="preserve">(ergomètres, salle d’étirements et renforcement musculaire). </w:t>
      </w:r>
    </w:p>
    <w:p w14:paraId="3CB93A65" w14:textId="77777777" w:rsidR="00A129CD" w:rsidRPr="00A129CD" w:rsidRDefault="00A129CD" w:rsidP="00693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rPr>
          <w:rFonts w:ascii="Calibri" w:eastAsia="Calibri" w:hAnsi="Calibri" w:cs="Calibri"/>
          <w:b/>
          <w:bCs/>
          <w:color w:val="000000"/>
          <w:u w:val="single"/>
        </w:rPr>
      </w:pPr>
    </w:p>
    <w:tbl>
      <w:tblPr>
        <w:tblStyle w:val="a1"/>
        <w:tblW w:w="93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1"/>
        <w:gridCol w:w="4677"/>
      </w:tblGrid>
      <w:tr w:rsidR="00F013BD" w14:paraId="6534FC65" w14:textId="77777777" w:rsidTr="00AD37CC">
        <w:trPr>
          <w:trHeight w:val="280"/>
          <w:jc w:val="center"/>
        </w:trPr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1BAC" w14:textId="1A350B1D" w:rsidR="00F013BD" w:rsidRDefault="00325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Du lundi au vendredi pour rameurs confirmés</w:t>
            </w:r>
            <w:r w:rsidR="000C3C6E">
              <w:rPr>
                <w:rFonts w:ascii="Calibri" w:eastAsia="Calibri" w:hAnsi="Calibri" w:cs="Calibri"/>
                <w:color w:val="000000"/>
              </w:rPr>
              <w:t xml:space="preserve"> *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5865" w14:textId="57B57641" w:rsidR="00F013BD" w:rsidRDefault="00F01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9H30-12H00</w:t>
            </w:r>
            <w:r w:rsidR="00325075">
              <w:rPr>
                <w:rFonts w:ascii="Calibri" w:eastAsia="Calibri" w:hAnsi="Calibri" w:cs="Calibri"/>
                <w:color w:val="000000"/>
              </w:rPr>
              <w:t xml:space="preserve"> / 14H-16H30</w:t>
            </w:r>
          </w:p>
        </w:tc>
      </w:tr>
      <w:tr w:rsidR="006F1A9B" w14:paraId="6A013FBD" w14:textId="77777777" w:rsidTr="00AD37CC">
        <w:trPr>
          <w:trHeight w:val="280"/>
          <w:jc w:val="center"/>
        </w:trPr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D053" w14:textId="7F6ADFCD" w:rsidR="006F1A9B" w:rsidRDefault="00325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Du lundi au vendredi (*</w:t>
            </w:r>
            <w:r w:rsidR="000C3C6E">
              <w:rPr>
                <w:rFonts w:ascii="Calibri" w:eastAsia="Calibri" w:hAnsi="Calibri" w:cs="Calibri"/>
                <w:color w:val="000000"/>
              </w:rPr>
              <w:t>*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D4E6" w14:textId="74150E0E" w:rsidR="006F1A9B" w:rsidRDefault="00492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18H</w:t>
            </w:r>
            <w:r w:rsidR="00F013BD"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0 - 20H</w:t>
            </w:r>
            <w:r w:rsidR="00F013BD"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6F1A9B" w14:paraId="580343F9" w14:textId="77777777" w:rsidTr="00AD37CC">
        <w:trPr>
          <w:trHeight w:val="280"/>
          <w:jc w:val="center"/>
        </w:trPr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1ABD" w14:textId="77777777" w:rsidR="006F1A9B" w:rsidRDefault="00492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Vendredi après-midi Loisirs Seniors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9FC6" w14:textId="1BC6EA97" w:rsidR="006F1A9B" w:rsidRDefault="00492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14H00 – 1</w:t>
            </w:r>
            <w:r w:rsidR="00F013BD">
              <w:rPr>
                <w:rFonts w:ascii="Calibri" w:eastAsia="Calibri" w:hAnsi="Calibri" w:cs="Calibri"/>
                <w:color w:val="000000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H00</w:t>
            </w:r>
          </w:p>
        </w:tc>
      </w:tr>
      <w:tr w:rsidR="006F1A9B" w14:paraId="0262827A" w14:textId="77777777" w:rsidTr="00AD37CC">
        <w:trPr>
          <w:trHeight w:val="275"/>
          <w:jc w:val="center"/>
        </w:trPr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8785" w14:textId="5598866E" w:rsidR="006F1A9B" w:rsidRDefault="00492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Samedi Matin adultes </w:t>
            </w:r>
            <w:r w:rsidR="00F013BD"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 créne</w:t>
            </w:r>
            <w:r w:rsidR="001E4F29"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ux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A78B" w14:textId="6250ECC5" w:rsidR="006F1A9B" w:rsidRDefault="00492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8H30</w:t>
            </w:r>
            <w:r w:rsidR="00F013BD">
              <w:rPr>
                <w:rFonts w:ascii="Calibri" w:eastAsia="Calibri" w:hAnsi="Calibri" w:cs="Calibri"/>
                <w:color w:val="000000"/>
              </w:rPr>
              <w:t>-10H30</w:t>
            </w:r>
            <w:r w:rsidR="00325075">
              <w:rPr>
                <w:rFonts w:ascii="Calibri" w:eastAsia="Calibri" w:hAnsi="Calibri" w:cs="Calibri"/>
                <w:color w:val="000000"/>
              </w:rPr>
              <w:t xml:space="preserve"> (rameurs confirmés</w:t>
            </w:r>
            <w:r w:rsidR="000C3C6E">
              <w:rPr>
                <w:rFonts w:ascii="Calibri" w:eastAsia="Calibri" w:hAnsi="Calibri" w:cs="Calibri"/>
                <w:color w:val="000000"/>
              </w:rPr>
              <w:t>*</w:t>
            </w:r>
            <w:r w:rsidR="00325075">
              <w:rPr>
                <w:rFonts w:ascii="Calibri" w:eastAsia="Calibri" w:hAnsi="Calibri" w:cs="Calibri"/>
                <w:color w:val="000000"/>
              </w:rPr>
              <w:t>)</w:t>
            </w:r>
            <w:r w:rsidR="00F013BD">
              <w:rPr>
                <w:rFonts w:ascii="Calibri" w:eastAsia="Calibri" w:hAnsi="Calibri" w:cs="Calibri"/>
                <w:color w:val="000000"/>
              </w:rPr>
              <w:t xml:space="preserve"> / 9H30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013BD">
              <w:rPr>
                <w:rFonts w:ascii="Calibri" w:eastAsia="Calibri" w:hAnsi="Calibri" w:cs="Calibri"/>
                <w:color w:val="000000"/>
              </w:rPr>
              <w:t>–</w:t>
            </w:r>
            <w:r>
              <w:rPr>
                <w:rFonts w:ascii="Calibri" w:eastAsia="Calibri" w:hAnsi="Calibri" w:cs="Calibri"/>
                <w:color w:val="000000"/>
              </w:rPr>
              <w:t xml:space="preserve"> 1</w:t>
            </w:r>
            <w:r w:rsidR="00F013BD">
              <w:rPr>
                <w:rFonts w:ascii="Calibri" w:eastAsia="Calibri" w:hAnsi="Calibri" w:cs="Calibri"/>
                <w:color w:val="000000"/>
              </w:rPr>
              <w:t>1H30</w:t>
            </w:r>
          </w:p>
        </w:tc>
      </w:tr>
      <w:tr w:rsidR="006F1A9B" w14:paraId="746E4099" w14:textId="77777777" w:rsidTr="00AD37CC">
        <w:trPr>
          <w:trHeight w:val="280"/>
          <w:jc w:val="center"/>
        </w:trPr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22EB" w14:textId="77777777" w:rsidR="006F1A9B" w:rsidRDefault="00492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Samedi après-midi adultes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C4560" w14:textId="77777777" w:rsidR="006F1A9B" w:rsidRDefault="00492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14H00 - 16H30</w:t>
            </w:r>
          </w:p>
        </w:tc>
      </w:tr>
      <w:tr w:rsidR="006F1A9B" w14:paraId="29B8C490" w14:textId="77777777" w:rsidTr="00AD37CC">
        <w:trPr>
          <w:trHeight w:val="276"/>
          <w:jc w:val="center"/>
        </w:trPr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2DC9" w14:textId="77777777" w:rsidR="006F1A9B" w:rsidRDefault="00492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Dimanche matin adultes 2 créneaux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49C4" w14:textId="55983421" w:rsidR="006F1A9B" w:rsidRDefault="00492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8H30</w:t>
            </w:r>
            <w:r w:rsidR="00F013BD">
              <w:rPr>
                <w:rFonts w:ascii="Calibri" w:eastAsia="Calibri" w:hAnsi="Calibri" w:cs="Calibri"/>
                <w:color w:val="000000"/>
              </w:rPr>
              <w:t>-10H30</w:t>
            </w:r>
            <w:r w:rsidR="00325075">
              <w:rPr>
                <w:rFonts w:ascii="Calibri" w:eastAsia="Calibri" w:hAnsi="Calibri" w:cs="Calibri"/>
                <w:color w:val="000000"/>
              </w:rPr>
              <w:t xml:space="preserve"> (rameurs confirmés</w:t>
            </w:r>
            <w:r w:rsidR="000C3C6E">
              <w:rPr>
                <w:rFonts w:ascii="Calibri" w:eastAsia="Calibri" w:hAnsi="Calibri" w:cs="Calibri"/>
                <w:color w:val="000000"/>
              </w:rPr>
              <w:t>*</w:t>
            </w:r>
            <w:r w:rsidR="00325075">
              <w:rPr>
                <w:rFonts w:ascii="Calibri" w:eastAsia="Calibri" w:hAnsi="Calibri" w:cs="Calibri"/>
                <w:color w:val="000000"/>
              </w:rPr>
              <w:t>)</w:t>
            </w:r>
            <w:r w:rsidR="00F013BD">
              <w:rPr>
                <w:rFonts w:ascii="Calibri" w:eastAsia="Calibri" w:hAnsi="Calibri" w:cs="Calibri"/>
                <w:color w:val="000000"/>
              </w:rPr>
              <w:t xml:space="preserve"> / 9H30</w:t>
            </w:r>
            <w:r>
              <w:rPr>
                <w:rFonts w:ascii="Calibri" w:eastAsia="Calibri" w:hAnsi="Calibri" w:cs="Calibri"/>
                <w:color w:val="000000"/>
              </w:rPr>
              <w:t xml:space="preserve"> - 1</w:t>
            </w:r>
            <w:r w:rsidR="00F013BD"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 w:rsidR="00F013BD"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53D04FF2" w14:textId="77777777" w:rsidR="000C3C6E" w:rsidRDefault="000C3C6E" w:rsidP="00F93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67"/>
        <w:rPr>
          <w:rFonts w:ascii="Calibri" w:eastAsia="Calibri" w:hAnsi="Calibri" w:cs="Calibri"/>
          <w:color w:val="000000"/>
        </w:rPr>
      </w:pPr>
    </w:p>
    <w:p w14:paraId="52D3CF65" w14:textId="5B8CDE39" w:rsidR="000C3C6E" w:rsidRDefault="000C3C6E" w:rsidP="00F93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(*) et sous réserve de la présence d’un responsable de créneau</w:t>
      </w:r>
    </w:p>
    <w:p w14:paraId="1005167F" w14:textId="66A27772" w:rsidR="00A129CD" w:rsidRDefault="00492FA6" w:rsidP="00F93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(*</w:t>
      </w:r>
      <w:r w:rsidR="000C3C6E">
        <w:rPr>
          <w:rFonts w:ascii="Calibri" w:eastAsia="Calibri" w:hAnsi="Calibri" w:cs="Calibri"/>
          <w:color w:val="000000"/>
        </w:rPr>
        <w:t>*</w:t>
      </w:r>
      <w:r>
        <w:rPr>
          <w:rFonts w:ascii="Calibri" w:eastAsia="Calibri" w:hAnsi="Calibri" w:cs="Calibri"/>
          <w:color w:val="000000"/>
        </w:rPr>
        <w:t>) Pour les horaires d’été en sortie bateaux</w:t>
      </w:r>
      <w:r w:rsidR="00325075">
        <w:rPr>
          <w:rFonts w:ascii="Calibri" w:eastAsia="Calibri" w:hAnsi="Calibri" w:cs="Calibri"/>
          <w:color w:val="000000"/>
        </w:rPr>
        <w:t> : encadremen</w:t>
      </w:r>
      <w:r w:rsidR="000C3C6E">
        <w:rPr>
          <w:rFonts w:ascii="Calibri" w:eastAsia="Calibri" w:hAnsi="Calibri" w:cs="Calibri"/>
          <w:color w:val="000000"/>
        </w:rPr>
        <w:t>t sel</w:t>
      </w:r>
      <w:r w:rsidR="00325075">
        <w:rPr>
          <w:rFonts w:ascii="Calibri" w:eastAsia="Calibri" w:hAnsi="Calibri" w:cs="Calibri"/>
          <w:color w:val="000000"/>
        </w:rPr>
        <w:t>on les possibilités, et en fonction de la météo et de la saison : possibilité de</w:t>
      </w:r>
      <w:r>
        <w:rPr>
          <w:rFonts w:ascii="Calibri" w:eastAsia="Calibri" w:hAnsi="Calibri" w:cs="Calibri"/>
          <w:color w:val="000000"/>
        </w:rPr>
        <w:t xml:space="preserve"> séance</w:t>
      </w:r>
      <w:r w:rsidR="00325075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indoor</w:t>
      </w:r>
      <w:r w:rsidR="00325075">
        <w:rPr>
          <w:rFonts w:ascii="Calibri" w:eastAsia="Calibri" w:hAnsi="Calibri" w:cs="Calibri"/>
          <w:color w:val="000000"/>
        </w:rPr>
        <w:t>.</w:t>
      </w:r>
    </w:p>
    <w:p w14:paraId="19341A7C" w14:textId="60C1A94B" w:rsidR="0080308D" w:rsidRDefault="0069305B" w:rsidP="007804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 </w:t>
      </w:r>
    </w:p>
    <w:p w14:paraId="008891D2" w14:textId="77777777" w:rsidR="000D31E4" w:rsidRPr="007804ED" w:rsidRDefault="000D31E4" w:rsidP="007804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rPr>
          <w:rFonts w:ascii="Calibri" w:eastAsia="Calibri" w:hAnsi="Calibri" w:cs="Calibri"/>
          <w:b/>
          <w:color w:val="FF0000"/>
        </w:rPr>
      </w:pPr>
    </w:p>
    <w:tbl>
      <w:tblPr>
        <w:tblStyle w:val="a2"/>
        <w:tblW w:w="10695" w:type="dxa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6F1A9B" w14:paraId="16DD3DD3" w14:textId="77777777">
        <w:trPr>
          <w:trHeight w:val="367"/>
        </w:trPr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13EA7" w14:textId="77777777" w:rsidR="006F1A9B" w:rsidRDefault="00492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Portes ouvertes Septembre :</w:t>
            </w:r>
          </w:p>
        </w:tc>
      </w:tr>
    </w:tbl>
    <w:p w14:paraId="534A7C0D" w14:textId="77777777" w:rsidR="0080308D" w:rsidRDefault="0080308D" w:rsidP="00F93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27"/>
        <w:rPr>
          <w:rFonts w:ascii="Calibri" w:eastAsia="Calibri" w:hAnsi="Calibri" w:cs="Calibri"/>
          <w:color w:val="000000"/>
        </w:rPr>
      </w:pPr>
    </w:p>
    <w:p w14:paraId="56DDAE09" w14:textId="73ECD26E" w:rsidR="006F1A9B" w:rsidRPr="00325075" w:rsidRDefault="00492FA6" w:rsidP="00F93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27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000000"/>
        </w:rPr>
        <w:t xml:space="preserve">- Samedi </w:t>
      </w:r>
      <w:r w:rsidR="00EF500A">
        <w:rPr>
          <w:rFonts w:ascii="Calibri" w:eastAsia="Calibri" w:hAnsi="Calibri" w:cs="Calibri"/>
          <w:color w:val="000000"/>
        </w:rPr>
        <w:t>10</w:t>
      </w:r>
      <w:r>
        <w:rPr>
          <w:rFonts w:ascii="Calibri" w:eastAsia="Calibri" w:hAnsi="Calibri" w:cs="Calibri"/>
          <w:color w:val="000000"/>
        </w:rPr>
        <w:t xml:space="preserve"> </w:t>
      </w:r>
      <w:r w:rsidRPr="00325075">
        <w:rPr>
          <w:rFonts w:ascii="Calibri" w:eastAsia="Calibri" w:hAnsi="Calibri" w:cs="Calibri"/>
        </w:rPr>
        <w:t xml:space="preserve">Septembre (9H30-11H30 ou 14H00-16H00) </w:t>
      </w:r>
    </w:p>
    <w:p w14:paraId="0BD15B75" w14:textId="77777777" w:rsidR="0080308D" w:rsidRPr="00325075" w:rsidRDefault="0080308D" w:rsidP="00EF50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627"/>
        <w:rPr>
          <w:rFonts w:ascii="Calibri" w:eastAsia="Calibri" w:hAnsi="Calibri" w:cs="Calibri"/>
          <w:color w:val="FF0000"/>
        </w:rPr>
      </w:pPr>
    </w:p>
    <w:tbl>
      <w:tblPr>
        <w:tblStyle w:val="a3"/>
        <w:tblW w:w="10695" w:type="dxa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6F1A9B" w14:paraId="13421713" w14:textId="77777777">
        <w:trPr>
          <w:trHeight w:val="368"/>
        </w:trPr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6929" w14:textId="3A91C6DD" w:rsidR="006F1A9B" w:rsidRDefault="00492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Stage d’initiation (3 séances sur 3 créneaux possibles) :</w:t>
            </w:r>
            <w:r w:rsidR="00EF500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60 EUR, déductibles de l’adhésion</w:t>
            </w:r>
          </w:p>
        </w:tc>
      </w:tr>
    </w:tbl>
    <w:p w14:paraId="51EC7FF6" w14:textId="77777777" w:rsidR="006F1A9B" w:rsidRDefault="006F1A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F5DC00" w14:textId="0034D3AF" w:rsidR="006F1A9B" w:rsidRPr="00365D38" w:rsidRDefault="00492F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- Samedi 1</w:t>
      </w:r>
      <w:r w:rsidR="00EF500A">
        <w:rPr>
          <w:rFonts w:ascii="Calibri" w:eastAsia="Calibri" w:hAnsi="Calibri" w:cs="Calibri"/>
          <w:color w:val="000000"/>
        </w:rPr>
        <w:t>7, 24 septembre et 1</w:t>
      </w:r>
      <w:r w:rsidR="00EF500A" w:rsidRPr="00EF500A">
        <w:rPr>
          <w:rFonts w:ascii="Calibri" w:eastAsia="Calibri" w:hAnsi="Calibri" w:cs="Calibri"/>
          <w:color w:val="000000"/>
          <w:vertAlign w:val="superscript"/>
        </w:rPr>
        <w:t>er</w:t>
      </w:r>
      <w:r w:rsidR="00EF500A">
        <w:rPr>
          <w:rFonts w:ascii="Calibri" w:eastAsia="Calibri" w:hAnsi="Calibri" w:cs="Calibri"/>
          <w:color w:val="000000"/>
        </w:rPr>
        <w:t xml:space="preserve"> octobre, </w:t>
      </w:r>
      <w:r>
        <w:rPr>
          <w:rFonts w:ascii="Calibri" w:eastAsia="Calibri" w:hAnsi="Calibri" w:cs="Calibri"/>
          <w:color w:val="000000"/>
        </w:rPr>
        <w:t xml:space="preserve">de </w:t>
      </w:r>
      <w:r w:rsidR="000D765D" w:rsidRPr="00365D38">
        <w:rPr>
          <w:rFonts w:ascii="Calibri" w:eastAsia="Calibri" w:hAnsi="Calibri" w:cs="Calibri"/>
        </w:rPr>
        <w:t>9</w:t>
      </w:r>
      <w:r w:rsidRPr="00365D38">
        <w:rPr>
          <w:rFonts w:ascii="Calibri" w:eastAsia="Calibri" w:hAnsi="Calibri" w:cs="Calibri"/>
        </w:rPr>
        <w:t>H</w:t>
      </w:r>
      <w:r w:rsidR="000D765D" w:rsidRPr="00365D38">
        <w:rPr>
          <w:rFonts w:ascii="Calibri" w:eastAsia="Calibri" w:hAnsi="Calibri" w:cs="Calibri"/>
        </w:rPr>
        <w:t>3</w:t>
      </w:r>
      <w:r w:rsidRPr="00365D38">
        <w:rPr>
          <w:rFonts w:ascii="Calibri" w:eastAsia="Calibri" w:hAnsi="Calibri" w:cs="Calibri"/>
        </w:rPr>
        <w:t>0 -1</w:t>
      </w:r>
      <w:r w:rsidR="000D765D" w:rsidRPr="00365D38">
        <w:rPr>
          <w:rFonts w:ascii="Calibri" w:eastAsia="Calibri" w:hAnsi="Calibri" w:cs="Calibri"/>
        </w:rPr>
        <w:t>1</w:t>
      </w:r>
      <w:r w:rsidRPr="00365D38">
        <w:rPr>
          <w:rFonts w:ascii="Calibri" w:eastAsia="Calibri" w:hAnsi="Calibri" w:cs="Calibri"/>
        </w:rPr>
        <w:t>H</w:t>
      </w:r>
      <w:r w:rsidR="00325075" w:rsidRPr="00365D38">
        <w:rPr>
          <w:rFonts w:ascii="Calibri" w:eastAsia="Calibri" w:hAnsi="Calibri" w:cs="Calibri"/>
        </w:rPr>
        <w:t>3</w:t>
      </w:r>
      <w:r w:rsidRPr="00365D38">
        <w:rPr>
          <w:rFonts w:ascii="Calibri" w:eastAsia="Calibri" w:hAnsi="Calibri" w:cs="Calibri"/>
        </w:rPr>
        <w:t>0, 14H00-1</w:t>
      </w:r>
      <w:r w:rsidR="00325075" w:rsidRPr="00365D38">
        <w:rPr>
          <w:rFonts w:ascii="Calibri" w:eastAsia="Calibri" w:hAnsi="Calibri" w:cs="Calibri"/>
        </w:rPr>
        <w:t>6H00</w:t>
      </w:r>
      <w:r w:rsidR="00EC5673" w:rsidRPr="00365D38">
        <w:rPr>
          <w:rFonts w:ascii="Calibri" w:eastAsia="Calibri" w:hAnsi="Calibri" w:cs="Calibri"/>
        </w:rPr>
        <w:t xml:space="preserve"> </w:t>
      </w:r>
    </w:p>
    <w:p w14:paraId="0B05F1D3" w14:textId="0E3AC61F" w:rsidR="006F1A9B" w:rsidRPr="00365D38" w:rsidRDefault="00492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627"/>
        <w:rPr>
          <w:rFonts w:ascii="Calibri" w:eastAsia="Calibri" w:hAnsi="Calibri" w:cs="Calibri"/>
        </w:rPr>
      </w:pPr>
      <w:r w:rsidRPr="00365D38">
        <w:rPr>
          <w:rFonts w:ascii="Calibri" w:eastAsia="Calibri" w:hAnsi="Calibri" w:cs="Calibri"/>
        </w:rPr>
        <w:t>- Dimanche 1</w:t>
      </w:r>
      <w:r w:rsidR="00EF500A" w:rsidRPr="00365D38">
        <w:rPr>
          <w:rFonts w:ascii="Calibri" w:eastAsia="Calibri" w:hAnsi="Calibri" w:cs="Calibri"/>
        </w:rPr>
        <w:t xml:space="preserve">8, </w:t>
      </w:r>
      <w:r w:rsidRPr="00365D38">
        <w:rPr>
          <w:rFonts w:ascii="Calibri" w:eastAsia="Calibri" w:hAnsi="Calibri" w:cs="Calibri"/>
        </w:rPr>
        <w:t>2</w:t>
      </w:r>
      <w:r w:rsidR="00EF500A" w:rsidRPr="00365D38">
        <w:rPr>
          <w:rFonts w:ascii="Calibri" w:eastAsia="Calibri" w:hAnsi="Calibri" w:cs="Calibri"/>
        </w:rPr>
        <w:t>5 septembre et 2 octobre,</w:t>
      </w:r>
      <w:r w:rsidRPr="00365D38">
        <w:rPr>
          <w:rFonts w:ascii="Calibri" w:eastAsia="Calibri" w:hAnsi="Calibri" w:cs="Calibri"/>
        </w:rPr>
        <w:t xml:space="preserve"> de </w:t>
      </w:r>
      <w:r w:rsidR="000D765D" w:rsidRPr="00365D38">
        <w:rPr>
          <w:rFonts w:ascii="Calibri" w:eastAsia="Calibri" w:hAnsi="Calibri" w:cs="Calibri"/>
        </w:rPr>
        <w:t>9</w:t>
      </w:r>
      <w:r w:rsidRPr="00365D38">
        <w:rPr>
          <w:rFonts w:ascii="Calibri" w:eastAsia="Calibri" w:hAnsi="Calibri" w:cs="Calibri"/>
        </w:rPr>
        <w:t>H</w:t>
      </w:r>
      <w:r w:rsidR="000D765D" w:rsidRPr="00365D38">
        <w:rPr>
          <w:rFonts w:ascii="Calibri" w:eastAsia="Calibri" w:hAnsi="Calibri" w:cs="Calibri"/>
        </w:rPr>
        <w:t>3</w:t>
      </w:r>
      <w:r w:rsidRPr="00365D38">
        <w:rPr>
          <w:rFonts w:ascii="Calibri" w:eastAsia="Calibri" w:hAnsi="Calibri" w:cs="Calibri"/>
        </w:rPr>
        <w:t>0-1</w:t>
      </w:r>
      <w:r w:rsidR="000D765D" w:rsidRPr="00365D38">
        <w:rPr>
          <w:rFonts w:ascii="Calibri" w:eastAsia="Calibri" w:hAnsi="Calibri" w:cs="Calibri"/>
        </w:rPr>
        <w:t>1</w:t>
      </w:r>
      <w:r w:rsidRPr="00365D38">
        <w:rPr>
          <w:rFonts w:ascii="Calibri" w:eastAsia="Calibri" w:hAnsi="Calibri" w:cs="Calibri"/>
        </w:rPr>
        <w:t>H</w:t>
      </w:r>
      <w:r w:rsidR="00F21247" w:rsidRPr="00365D38">
        <w:rPr>
          <w:rFonts w:ascii="Calibri" w:eastAsia="Calibri" w:hAnsi="Calibri" w:cs="Calibri"/>
        </w:rPr>
        <w:t>3</w:t>
      </w:r>
      <w:r w:rsidRPr="00365D38">
        <w:rPr>
          <w:rFonts w:ascii="Calibri" w:eastAsia="Calibri" w:hAnsi="Calibri" w:cs="Calibri"/>
        </w:rPr>
        <w:t xml:space="preserve">0 </w:t>
      </w:r>
    </w:p>
    <w:p w14:paraId="176B8D25" w14:textId="77777777" w:rsidR="0080308D" w:rsidRDefault="0080308D" w:rsidP="008030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Calibri" w:eastAsia="Calibri" w:hAnsi="Calibri" w:cs="Calibri"/>
          <w:b/>
          <w:color w:val="000000"/>
        </w:rPr>
      </w:pPr>
    </w:p>
    <w:p w14:paraId="7E1AEF02" w14:textId="768996CF" w:rsidR="006F1A9B" w:rsidRDefault="00492FA6" w:rsidP="008030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Tenue recommandée pour sortie sur l’eau : </w:t>
      </w:r>
      <w:r>
        <w:rPr>
          <w:rFonts w:ascii="Calibri" w:eastAsia="Calibri" w:hAnsi="Calibri" w:cs="Calibri"/>
          <w:color w:val="000000"/>
        </w:rPr>
        <w:t xml:space="preserve">Prévoir une tenue sportive adéquate, proche du footing ou vélo </w:t>
      </w:r>
    </w:p>
    <w:p w14:paraId="6A502B3E" w14:textId="527B8E8F" w:rsidR="006F1A9B" w:rsidRPr="0080308D" w:rsidRDefault="00492FA6" w:rsidP="0080308D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rPr>
          <w:rFonts w:ascii="Calibri" w:eastAsia="Calibri" w:hAnsi="Calibri" w:cs="Calibri"/>
          <w:color w:val="000000"/>
        </w:rPr>
      </w:pPr>
      <w:r w:rsidRPr="0080308D">
        <w:rPr>
          <w:rFonts w:ascii="Calibri" w:eastAsia="Calibri" w:hAnsi="Calibri" w:cs="Calibri"/>
          <w:color w:val="000000"/>
        </w:rPr>
        <w:t xml:space="preserve">Chaussures pouvant aller dans l’eau, semelles pas trop glissantes. </w:t>
      </w:r>
    </w:p>
    <w:p w14:paraId="2097CBC2" w14:textId="7ED49E88" w:rsidR="006F1A9B" w:rsidRPr="0080308D" w:rsidRDefault="00492FA6" w:rsidP="0080308D">
      <w:pPr>
        <w:pStyle w:val="Paragraphedeliste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rPr>
          <w:rFonts w:ascii="Calibri" w:eastAsia="Calibri" w:hAnsi="Calibri" w:cs="Calibri"/>
          <w:color w:val="000000"/>
        </w:rPr>
      </w:pPr>
      <w:r w:rsidRPr="0080308D">
        <w:rPr>
          <w:rFonts w:ascii="Calibri" w:eastAsia="Calibri" w:hAnsi="Calibri" w:cs="Calibri"/>
          <w:color w:val="000000"/>
        </w:rPr>
        <w:t>Vêtements</w:t>
      </w:r>
      <w:r w:rsidR="00F21247">
        <w:rPr>
          <w:rFonts w:ascii="Calibri" w:eastAsia="Calibri" w:hAnsi="Calibri" w:cs="Calibri"/>
          <w:color w:val="000000"/>
        </w:rPr>
        <w:t xml:space="preserve"> souples,</w:t>
      </w:r>
      <w:r w:rsidRPr="0080308D">
        <w:rPr>
          <w:rFonts w:ascii="Calibri" w:eastAsia="Calibri" w:hAnsi="Calibri" w:cs="Calibri"/>
          <w:color w:val="000000"/>
        </w:rPr>
        <w:t xml:space="preserve"> pas trop amples pour ne pas gêner le mouvement des </w:t>
      </w:r>
      <w:r w:rsidR="00F21247">
        <w:rPr>
          <w:rFonts w:ascii="Calibri" w:eastAsia="Calibri" w:hAnsi="Calibri" w:cs="Calibri"/>
          <w:color w:val="000000"/>
        </w:rPr>
        <w:t xml:space="preserve">jambes et des </w:t>
      </w:r>
      <w:r w:rsidRPr="0080308D">
        <w:rPr>
          <w:rFonts w:ascii="Calibri" w:eastAsia="Calibri" w:hAnsi="Calibri" w:cs="Calibri"/>
          <w:color w:val="000000"/>
        </w:rPr>
        <w:t>bras.</w:t>
      </w:r>
      <w:r w:rsidR="00F21247">
        <w:rPr>
          <w:rFonts w:ascii="Calibri" w:eastAsia="Calibri" w:hAnsi="Calibri" w:cs="Calibri"/>
          <w:color w:val="000000"/>
        </w:rPr>
        <w:t xml:space="preserve"> Ne pas prendre de vêtements en néoprène.</w:t>
      </w:r>
      <w:r w:rsidRPr="0080308D">
        <w:rPr>
          <w:rFonts w:ascii="Calibri" w:eastAsia="Calibri" w:hAnsi="Calibri" w:cs="Calibri"/>
          <w:color w:val="000000"/>
        </w:rPr>
        <w:t xml:space="preserve"> </w:t>
      </w:r>
    </w:p>
    <w:p w14:paraId="1126DA1D" w14:textId="16456EA6" w:rsidR="006F1A9B" w:rsidRPr="0080308D" w:rsidRDefault="00492FA6" w:rsidP="0080308D">
      <w:pPr>
        <w:pStyle w:val="Paragraphedeliste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Calibri" w:eastAsia="Calibri" w:hAnsi="Calibri" w:cs="Calibri"/>
          <w:color w:val="000000"/>
        </w:rPr>
      </w:pPr>
      <w:r w:rsidRPr="0080308D">
        <w:rPr>
          <w:rFonts w:ascii="Calibri" w:eastAsia="Calibri" w:hAnsi="Calibri" w:cs="Calibri"/>
          <w:color w:val="000000"/>
        </w:rPr>
        <w:t>Vêtements de rechange pour l’après sortie (vestiaire à disposition).</w:t>
      </w:r>
    </w:p>
    <w:p w14:paraId="19B91A16" w14:textId="6D2A7104" w:rsidR="00EF500A" w:rsidRDefault="00EF500A" w:rsidP="00F93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627"/>
        <w:rPr>
          <w:rFonts w:ascii="Calibri" w:eastAsia="Calibri" w:hAnsi="Calibri" w:cs="Calibri"/>
          <w:color w:val="000000"/>
        </w:rPr>
      </w:pPr>
    </w:p>
    <w:tbl>
      <w:tblPr>
        <w:tblStyle w:val="Grilledutableau"/>
        <w:tblW w:w="0" w:type="auto"/>
        <w:tblInd w:w="627" w:type="dxa"/>
        <w:tblLook w:val="04A0" w:firstRow="1" w:lastRow="0" w:firstColumn="1" w:lastColumn="0" w:noHBand="0" w:noVBand="1"/>
      </w:tblPr>
      <w:tblGrid>
        <w:gridCol w:w="10195"/>
      </w:tblGrid>
      <w:tr w:rsidR="00EF500A" w14:paraId="56DD2D74" w14:textId="77777777" w:rsidTr="00EF500A">
        <w:tc>
          <w:tcPr>
            <w:tcW w:w="10822" w:type="dxa"/>
          </w:tcPr>
          <w:p w14:paraId="32C551BA" w14:textId="20C27E4E" w:rsidR="00EF500A" w:rsidRPr="00EF500A" w:rsidRDefault="00EF500A" w:rsidP="00F939AF">
            <w:pPr>
              <w:widowControl w:val="0"/>
              <w:spacing w:before="31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F500A">
              <w:rPr>
                <w:rFonts w:ascii="Calibri" w:eastAsia="Calibri" w:hAnsi="Calibri" w:cs="Calibri"/>
                <w:b/>
                <w:bCs/>
                <w:color w:val="000000"/>
              </w:rPr>
              <w:t xml:space="preserve">Pour vous inscrire et nous suivre : </w:t>
            </w:r>
          </w:p>
        </w:tc>
      </w:tr>
    </w:tbl>
    <w:p w14:paraId="5F72CBCB" w14:textId="77777777" w:rsidR="00EF500A" w:rsidRDefault="00EF500A" w:rsidP="00EF50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Calibri" w:eastAsia="Calibri" w:hAnsi="Calibri" w:cs="Calibri"/>
          <w:color w:val="000000"/>
        </w:rPr>
      </w:pPr>
    </w:p>
    <w:p w14:paraId="45402588" w14:textId="4F8D737E" w:rsidR="00EF500A" w:rsidRPr="00EC5673" w:rsidRDefault="00CE534D" w:rsidP="00EF500A">
      <w:pPr>
        <w:pStyle w:val="Paragraphedeliste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Calibri" w:eastAsia="Calibri" w:hAnsi="Calibri" w:cs="Calibri"/>
          <w:color w:val="000000"/>
        </w:rPr>
      </w:pPr>
      <w:r w:rsidRPr="00C60599">
        <w:rPr>
          <w:rFonts w:ascii="Calibri" w:eastAsia="Calibri" w:hAnsi="Calibri" w:cs="Calibri"/>
          <w:color w:val="000000"/>
        </w:rPr>
        <w:t>L</w:t>
      </w:r>
      <w:r w:rsidR="00EF500A" w:rsidRPr="00C60599">
        <w:rPr>
          <w:rFonts w:ascii="Calibri" w:eastAsia="Calibri" w:hAnsi="Calibri" w:cs="Calibri"/>
          <w:color w:val="000000"/>
        </w:rPr>
        <w:t xml:space="preserve">es inscriptions : </w:t>
      </w:r>
    </w:p>
    <w:p w14:paraId="37D42E7A" w14:textId="6FBDB122" w:rsidR="00EF500A" w:rsidRPr="00EC5673" w:rsidRDefault="00EF500A" w:rsidP="00EF500A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Format papier : merci de nous remettre tous les documents demandés sous enveloppe (</w:t>
      </w:r>
      <w:r w:rsidR="00F21247">
        <w:rPr>
          <w:rFonts w:ascii="Calibri" w:eastAsia="Calibri" w:hAnsi="Calibri" w:cs="Calibri"/>
          <w:color w:val="000000"/>
        </w:rPr>
        <w:t>dossier complet</w:t>
      </w:r>
      <w:r>
        <w:rPr>
          <w:rFonts w:ascii="Calibri" w:eastAsia="Calibri" w:hAnsi="Calibri" w:cs="Calibri"/>
          <w:color w:val="000000"/>
        </w:rPr>
        <w:t>) : f</w:t>
      </w:r>
      <w:r w:rsidR="00F21247">
        <w:rPr>
          <w:rFonts w:ascii="Calibri" w:eastAsia="Calibri" w:hAnsi="Calibri" w:cs="Calibri"/>
          <w:color w:val="000000"/>
        </w:rPr>
        <w:t>iche d’inscription</w:t>
      </w:r>
      <w:r w:rsidR="00F80DD1">
        <w:rPr>
          <w:rFonts w:ascii="Calibri" w:eastAsia="Calibri" w:hAnsi="Calibri" w:cs="Calibri"/>
          <w:color w:val="000000"/>
        </w:rPr>
        <w:t xml:space="preserve">, questionnaire de santé, </w:t>
      </w:r>
      <w:r w:rsidR="00F21247">
        <w:rPr>
          <w:rFonts w:ascii="Calibri" w:eastAsia="Calibri" w:hAnsi="Calibri" w:cs="Calibri"/>
          <w:color w:val="000000"/>
        </w:rPr>
        <w:t xml:space="preserve">attestation du questionnaire de santé, </w:t>
      </w:r>
      <w:r w:rsidR="00F80DD1">
        <w:rPr>
          <w:rFonts w:ascii="Calibri" w:eastAsia="Calibri" w:hAnsi="Calibri" w:cs="Calibri"/>
          <w:color w:val="000000"/>
        </w:rPr>
        <w:t>certificat médical</w:t>
      </w:r>
      <w:r w:rsidR="00F21247" w:rsidRPr="00EC5673">
        <w:rPr>
          <w:rFonts w:ascii="Calibri" w:eastAsia="Calibri" w:hAnsi="Calibri" w:cs="Calibri"/>
        </w:rPr>
        <w:t>)</w:t>
      </w:r>
    </w:p>
    <w:p w14:paraId="50365E6D" w14:textId="6E04BE87" w:rsidR="00EF500A" w:rsidRPr="00EC5673" w:rsidRDefault="00F80DD1" w:rsidP="00EC5673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Calibri" w:eastAsia="Calibri" w:hAnsi="Calibri" w:cs="Calibri"/>
        </w:rPr>
      </w:pPr>
      <w:r w:rsidRPr="00EC5673">
        <w:rPr>
          <w:rFonts w:ascii="Calibri" w:eastAsia="Calibri" w:hAnsi="Calibri" w:cs="Calibri"/>
        </w:rPr>
        <w:t>Format numérique : sur le si</w:t>
      </w:r>
      <w:r w:rsidR="00C84D3A">
        <w:rPr>
          <w:rFonts w:ascii="Calibri" w:eastAsia="Calibri" w:hAnsi="Calibri" w:cs="Calibri"/>
        </w:rPr>
        <w:t xml:space="preserve">te du club </w:t>
      </w:r>
      <w:r w:rsidR="00AD37CC">
        <w:rPr>
          <w:rFonts w:ascii="Calibri" w:eastAsia="Calibri" w:hAnsi="Calibri" w:cs="Calibri"/>
        </w:rPr>
        <w:t>www.</w:t>
      </w:r>
      <w:r w:rsidR="00C84D3A" w:rsidRPr="00C84D3A">
        <w:rPr>
          <w:rFonts w:ascii="Calibri" w:eastAsia="Calibri" w:hAnsi="Calibri" w:cs="Calibri"/>
          <w:b/>
          <w:bCs/>
        </w:rPr>
        <w:t>brestaviron.fr</w:t>
      </w:r>
      <w:r w:rsidR="00C84D3A">
        <w:rPr>
          <w:rFonts w:ascii="Calibri" w:eastAsia="Calibri" w:hAnsi="Calibri" w:cs="Calibri"/>
        </w:rPr>
        <w:t xml:space="preserve"> puis cliquer sur le lien « Adhésions en ligne »</w:t>
      </w:r>
    </w:p>
    <w:p w14:paraId="71D26ABE" w14:textId="77777777" w:rsidR="00EC5673" w:rsidRPr="00F21247" w:rsidRDefault="00EC5673" w:rsidP="00EC5673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627"/>
        <w:rPr>
          <w:rFonts w:ascii="Calibri" w:eastAsia="Calibri" w:hAnsi="Calibri" w:cs="Calibri"/>
          <w:color w:val="FF0000"/>
        </w:rPr>
      </w:pPr>
    </w:p>
    <w:p w14:paraId="04CE8238" w14:textId="03D6C6EA" w:rsidR="00C60599" w:rsidRDefault="00CE534D" w:rsidP="00CF7302">
      <w:pPr>
        <w:pStyle w:val="Paragraphedeliste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rPr>
          <w:rFonts w:ascii="Calibri" w:eastAsia="Calibri" w:hAnsi="Calibri" w:cs="Calibri"/>
          <w:color w:val="000000"/>
        </w:rPr>
      </w:pPr>
      <w:r w:rsidRPr="00C60599">
        <w:rPr>
          <w:rFonts w:ascii="Calibri" w:eastAsia="Calibri" w:hAnsi="Calibri" w:cs="Calibri"/>
          <w:color w:val="000000"/>
        </w:rPr>
        <w:t>P</w:t>
      </w:r>
      <w:r w:rsidR="00F80DD1" w:rsidRPr="00C60599">
        <w:rPr>
          <w:rFonts w:ascii="Calibri" w:eastAsia="Calibri" w:hAnsi="Calibri" w:cs="Calibri"/>
          <w:color w:val="000000"/>
        </w:rPr>
        <w:t>our avoir des informations sur les sorties et les initiatives du club :</w:t>
      </w:r>
    </w:p>
    <w:p w14:paraId="6199C091" w14:textId="77777777" w:rsidR="00CF7302" w:rsidRPr="00CF7302" w:rsidRDefault="00CF7302" w:rsidP="00CF7302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65"/>
        <w:rPr>
          <w:rFonts w:ascii="Calibri" w:eastAsia="Calibri" w:hAnsi="Calibri" w:cs="Calibri"/>
          <w:color w:val="000000"/>
        </w:rPr>
      </w:pPr>
    </w:p>
    <w:p w14:paraId="64FEB084" w14:textId="17647AFA" w:rsidR="00EF500A" w:rsidRPr="00EF500A" w:rsidRDefault="00EF500A" w:rsidP="00EF50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firstLine="627"/>
        <w:rPr>
          <w:rFonts w:ascii="Calibri" w:eastAsia="Calibri" w:hAnsi="Calibri" w:cs="Calibri"/>
          <w:color w:val="000000"/>
        </w:rPr>
      </w:pPr>
      <w:r w:rsidRPr="00EF500A">
        <w:rPr>
          <w:rFonts w:ascii="Calibri" w:eastAsia="Calibri" w:hAnsi="Calibri" w:cs="Calibri"/>
          <w:color w:val="000000"/>
        </w:rPr>
        <w:t>Facebook Aviron Brestois</w:t>
      </w:r>
    </w:p>
    <w:p w14:paraId="5B908E1E" w14:textId="191ADED0" w:rsidR="00EF500A" w:rsidRPr="00CF7302" w:rsidRDefault="00C60599" w:rsidP="00F93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627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color w:val="000000"/>
        </w:rPr>
        <w:t>Notre s</w:t>
      </w:r>
      <w:r w:rsidR="00EF500A">
        <w:rPr>
          <w:rFonts w:ascii="Calibri" w:eastAsia="Calibri" w:hAnsi="Calibri" w:cs="Calibri"/>
          <w:color w:val="000000"/>
        </w:rPr>
        <w:t xml:space="preserve">ite </w:t>
      </w:r>
      <w:r w:rsidR="00AD37CC">
        <w:rPr>
          <w:rFonts w:ascii="Calibri" w:eastAsia="Calibri" w:hAnsi="Calibri" w:cs="Calibri"/>
          <w:color w:val="000000"/>
        </w:rPr>
        <w:t>www.</w:t>
      </w:r>
      <w:r w:rsidR="00EF500A" w:rsidRPr="00CF7302">
        <w:rPr>
          <w:rFonts w:ascii="Calibri" w:eastAsia="Calibri" w:hAnsi="Calibri" w:cs="Calibri"/>
          <w:b/>
          <w:bCs/>
          <w:color w:val="000000"/>
        </w:rPr>
        <w:t>brestaviron.fr</w:t>
      </w:r>
    </w:p>
    <w:p w14:paraId="66892428" w14:textId="172212AB" w:rsidR="00EF500A" w:rsidRDefault="00EF500A" w:rsidP="00F93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62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 mail : </w:t>
      </w:r>
      <w:hyperlink r:id="rId11" w:history="1">
        <w:r w:rsidR="00F80DD1" w:rsidRPr="00F53ACD">
          <w:rPr>
            <w:rStyle w:val="Lienhypertexte"/>
            <w:rFonts w:ascii="Calibri" w:eastAsia="Calibri" w:hAnsi="Calibri" w:cs="Calibri"/>
          </w:rPr>
          <w:t>brestaviron@gmail.com</w:t>
        </w:r>
      </w:hyperlink>
    </w:p>
    <w:p w14:paraId="303B7CE0" w14:textId="4681C91B" w:rsidR="00F80DD1" w:rsidRDefault="00F80DD1" w:rsidP="00F93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627"/>
        <w:rPr>
          <w:rFonts w:ascii="Calibri" w:eastAsia="Calibri" w:hAnsi="Calibri" w:cs="Calibri"/>
          <w:color w:val="000000"/>
        </w:rPr>
      </w:pPr>
    </w:p>
    <w:sectPr w:rsidR="00F80DD1">
      <w:footerReference w:type="default" r:id="rId12"/>
      <w:pgSz w:w="11900" w:h="16820"/>
      <w:pgMar w:top="975" w:right="608" w:bottom="800" w:left="4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05DD" w14:textId="77777777" w:rsidR="009D00A4" w:rsidRDefault="009D00A4" w:rsidP="007804ED">
      <w:pPr>
        <w:spacing w:line="240" w:lineRule="auto"/>
      </w:pPr>
      <w:r>
        <w:separator/>
      </w:r>
    </w:p>
  </w:endnote>
  <w:endnote w:type="continuationSeparator" w:id="0">
    <w:p w14:paraId="33F7EAD7" w14:textId="77777777" w:rsidR="009D00A4" w:rsidRDefault="009D00A4" w:rsidP="00780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1752651294"/>
      <w:docPartObj>
        <w:docPartGallery w:val="Page Numbers (Bottom of Page)"/>
        <w:docPartUnique/>
      </w:docPartObj>
    </w:sdtPr>
    <w:sdtEndPr/>
    <w:sdtContent>
      <w:p w14:paraId="54EA8E90" w14:textId="77777777" w:rsidR="00BD3CD6" w:rsidRPr="00BD3CD6" w:rsidRDefault="007804ED">
        <w:pPr>
          <w:pStyle w:val="Pieddepage"/>
          <w:jc w:val="center"/>
          <w:rPr>
            <w:color w:val="A6A6A6" w:themeColor="background1" w:themeShade="A6"/>
          </w:rPr>
        </w:pPr>
        <w:r w:rsidRPr="00BD3CD6">
          <w:rPr>
            <w:color w:val="A6A6A6" w:themeColor="background1" w:themeShade="A6"/>
          </w:rPr>
          <w:fldChar w:fldCharType="begin"/>
        </w:r>
        <w:r w:rsidRPr="00BD3CD6">
          <w:rPr>
            <w:color w:val="A6A6A6" w:themeColor="background1" w:themeShade="A6"/>
          </w:rPr>
          <w:instrText>PAGE   \* MERGEFORMAT</w:instrText>
        </w:r>
        <w:r w:rsidRPr="00BD3CD6">
          <w:rPr>
            <w:color w:val="A6A6A6" w:themeColor="background1" w:themeShade="A6"/>
          </w:rPr>
          <w:fldChar w:fldCharType="separate"/>
        </w:r>
        <w:r w:rsidRPr="00BD3CD6">
          <w:rPr>
            <w:color w:val="A6A6A6" w:themeColor="background1" w:themeShade="A6"/>
          </w:rPr>
          <w:t>2</w:t>
        </w:r>
        <w:r w:rsidRPr="00BD3CD6">
          <w:rPr>
            <w:color w:val="A6A6A6" w:themeColor="background1" w:themeShade="A6"/>
          </w:rPr>
          <w:fldChar w:fldCharType="end"/>
        </w:r>
        <w:r w:rsidRPr="00BD3CD6">
          <w:rPr>
            <w:color w:val="A6A6A6" w:themeColor="background1" w:themeShade="A6"/>
          </w:rPr>
          <w:t xml:space="preserve">/2 </w:t>
        </w:r>
      </w:p>
      <w:p w14:paraId="1F63E4F1" w14:textId="393C2F2C" w:rsidR="007804ED" w:rsidRPr="00BD3CD6" w:rsidRDefault="00787E4B">
        <w:pPr>
          <w:pStyle w:val="Pieddepage"/>
          <w:jc w:val="center"/>
          <w:rPr>
            <w:color w:val="A6A6A6" w:themeColor="background1" w:themeShade="A6"/>
          </w:rPr>
        </w:pPr>
      </w:p>
    </w:sdtContent>
  </w:sdt>
  <w:p w14:paraId="1A7064F9" w14:textId="41E64839" w:rsidR="000D31E4" w:rsidRPr="00BD3CD6" w:rsidRDefault="000D31E4" w:rsidP="000D31E4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rPr>
        <w:rFonts w:ascii="Calibri" w:eastAsia="Calibri" w:hAnsi="Calibri" w:cs="Calibri"/>
        <w:b/>
        <w:color w:val="A6A6A6" w:themeColor="background1" w:themeShade="A6"/>
        <w:sz w:val="24"/>
        <w:szCs w:val="24"/>
      </w:rPr>
    </w:pPr>
    <w:r w:rsidRPr="00BD3CD6">
      <w:rPr>
        <w:rFonts w:ascii="Calibri" w:eastAsia="Calibri" w:hAnsi="Calibri" w:cs="Calibri"/>
        <w:b/>
        <w:color w:val="A6A6A6" w:themeColor="background1" w:themeShade="A6"/>
        <w:sz w:val="24"/>
        <w:szCs w:val="24"/>
      </w:rPr>
      <w:t>Aviron Brestois Centre Nautique du Moulin blanc 29200 Brest</w:t>
    </w:r>
  </w:p>
  <w:p w14:paraId="40A3618E" w14:textId="64DE5934" w:rsidR="007804ED" w:rsidRPr="00BD3CD6" w:rsidRDefault="000D31E4" w:rsidP="000D31E4">
    <w:pPr>
      <w:pStyle w:val="Pieddepage"/>
      <w:rPr>
        <w:color w:val="A6A6A6" w:themeColor="background1" w:themeShade="A6"/>
      </w:rPr>
    </w:pPr>
    <w:r w:rsidRPr="00BD3CD6">
      <w:rPr>
        <w:rFonts w:ascii="Calibri" w:eastAsia="Calibri" w:hAnsi="Calibri" w:cs="Calibri"/>
        <w:b/>
        <w:color w:val="A6A6A6" w:themeColor="background1" w:themeShade="A6"/>
        <w:sz w:val="24"/>
        <w:szCs w:val="24"/>
        <w:u w:val="single"/>
      </w:rPr>
      <w:t>brestaviron@gmail.com</w:t>
    </w:r>
    <w:r w:rsidRPr="00BD3CD6">
      <w:rPr>
        <w:rFonts w:ascii="Calibri" w:eastAsia="Calibri" w:hAnsi="Calibri" w:cs="Calibri"/>
        <w:b/>
        <w:color w:val="A6A6A6" w:themeColor="background1" w:themeShade="A6"/>
        <w:sz w:val="24"/>
        <w:szCs w:val="24"/>
      </w:rPr>
      <w:t xml:space="preserve"> site : www.brestaviron.fr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FE33" w14:textId="77777777" w:rsidR="009D00A4" w:rsidRDefault="009D00A4" w:rsidP="007804ED">
      <w:pPr>
        <w:spacing w:line="240" w:lineRule="auto"/>
      </w:pPr>
      <w:r>
        <w:separator/>
      </w:r>
    </w:p>
  </w:footnote>
  <w:footnote w:type="continuationSeparator" w:id="0">
    <w:p w14:paraId="4A8C402C" w14:textId="77777777" w:rsidR="009D00A4" w:rsidRDefault="009D00A4" w:rsidP="00780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F1E"/>
    <w:multiLevelType w:val="hybridMultilevel"/>
    <w:tmpl w:val="015EC1AE"/>
    <w:lvl w:ilvl="0" w:tplc="8998103A">
      <w:numFmt w:val="bullet"/>
      <w:lvlText w:val="-"/>
      <w:lvlJc w:val="left"/>
      <w:pPr>
        <w:ind w:left="98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 w15:restartNumberingAfterBreak="0">
    <w:nsid w:val="14227D71"/>
    <w:multiLevelType w:val="hybridMultilevel"/>
    <w:tmpl w:val="609E2AB4"/>
    <w:lvl w:ilvl="0" w:tplc="040C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 w15:restartNumberingAfterBreak="0">
    <w:nsid w:val="17C93E1F"/>
    <w:multiLevelType w:val="hybridMultilevel"/>
    <w:tmpl w:val="BE7C27F2"/>
    <w:lvl w:ilvl="0" w:tplc="040C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" w15:restartNumberingAfterBreak="0">
    <w:nsid w:val="574D705F"/>
    <w:multiLevelType w:val="hybridMultilevel"/>
    <w:tmpl w:val="ED26612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60F1B54"/>
    <w:multiLevelType w:val="hybridMultilevel"/>
    <w:tmpl w:val="4E78B57E"/>
    <w:lvl w:ilvl="0" w:tplc="040C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5" w15:restartNumberingAfterBreak="0">
    <w:nsid w:val="69187C0B"/>
    <w:multiLevelType w:val="hybridMultilevel"/>
    <w:tmpl w:val="B2F0497C"/>
    <w:lvl w:ilvl="0" w:tplc="66F2B90C">
      <w:numFmt w:val="bullet"/>
      <w:lvlText w:val="-"/>
      <w:lvlJc w:val="left"/>
      <w:pPr>
        <w:ind w:left="98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 w15:restartNumberingAfterBreak="0">
    <w:nsid w:val="69F80BF1"/>
    <w:multiLevelType w:val="hybridMultilevel"/>
    <w:tmpl w:val="56B27640"/>
    <w:lvl w:ilvl="0" w:tplc="4D644DC0">
      <w:numFmt w:val="bullet"/>
      <w:lvlText w:val="-"/>
      <w:lvlJc w:val="left"/>
      <w:pPr>
        <w:ind w:left="98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 w15:restartNumberingAfterBreak="0">
    <w:nsid w:val="6F3231F2"/>
    <w:multiLevelType w:val="hybridMultilevel"/>
    <w:tmpl w:val="6AA81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14405"/>
    <w:multiLevelType w:val="hybridMultilevel"/>
    <w:tmpl w:val="6414F150"/>
    <w:lvl w:ilvl="0" w:tplc="040C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num w:numId="1" w16cid:durableId="413163868">
    <w:abstractNumId w:val="4"/>
  </w:num>
  <w:num w:numId="2" w16cid:durableId="1855801746">
    <w:abstractNumId w:val="7"/>
  </w:num>
  <w:num w:numId="3" w16cid:durableId="572088423">
    <w:abstractNumId w:val="1"/>
  </w:num>
  <w:num w:numId="4" w16cid:durableId="2020813934">
    <w:abstractNumId w:val="5"/>
  </w:num>
  <w:num w:numId="5" w16cid:durableId="490562084">
    <w:abstractNumId w:val="2"/>
  </w:num>
  <w:num w:numId="6" w16cid:durableId="295533025">
    <w:abstractNumId w:val="6"/>
  </w:num>
  <w:num w:numId="7" w16cid:durableId="722563674">
    <w:abstractNumId w:val="8"/>
  </w:num>
  <w:num w:numId="8" w16cid:durableId="364331565">
    <w:abstractNumId w:val="0"/>
  </w:num>
  <w:num w:numId="9" w16cid:durableId="286474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A9B"/>
    <w:rsid w:val="000C3C6E"/>
    <w:rsid w:val="000D31E4"/>
    <w:rsid w:val="000D765D"/>
    <w:rsid w:val="001E4F29"/>
    <w:rsid w:val="00325075"/>
    <w:rsid w:val="00365D38"/>
    <w:rsid w:val="00475304"/>
    <w:rsid w:val="00492FA6"/>
    <w:rsid w:val="0069305B"/>
    <w:rsid w:val="006B78DD"/>
    <w:rsid w:val="006F1A9B"/>
    <w:rsid w:val="007804ED"/>
    <w:rsid w:val="00787E4B"/>
    <w:rsid w:val="007F3874"/>
    <w:rsid w:val="0080308D"/>
    <w:rsid w:val="00805F1B"/>
    <w:rsid w:val="008311F1"/>
    <w:rsid w:val="00902548"/>
    <w:rsid w:val="009D00A4"/>
    <w:rsid w:val="00A129CD"/>
    <w:rsid w:val="00AD37CC"/>
    <w:rsid w:val="00BD3CD6"/>
    <w:rsid w:val="00C60599"/>
    <w:rsid w:val="00C84D3A"/>
    <w:rsid w:val="00CE534D"/>
    <w:rsid w:val="00CF7302"/>
    <w:rsid w:val="00EC5673"/>
    <w:rsid w:val="00EF500A"/>
    <w:rsid w:val="00F013BD"/>
    <w:rsid w:val="00F052F7"/>
    <w:rsid w:val="00F21247"/>
    <w:rsid w:val="00F80DD1"/>
    <w:rsid w:val="00F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731D"/>
  <w15:docId w15:val="{C1C1C7E7-DA7D-4696-990B-A0CB46BD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39"/>
    <w:rsid w:val="00EF50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5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0DD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0DD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804E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4ED"/>
  </w:style>
  <w:style w:type="paragraph" w:styleId="Pieddepage">
    <w:name w:val="footer"/>
    <w:basedOn w:val="Normal"/>
    <w:link w:val="PieddepageCar"/>
    <w:uiPriority w:val="99"/>
    <w:unhideWhenUsed/>
    <w:rsid w:val="007804E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4ED"/>
  </w:style>
  <w:style w:type="character" w:styleId="Mentionnonrsolue">
    <w:name w:val="Unresolved Mention"/>
    <w:basedOn w:val="Policepardfaut"/>
    <w:uiPriority w:val="99"/>
    <w:semiHidden/>
    <w:unhideWhenUsed/>
    <w:rsid w:val="000D3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taviro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estaviron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3</cp:revision>
  <cp:lastPrinted>2022-08-20T14:11:00Z</cp:lastPrinted>
  <dcterms:created xsi:type="dcterms:W3CDTF">2022-08-27T17:37:00Z</dcterms:created>
  <dcterms:modified xsi:type="dcterms:W3CDTF">2022-08-27T17:37:00Z</dcterms:modified>
</cp:coreProperties>
</file>