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40" w:rsidRDefault="00C67440">
      <w:r>
        <w:rPr>
          <w:noProof/>
          <w:lang w:eastAsia="fr-FR" w:bidi="ar-SA"/>
        </w:rPr>
        <w:drawing>
          <wp:inline distT="0" distB="0" distL="0" distR="0">
            <wp:extent cx="1803851" cy="1067784"/>
            <wp:effectExtent l="19050" t="0" r="5899" b="0"/>
            <wp:docPr id="1" name="Image 0" descr="Logo Tam Tam PhytoAroma-18n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am Tam PhytoAroma-18nov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586" cy="1067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519A">
        <w:t xml:space="preserve"> </w:t>
      </w:r>
      <w:r w:rsidR="00522971">
        <w:t xml:space="preserve">septembre 2023-St Lambert la </w:t>
      </w:r>
      <w:proofErr w:type="spellStart"/>
      <w:r w:rsidR="00522971">
        <w:t>Potherie</w:t>
      </w:r>
      <w:proofErr w:type="spellEnd"/>
    </w:p>
    <w:p w:rsidR="00522971" w:rsidRPr="00522971" w:rsidRDefault="00522971">
      <w:pPr>
        <w:rPr>
          <w:b/>
        </w:rPr>
      </w:pPr>
    </w:p>
    <w:p w:rsidR="0040176D" w:rsidRPr="00A250B7" w:rsidRDefault="00A250B7">
      <w:pPr>
        <w:rPr>
          <w:b/>
          <w:sz w:val="22"/>
          <w:szCs w:val="22"/>
        </w:rPr>
      </w:pPr>
      <w:r w:rsidRPr="00A250B7">
        <w:rPr>
          <w:b/>
          <w:sz w:val="22"/>
          <w:szCs w:val="22"/>
        </w:rPr>
        <w:t xml:space="preserve">Programme de </w:t>
      </w:r>
      <w:r w:rsidR="00156F07">
        <w:rPr>
          <w:b/>
          <w:sz w:val="22"/>
          <w:szCs w:val="22"/>
        </w:rPr>
        <w:t>la Formation-</w:t>
      </w:r>
      <w:r w:rsidR="00CA2300" w:rsidRPr="00A250B7">
        <w:rPr>
          <w:b/>
          <w:sz w:val="22"/>
          <w:szCs w:val="22"/>
        </w:rPr>
        <w:t xml:space="preserve">Atelier </w:t>
      </w:r>
      <w:r w:rsidRPr="00A250B7">
        <w:rPr>
          <w:b/>
          <w:sz w:val="22"/>
          <w:szCs w:val="22"/>
        </w:rPr>
        <w:t xml:space="preserve">« Initiation </w:t>
      </w:r>
      <w:r>
        <w:rPr>
          <w:b/>
          <w:sz w:val="22"/>
          <w:szCs w:val="22"/>
        </w:rPr>
        <w:t>pratique à</w:t>
      </w:r>
      <w:r w:rsidRPr="00A250B7">
        <w:rPr>
          <w:b/>
          <w:sz w:val="22"/>
          <w:szCs w:val="22"/>
        </w:rPr>
        <w:t xml:space="preserve"> l’usage des Huiles Essentielles », 2 jours.</w:t>
      </w:r>
    </w:p>
    <w:p w:rsidR="006F20EE" w:rsidRPr="00127E97" w:rsidRDefault="006F20EE">
      <w:pPr>
        <w:rPr>
          <w:sz w:val="22"/>
          <w:szCs w:val="22"/>
        </w:rPr>
      </w:pPr>
    </w:p>
    <w:p w:rsidR="006F20EE" w:rsidRDefault="00A250B7">
      <w:pPr>
        <w:rPr>
          <w:sz w:val="22"/>
          <w:szCs w:val="22"/>
        </w:rPr>
      </w:pPr>
      <w:r>
        <w:rPr>
          <w:sz w:val="22"/>
          <w:szCs w:val="22"/>
        </w:rPr>
        <w:t xml:space="preserve">Animateur : </w:t>
      </w:r>
      <w:r w:rsidR="006F20EE" w:rsidRPr="00127E97">
        <w:rPr>
          <w:sz w:val="22"/>
          <w:szCs w:val="22"/>
        </w:rPr>
        <w:t xml:space="preserve">Michel </w:t>
      </w:r>
      <w:proofErr w:type="spellStart"/>
      <w:r w:rsidR="006F20EE" w:rsidRPr="00127E97">
        <w:rPr>
          <w:sz w:val="22"/>
          <w:szCs w:val="22"/>
        </w:rPr>
        <w:t>Pidoux</w:t>
      </w:r>
      <w:proofErr w:type="spellEnd"/>
      <w:r w:rsidR="006F20EE" w:rsidRPr="00127E97">
        <w:rPr>
          <w:sz w:val="22"/>
          <w:szCs w:val="22"/>
        </w:rPr>
        <w:t>, Biologiste</w:t>
      </w:r>
      <w:r w:rsidR="00522971">
        <w:rPr>
          <w:sz w:val="22"/>
          <w:szCs w:val="22"/>
        </w:rPr>
        <w:t xml:space="preserve">, </w:t>
      </w:r>
      <w:r w:rsidR="00522971" w:rsidRPr="00522971">
        <w:rPr>
          <w:sz w:val="18"/>
          <w:szCs w:val="18"/>
        </w:rPr>
        <w:t>formateur des Agents de santé du Ministère de la santé publique de Mad</w:t>
      </w:r>
      <w:r w:rsidR="00522971">
        <w:rPr>
          <w:sz w:val="18"/>
          <w:szCs w:val="18"/>
        </w:rPr>
        <w:t>a</w:t>
      </w:r>
      <w:r w:rsidR="00522971" w:rsidRPr="00522971">
        <w:rPr>
          <w:sz w:val="18"/>
          <w:szCs w:val="18"/>
        </w:rPr>
        <w:t>gascar</w:t>
      </w:r>
      <w:r w:rsidR="00E7736D" w:rsidRPr="00522971">
        <w:rPr>
          <w:sz w:val="18"/>
          <w:szCs w:val="18"/>
        </w:rPr>
        <w:t xml:space="preserve"> </w:t>
      </w:r>
      <w:r w:rsidR="00E7736D" w:rsidRPr="00522971">
        <w:rPr>
          <w:rStyle w:val="Appelnotedebasdep"/>
          <w:sz w:val="18"/>
          <w:szCs w:val="18"/>
        </w:rPr>
        <w:footnoteReference w:id="1"/>
      </w:r>
    </w:p>
    <w:p w:rsidR="009C7357" w:rsidRPr="00127E97" w:rsidRDefault="009C7357">
      <w:pPr>
        <w:rPr>
          <w:sz w:val="22"/>
          <w:szCs w:val="22"/>
        </w:rPr>
      </w:pPr>
    </w:p>
    <w:p w:rsidR="0040176D" w:rsidRPr="00D94830" w:rsidRDefault="009C7357">
      <w:pPr>
        <w:rPr>
          <w:color w:val="C9211E"/>
          <w:sz w:val="20"/>
          <w:szCs w:val="20"/>
        </w:rPr>
      </w:pPr>
      <w:r w:rsidRPr="00D94830">
        <w:rPr>
          <w:color w:val="FF0000"/>
          <w:sz w:val="20"/>
          <w:szCs w:val="20"/>
        </w:rPr>
        <w:t>Premier jour</w:t>
      </w:r>
      <w:r w:rsidRPr="00D94830">
        <w:rPr>
          <w:sz w:val="20"/>
          <w:szCs w:val="20"/>
        </w:rPr>
        <w:t xml:space="preserve"> –</w:t>
      </w:r>
      <w:r w:rsidRPr="00D94830">
        <w:rPr>
          <w:color w:val="FF0000"/>
          <w:sz w:val="20"/>
          <w:szCs w:val="20"/>
        </w:rPr>
        <w:t>matin</w:t>
      </w:r>
      <w:r w:rsidRPr="00D94830">
        <w:rPr>
          <w:sz w:val="20"/>
          <w:szCs w:val="20"/>
        </w:rPr>
        <w:t xml:space="preserve"> </w:t>
      </w:r>
      <w:r w:rsidR="00CA2300" w:rsidRPr="00D94830">
        <w:rPr>
          <w:color w:val="C9211E"/>
          <w:sz w:val="20"/>
          <w:szCs w:val="20"/>
        </w:rPr>
        <w:t> </w:t>
      </w:r>
      <w:r w:rsidR="009466A2" w:rsidRPr="00D94830">
        <w:rPr>
          <w:color w:val="C9211E"/>
          <w:sz w:val="20"/>
          <w:szCs w:val="20"/>
        </w:rPr>
        <w:t xml:space="preserve">9h </w:t>
      </w:r>
      <w:r w:rsidR="00CA2300" w:rsidRPr="00D94830">
        <w:rPr>
          <w:color w:val="C9211E"/>
          <w:sz w:val="20"/>
          <w:szCs w:val="20"/>
        </w:rPr>
        <w:t>:</w:t>
      </w:r>
    </w:p>
    <w:p w:rsidR="0040176D" w:rsidRPr="00D94830" w:rsidRDefault="00CA2300">
      <w:pPr>
        <w:rPr>
          <w:sz w:val="20"/>
          <w:szCs w:val="20"/>
        </w:rPr>
      </w:pPr>
      <w:r w:rsidRPr="00D94830">
        <w:rPr>
          <w:sz w:val="20"/>
          <w:szCs w:val="20"/>
        </w:rPr>
        <w:t>Présentation des participant</w:t>
      </w:r>
      <w:r w:rsidR="003D4B34" w:rsidRPr="00D94830">
        <w:rPr>
          <w:sz w:val="20"/>
          <w:szCs w:val="20"/>
        </w:rPr>
        <w:t>-e-</w:t>
      </w:r>
      <w:r w:rsidRPr="00D94830">
        <w:rPr>
          <w:sz w:val="20"/>
          <w:szCs w:val="20"/>
        </w:rPr>
        <w:t>s</w:t>
      </w:r>
    </w:p>
    <w:p w:rsidR="0040176D" w:rsidRPr="00D94830" w:rsidRDefault="00CA2300">
      <w:pPr>
        <w:rPr>
          <w:b/>
          <w:bCs/>
          <w:sz w:val="20"/>
          <w:szCs w:val="20"/>
        </w:rPr>
      </w:pPr>
      <w:r w:rsidRPr="00D94830">
        <w:rPr>
          <w:b/>
          <w:bCs/>
          <w:sz w:val="20"/>
          <w:szCs w:val="20"/>
        </w:rPr>
        <w:t>Proposition de programme, organisation</w:t>
      </w:r>
      <w:r w:rsidR="006F20EE" w:rsidRPr="00D94830">
        <w:rPr>
          <w:b/>
          <w:bCs/>
          <w:sz w:val="20"/>
          <w:szCs w:val="20"/>
        </w:rPr>
        <w:t>,</w:t>
      </w:r>
      <w:r w:rsidRPr="00D94830">
        <w:rPr>
          <w:b/>
          <w:bCs/>
          <w:sz w:val="20"/>
          <w:szCs w:val="20"/>
        </w:rPr>
        <w:t xml:space="preserve"> et documents</w:t>
      </w:r>
      <w:r w:rsidR="002A6801">
        <w:rPr>
          <w:b/>
          <w:bCs/>
          <w:sz w:val="20"/>
          <w:szCs w:val="20"/>
        </w:rPr>
        <w:t xml:space="preserve"> disponibles.</w:t>
      </w:r>
    </w:p>
    <w:p w:rsidR="0040176D" w:rsidRPr="00D94830" w:rsidRDefault="0040176D">
      <w:pPr>
        <w:rPr>
          <w:color w:val="C9211E"/>
          <w:sz w:val="20"/>
          <w:szCs w:val="20"/>
        </w:rPr>
      </w:pPr>
    </w:p>
    <w:p w:rsidR="0040176D" w:rsidRDefault="00CA2300">
      <w:pPr>
        <w:rPr>
          <w:sz w:val="20"/>
          <w:szCs w:val="20"/>
        </w:rPr>
      </w:pPr>
      <w:r w:rsidRPr="00D94830">
        <w:rPr>
          <w:sz w:val="20"/>
          <w:szCs w:val="20"/>
        </w:rPr>
        <w:t>1-</w:t>
      </w:r>
      <w:r w:rsidRPr="00D94830">
        <w:rPr>
          <w:b/>
          <w:sz w:val="20"/>
          <w:szCs w:val="20"/>
          <w:u w:val="single"/>
        </w:rPr>
        <w:t>l’olfaction</w:t>
      </w:r>
      <w:r w:rsidRPr="00D94830">
        <w:rPr>
          <w:sz w:val="20"/>
          <w:szCs w:val="20"/>
          <w:u w:val="single"/>
        </w:rPr>
        <w:t xml:space="preserve"> </w:t>
      </w:r>
      <w:r w:rsidRPr="00D94830">
        <w:rPr>
          <w:sz w:val="20"/>
          <w:szCs w:val="20"/>
        </w:rPr>
        <w:t xml:space="preserve">et ses </w:t>
      </w:r>
      <w:r w:rsidRPr="00804B4C">
        <w:rPr>
          <w:sz w:val="20"/>
          <w:szCs w:val="20"/>
          <w:highlight w:val="yellow"/>
        </w:rPr>
        <w:t>effets psycho-émotionnels</w:t>
      </w:r>
      <w:r w:rsidR="00655BB7">
        <w:rPr>
          <w:sz w:val="20"/>
          <w:szCs w:val="20"/>
        </w:rPr>
        <w:t xml:space="preserve"> : choisir </w:t>
      </w:r>
      <w:r w:rsidR="00655BB7">
        <w:rPr>
          <w:i/>
          <w:sz w:val="20"/>
          <w:szCs w:val="20"/>
        </w:rPr>
        <w:t xml:space="preserve">son </w:t>
      </w:r>
      <w:r w:rsidR="00804B4C">
        <w:rPr>
          <w:sz w:val="20"/>
          <w:szCs w:val="20"/>
        </w:rPr>
        <w:t xml:space="preserve">HE </w:t>
      </w:r>
      <w:r w:rsidRPr="00BC5F94">
        <w:rPr>
          <w:i/>
          <w:color w:val="548DD4" w:themeColor="text2" w:themeTint="99"/>
          <w:sz w:val="20"/>
          <w:szCs w:val="20"/>
        </w:rPr>
        <w:t xml:space="preserve">préparation d’un </w:t>
      </w:r>
      <w:r w:rsidRPr="00BC5F94">
        <w:rPr>
          <w:i/>
          <w:color w:val="548DD4" w:themeColor="text2" w:themeTint="99"/>
          <w:sz w:val="20"/>
          <w:szCs w:val="20"/>
          <w:u w:val="single"/>
        </w:rPr>
        <w:t>stick</w:t>
      </w:r>
      <w:r w:rsidR="001C1116" w:rsidRPr="00BC5F94">
        <w:rPr>
          <w:i/>
          <w:color w:val="548DD4" w:themeColor="text2" w:themeTint="99"/>
          <w:sz w:val="20"/>
          <w:szCs w:val="20"/>
          <w:u w:val="single"/>
        </w:rPr>
        <w:t xml:space="preserve"> </w:t>
      </w:r>
      <w:r w:rsidR="00BC5F94" w:rsidRPr="00BC5F94">
        <w:rPr>
          <w:i/>
          <w:color w:val="548DD4" w:themeColor="text2" w:themeTint="99"/>
          <w:sz w:val="20"/>
          <w:szCs w:val="20"/>
          <w:u w:val="single"/>
        </w:rPr>
        <w:t>olfactif</w:t>
      </w:r>
      <w:r w:rsidR="00BC5F94">
        <w:rPr>
          <w:i/>
          <w:color w:val="548DD4" w:themeColor="text2" w:themeTint="99"/>
          <w:sz w:val="20"/>
          <w:szCs w:val="20"/>
        </w:rPr>
        <w:t xml:space="preserve"> </w:t>
      </w:r>
      <w:r w:rsidR="001C1116" w:rsidRPr="00BC5F94">
        <w:rPr>
          <w:i/>
          <w:color w:val="548DD4" w:themeColor="text2" w:themeTint="99"/>
          <w:sz w:val="20"/>
          <w:szCs w:val="20"/>
        </w:rPr>
        <w:t>personnalisé</w:t>
      </w:r>
      <w:r w:rsidR="001C1116" w:rsidRPr="00D94830">
        <w:rPr>
          <w:i/>
          <w:sz w:val="20"/>
          <w:szCs w:val="20"/>
        </w:rPr>
        <w:t xml:space="preserve"> </w:t>
      </w:r>
      <w:r w:rsidR="006F20EE" w:rsidRPr="00D94830">
        <w:rPr>
          <w:sz w:val="20"/>
          <w:szCs w:val="20"/>
        </w:rPr>
        <w:t>; relations entre Système Nerveux, S. hormonal et S.</w:t>
      </w:r>
      <w:r w:rsidR="00AA38B8" w:rsidRPr="00D94830">
        <w:rPr>
          <w:sz w:val="20"/>
          <w:szCs w:val="20"/>
        </w:rPr>
        <w:t xml:space="preserve"> </w:t>
      </w:r>
      <w:r w:rsidR="006F20EE" w:rsidRPr="00D94830">
        <w:rPr>
          <w:sz w:val="20"/>
          <w:szCs w:val="20"/>
        </w:rPr>
        <w:t>immunitaire.</w:t>
      </w:r>
    </w:p>
    <w:p w:rsidR="00D94830" w:rsidRDefault="00C1519A">
      <w:pPr>
        <w:rPr>
          <w:sz w:val="20"/>
          <w:szCs w:val="20"/>
        </w:rPr>
      </w:pPr>
      <w:r w:rsidRPr="00BC5F94">
        <w:rPr>
          <w:i/>
          <w:color w:val="548DD4" w:themeColor="text2" w:themeTint="99"/>
          <w:sz w:val="20"/>
          <w:szCs w:val="20"/>
        </w:rPr>
        <w:t xml:space="preserve">Préparer un </w:t>
      </w:r>
      <w:r w:rsidRPr="00BC5F94">
        <w:rPr>
          <w:i/>
          <w:color w:val="548DD4" w:themeColor="text2" w:themeTint="99"/>
          <w:sz w:val="20"/>
          <w:szCs w:val="20"/>
          <w:u w:val="single"/>
        </w:rPr>
        <w:t>spray nasal</w:t>
      </w:r>
      <w:r w:rsidRPr="00BC5F94">
        <w:rPr>
          <w:i/>
          <w:color w:val="548DD4" w:themeColor="text2" w:themeTint="99"/>
          <w:sz w:val="20"/>
          <w:szCs w:val="20"/>
        </w:rPr>
        <w:t xml:space="preserve"> anti-</w:t>
      </w:r>
      <w:proofErr w:type="spellStart"/>
      <w:r w:rsidRPr="00BC5F94">
        <w:rPr>
          <w:i/>
          <w:color w:val="548DD4" w:themeColor="text2" w:themeTint="99"/>
          <w:sz w:val="20"/>
          <w:szCs w:val="20"/>
        </w:rPr>
        <w:t>covid</w:t>
      </w:r>
      <w:proofErr w:type="spellEnd"/>
      <w:r w:rsidRPr="00BC5F94">
        <w:rPr>
          <w:i/>
          <w:color w:val="548DD4" w:themeColor="text2" w:themeTint="99"/>
          <w:sz w:val="20"/>
          <w:szCs w:val="20"/>
        </w:rPr>
        <w:t>-</w:t>
      </w:r>
      <w:proofErr w:type="spellStart"/>
      <w:r w:rsidRPr="00BC5F94">
        <w:rPr>
          <w:i/>
          <w:color w:val="548DD4" w:themeColor="text2" w:themeTint="99"/>
          <w:sz w:val="20"/>
          <w:szCs w:val="20"/>
        </w:rPr>
        <w:t>anti-grippe</w:t>
      </w:r>
      <w:proofErr w:type="spellEnd"/>
      <w:r w:rsidRPr="00D0760C">
        <w:rPr>
          <w:i/>
          <w:sz w:val="20"/>
          <w:szCs w:val="20"/>
        </w:rPr>
        <w:t>.</w:t>
      </w:r>
    </w:p>
    <w:p w:rsidR="00C1519A" w:rsidRPr="00D94830" w:rsidRDefault="00C1519A">
      <w:pPr>
        <w:rPr>
          <w:sz w:val="20"/>
          <w:szCs w:val="20"/>
        </w:rPr>
      </w:pPr>
    </w:p>
    <w:p w:rsidR="00102623" w:rsidRDefault="00CA2300">
      <w:pPr>
        <w:rPr>
          <w:sz w:val="20"/>
          <w:szCs w:val="20"/>
        </w:rPr>
      </w:pPr>
      <w:r w:rsidRPr="00D94830">
        <w:rPr>
          <w:sz w:val="20"/>
          <w:szCs w:val="20"/>
        </w:rPr>
        <w:t>2-</w:t>
      </w:r>
      <w:r w:rsidR="006F20EE" w:rsidRPr="00D94830">
        <w:rPr>
          <w:sz w:val="20"/>
          <w:szCs w:val="20"/>
        </w:rPr>
        <w:t xml:space="preserve"> </w:t>
      </w:r>
      <w:r w:rsidR="00102623" w:rsidRPr="00D94830">
        <w:rPr>
          <w:sz w:val="20"/>
          <w:szCs w:val="20"/>
          <w:u w:val="single"/>
        </w:rPr>
        <w:t>l’extraction des HE</w:t>
      </w:r>
      <w:r w:rsidR="00804B4C">
        <w:rPr>
          <w:sz w:val="20"/>
          <w:szCs w:val="20"/>
          <w:u w:val="single"/>
        </w:rPr>
        <w:t xml:space="preserve"> (« distillation ») </w:t>
      </w:r>
      <w:r w:rsidR="00102623" w:rsidRPr="00D94830">
        <w:rPr>
          <w:sz w:val="20"/>
          <w:szCs w:val="20"/>
          <w:u w:val="single"/>
        </w:rPr>
        <w:t xml:space="preserve">et les </w:t>
      </w:r>
      <w:r w:rsidR="00102623" w:rsidRPr="00D94830">
        <w:rPr>
          <w:b/>
          <w:sz w:val="20"/>
          <w:szCs w:val="20"/>
          <w:u w:val="single"/>
        </w:rPr>
        <w:t>critères de Qualité</w:t>
      </w:r>
      <w:r w:rsidR="009466A2" w:rsidRPr="00D94830">
        <w:rPr>
          <w:sz w:val="20"/>
          <w:szCs w:val="20"/>
          <w:u w:val="single"/>
        </w:rPr>
        <w:t xml:space="preserve"> ; </w:t>
      </w:r>
      <w:r w:rsidR="009466A2" w:rsidRPr="00D94830">
        <w:rPr>
          <w:sz w:val="20"/>
          <w:szCs w:val="20"/>
        </w:rPr>
        <w:t>étiquetage des flacons.</w:t>
      </w:r>
    </w:p>
    <w:p w:rsidR="00D94830" w:rsidRPr="00D94830" w:rsidRDefault="00D94830">
      <w:pPr>
        <w:rPr>
          <w:sz w:val="20"/>
          <w:szCs w:val="20"/>
        </w:rPr>
      </w:pPr>
    </w:p>
    <w:p w:rsidR="00102623" w:rsidRDefault="006F20EE" w:rsidP="00102623">
      <w:pPr>
        <w:rPr>
          <w:sz w:val="20"/>
          <w:szCs w:val="20"/>
        </w:rPr>
      </w:pPr>
      <w:r w:rsidRPr="00D94830">
        <w:rPr>
          <w:sz w:val="20"/>
          <w:szCs w:val="20"/>
        </w:rPr>
        <w:t xml:space="preserve">3- </w:t>
      </w:r>
      <w:r w:rsidR="00102623" w:rsidRPr="00D94830">
        <w:rPr>
          <w:b/>
          <w:sz w:val="20"/>
          <w:szCs w:val="20"/>
          <w:u w:val="single"/>
        </w:rPr>
        <w:t>qu’est-ce que la Santé</w:t>
      </w:r>
      <w:r w:rsidR="00102623" w:rsidRPr="00D94830">
        <w:rPr>
          <w:sz w:val="20"/>
          <w:szCs w:val="20"/>
        </w:rPr>
        <w:t xml:space="preserve"> ? </w:t>
      </w:r>
      <w:r w:rsidR="00A84336" w:rsidRPr="00D94830">
        <w:rPr>
          <w:sz w:val="20"/>
          <w:szCs w:val="20"/>
        </w:rPr>
        <w:t xml:space="preserve">Comment </w:t>
      </w:r>
      <w:r w:rsidR="00102623" w:rsidRPr="00D94830">
        <w:rPr>
          <w:sz w:val="20"/>
          <w:szCs w:val="20"/>
        </w:rPr>
        <w:t>« prendre soin »</w:t>
      </w:r>
      <w:r w:rsidR="00A84336" w:rsidRPr="00D94830">
        <w:rPr>
          <w:sz w:val="20"/>
          <w:szCs w:val="20"/>
        </w:rPr>
        <w:t xml:space="preserve">, d’autrui, de </w:t>
      </w:r>
      <w:r w:rsidR="001C1116" w:rsidRPr="00D94830">
        <w:rPr>
          <w:sz w:val="20"/>
          <w:szCs w:val="20"/>
        </w:rPr>
        <w:t>soi</w:t>
      </w:r>
      <w:r w:rsidR="00E2370D" w:rsidRPr="00D94830">
        <w:rPr>
          <w:sz w:val="20"/>
          <w:szCs w:val="20"/>
        </w:rPr>
        <w:t xml:space="preserve">-même </w:t>
      </w:r>
      <w:r w:rsidR="00102623" w:rsidRPr="00D94830">
        <w:rPr>
          <w:sz w:val="20"/>
          <w:szCs w:val="20"/>
        </w:rPr>
        <w:t xml:space="preserve">? </w:t>
      </w:r>
      <w:r w:rsidR="008A0F55" w:rsidRPr="00D94830">
        <w:rPr>
          <w:sz w:val="20"/>
          <w:szCs w:val="20"/>
        </w:rPr>
        <w:t xml:space="preserve">Exemples de </w:t>
      </w:r>
      <w:r w:rsidR="008A0F55" w:rsidRPr="00804B4C">
        <w:rPr>
          <w:sz w:val="20"/>
          <w:szCs w:val="20"/>
          <w:u w:val="single"/>
        </w:rPr>
        <w:t>fiches d’</w:t>
      </w:r>
      <w:r w:rsidR="00102623" w:rsidRPr="00804B4C">
        <w:rPr>
          <w:sz w:val="20"/>
          <w:szCs w:val="20"/>
          <w:u w:val="single"/>
        </w:rPr>
        <w:t>aides à la décision pour diagnostic</w:t>
      </w:r>
      <w:r w:rsidR="008A0F55" w:rsidRPr="00804B4C">
        <w:rPr>
          <w:sz w:val="20"/>
          <w:szCs w:val="20"/>
          <w:u w:val="single"/>
        </w:rPr>
        <w:t>s</w:t>
      </w:r>
      <w:r w:rsidR="00D94830" w:rsidRPr="00804B4C">
        <w:rPr>
          <w:sz w:val="20"/>
          <w:szCs w:val="20"/>
          <w:u w:val="single"/>
        </w:rPr>
        <w:t xml:space="preserve"> et soins</w:t>
      </w:r>
      <w:r w:rsidR="00102623" w:rsidRPr="00D94830">
        <w:rPr>
          <w:sz w:val="20"/>
          <w:szCs w:val="20"/>
        </w:rPr>
        <w:t>.</w:t>
      </w:r>
      <w:r w:rsidR="00D0760C">
        <w:rPr>
          <w:sz w:val="20"/>
          <w:szCs w:val="20"/>
        </w:rPr>
        <w:t xml:space="preserve"> </w:t>
      </w:r>
      <w:r w:rsidR="00D0760C" w:rsidRPr="00804B4C">
        <w:rPr>
          <w:sz w:val="20"/>
          <w:szCs w:val="20"/>
          <w:u w:val="single"/>
        </w:rPr>
        <w:t>Logiciel</w:t>
      </w:r>
      <w:r w:rsidR="00D0760C">
        <w:rPr>
          <w:sz w:val="20"/>
          <w:szCs w:val="20"/>
        </w:rPr>
        <w:t xml:space="preserve"> Plantes et santé. </w:t>
      </w:r>
      <w:r w:rsidR="00804B4C">
        <w:rPr>
          <w:sz w:val="20"/>
          <w:szCs w:val="20"/>
        </w:rPr>
        <w:t>L</w:t>
      </w:r>
      <w:r w:rsidR="00804B4C" w:rsidRPr="002A6801">
        <w:rPr>
          <w:sz w:val="20"/>
          <w:szCs w:val="20"/>
        </w:rPr>
        <w:t>e</w:t>
      </w:r>
      <w:r w:rsidR="00804B4C">
        <w:rPr>
          <w:sz w:val="20"/>
          <w:szCs w:val="20"/>
        </w:rPr>
        <w:t xml:space="preserve"> « patient-expert » : </w:t>
      </w:r>
      <w:r w:rsidR="00804B4C">
        <w:rPr>
          <w:i/>
          <w:sz w:val="20"/>
          <w:szCs w:val="20"/>
        </w:rPr>
        <w:t>c</w:t>
      </w:r>
      <w:r w:rsidR="00D0760C" w:rsidRPr="00D94830">
        <w:rPr>
          <w:i/>
          <w:sz w:val="20"/>
          <w:szCs w:val="20"/>
        </w:rPr>
        <w:t>omment participer à une mise en commun de résultats</w:t>
      </w:r>
      <w:r w:rsidR="00D0760C" w:rsidRPr="00D94830">
        <w:rPr>
          <w:sz w:val="20"/>
          <w:szCs w:val="20"/>
        </w:rPr>
        <w:t xml:space="preserve"> en étant capable de remplir des fiches </w:t>
      </w:r>
      <w:proofErr w:type="spellStart"/>
      <w:r w:rsidR="00D0760C" w:rsidRPr="00D94830">
        <w:rPr>
          <w:sz w:val="20"/>
          <w:szCs w:val="20"/>
        </w:rPr>
        <w:t>pré</w:t>
      </w:r>
      <w:r w:rsidR="00804B4C">
        <w:rPr>
          <w:sz w:val="20"/>
          <w:szCs w:val="20"/>
        </w:rPr>
        <w:t>-</w:t>
      </w:r>
      <w:r w:rsidR="00D0760C" w:rsidRPr="00D94830">
        <w:rPr>
          <w:sz w:val="20"/>
          <w:szCs w:val="20"/>
        </w:rPr>
        <w:t>établies</w:t>
      </w:r>
      <w:proofErr w:type="spellEnd"/>
      <w:r w:rsidR="00D0760C" w:rsidRPr="00D94830">
        <w:rPr>
          <w:sz w:val="20"/>
          <w:szCs w:val="20"/>
        </w:rPr>
        <w:t xml:space="preserve">  à partir de </w:t>
      </w:r>
      <w:r w:rsidR="00D0760C" w:rsidRPr="00D94830">
        <w:rPr>
          <w:b/>
          <w:sz w:val="20"/>
          <w:szCs w:val="20"/>
        </w:rPr>
        <w:t xml:space="preserve">l’observation </w:t>
      </w:r>
      <w:r w:rsidR="00D0760C" w:rsidRPr="00C1519A">
        <w:rPr>
          <w:sz w:val="20"/>
          <w:szCs w:val="20"/>
        </w:rPr>
        <w:t>de</w:t>
      </w:r>
      <w:r w:rsidR="00D0760C" w:rsidRPr="00D94830">
        <w:rPr>
          <w:b/>
          <w:sz w:val="20"/>
          <w:szCs w:val="20"/>
        </w:rPr>
        <w:t xml:space="preserve"> </w:t>
      </w:r>
      <w:r w:rsidR="00D0760C" w:rsidRPr="002A6801">
        <w:rPr>
          <w:sz w:val="20"/>
          <w:szCs w:val="20"/>
        </w:rPr>
        <w:t>symptômes</w:t>
      </w:r>
      <w:r w:rsidR="002A6801">
        <w:rPr>
          <w:sz w:val="20"/>
          <w:szCs w:val="20"/>
        </w:rPr>
        <w:t xml:space="preserve"> : </w:t>
      </w:r>
    </w:p>
    <w:p w:rsidR="00C1519A" w:rsidRPr="00D94830" w:rsidRDefault="00C1519A" w:rsidP="00102623">
      <w:pPr>
        <w:rPr>
          <w:sz w:val="20"/>
          <w:szCs w:val="20"/>
        </w:rPr>
      </w:pPr>
    </w:p>
    <w:p w:rsidR="0040176D" w:rsidRPr="00C1519A" w:rsidRDefault="00C1519A">
      <w:pPr>
        <w:rPr>
          <w:color w:val="C9211E"/>
          <w:sz w:val="20"/>
          <w:szCs w:val="20"/>
        </w:rPr>
      </w:pPr>
      <w:r w:rsidRPr="00D94830">
        <w:rPr>
          <w:color w:val="C9211E"/>
          <w:sz w:val="20"/>
          <w:szCs w:val="20"/>
        </w:rPr>
        <w:t xml:space="preserve">-après-midi : </w:t>
      </w:r>
    </w:p>
    <w:p w:rsidR="0040176D" w:rsidRPr="00D94830" w:rsidRDefault="006F20EE">
      <w:pPr>
        <w:rPr>
          <w:sz w:val="20"/>
          <w:szCs w:val="20"/>
        </w:rPr>
      </w:pPr>
      <w:r w:rsidRPr="00D94830">
        <w:rPr>
          <w:sz w:val="20"/>
          <w:szCs w:val="20"/>
        </w:rPr>
        <w:t>4</w:t>
      </w:r>
      <w:r w:rsidR="00CA2300" w:rsidRPr="00D94830">
        <w:rPr>
          <w:sz w:val="20"/>
          <w:szCs w:val="20"/>
        </w:rPr>
        <w:t xml:space="preserve">- </w:t>
      </w:r>
      <w:r w:rsidR="00CA2300" w:rsidRPr="00BC5F94">
        <w:rPr>
          <w:i/>
          <w:iCs/>
          <w:color w:val="548DD4" w:themeColor="text2" w:themeTint="99"/>
          <w:sz w:val="20"/>
          <w:szCs w:val="20"/>
        </w:rPr>
        <w:t xml:space="preserve">préparer </w:t>
      </w:r>
      <w:r w:rsidR="00CA2300" w:rsidRPr="00BC5F94">
        <w:rPr>
          <w:i/>
          <w:iCs/>
          <w:color w:val="548DD4" w:themeColor="text2" w:themeTint="99"/>
          <w:sz w:val="20"/>
          <w:szCs w:val="20"/>
          <w:u w:val="single"/>
        </w:rPr>
        <w:t>le mélange PEAU</w:t>
      </w:r>
      <w:r w:rsidR="00CA2300" w:rsidRPr="00D94830">
        <w:rPr>
          <w:b/>
          <w:i/>
          <w:iCs/>
          <w:sz w:val="20"/>
          <w:szCs w:val="20"/>
        </w:rPr>
        <w:t> (usage dermatologique</w:t>
      </w:r>
      <w:r w:rsidR="00CA2300" w:rsidRPr="00D94830">
        <w:rPr>
          <w:i/>
          <w:iCs/>
          <w:sz w:val="20"/>
          <w:szCs w:val="20"/>
        </w:rPr>
        <w:t>-voir fiche):</w:t>
      </w:r>
      <w:r w:rsidR="00CA2300" w:rsidRPr="00D94830">
        <w:rPr>
          <w:sz w:val="20"/>
          <w:szCs w:val="20"/>
        </w:rPr>
        <w:t xml:space="preserve">HE de géranium Bourbon + niaouli + </w:t>
      </w:r>
      <w:proofErr w:type="spellStart"/>
      <w:r w:rsidR="00CA2300" w:rsidRPr="00D94830">
        <w:rPr>
          <w:sz w:val="20"/>
          <w:szCs w:val="20"/>
        </w:rPr>
        <w:t>Saro</w:t>
      </w:r>
      <w:proofErr w:type="spellEnd"/>
      <w:r w:rsidR="00CA2300" w:rsidRPr="00D94830">
        <w:rPr>
          <w:sz w:val="20"/>
          <w:szCs w:val="20"/>
        </w:rPr>
        <w:t xml:space="preserve"> (</w:t>
      </w:r>
      <w:r w:rsidR="00CA2300" w:rsidRPr="00D94830">
        <w:rPr>
          <w:b/>
          <w:bCs/>
          <w:sz w:val="20"/>
          <w:szCs w:val="20"/>
        </w:rPr>
        <w:t>1%</w:t>
      </w:r>
      <w:r w:rsidR="00CA2300" w:rsidRPr="00D94830">
        <w:rPr>
          <w:sz w:val="20"/>
          <w:szCs w:val="20"/>
        </w:rPr>
        <w:t xml:space="preserve"> de chaque)</w:t>
      </w:r>
      <w:r w:rsidR="009F1D30" w:rsidRPr="00D94830">
        <w:rPr>
          <w:sz w:val="20"/>
          <w:szCs w:val="20"/>
        </w:rPr>
        <w:t xml:space="preserve"> : </w:t>
      </w:r>
      <w:r w:rsidR="00A250B7" w:rsidRPr="00D94830">
        <w:rPr>
          <w:color w:val="FF0000"/>
          <w:sz w:val="20"/>
          <w:szCs w:val="20"/>
        </w:rPr>
        <w:t>les pourcentages</w:t>
      </w:r>
      <w:r w:rsidR="00A250B7" w:rsidRPr="00D94830">
        <w:rPr>
          <w:sz w:val="20"/>
          <w:szCs w:val="20"/>
        </w:rPr>
        <w:t xml:space="preserve"> ; </w:t>
      </w:r>
      <w:r w:rsidR="009F1D30" w:rsidRPr="00D94830">
        <w:rPr>
          <w:color w:val="FF0000"/>
          <w:sz w:val="20"/>
          <w:szCs w:val="20"/>
        </w:rPr>
        <w:t>utiliser une balance (à 0,1g) ou une éprouvette graduée ?</w:t>
      </w:r>
    </w:p>
    <w:p w:rsidR="007C28E3" w:rsidRPr="00D94830" w:rsidRDefault="007C28E3">
      <w:pPr>
        <w:rPr>
          <w:sz w:val="20"/>
          <w:szCs w:val="20"/>
        </w:rPr>
      </w:pPr>
      <w:r w:rsidRPr="004511C6">
        <w:rPr>
          <w:b/>
          <w:iCs/>
          <w:sz w:val="20"/>
          <w:szCs w:val="20"/>
        </w:rPr>
        <w:t>Diaporama</w:t>
      </w:r>
      <w:r w:rsidR="004511C6" w:rsidRPr="004511C6">
        <w:rPr>
          <w:b/>
          <w:iCs/>
          <w:sz w:val="20"/>
          <w:szCs w:val="20"/>
        </w:rPr>
        <w:t> </w:t>
      </w:r>
      <w:r w:rsidR="004511C6">
        <w:rPr>
          <w:b/>
          <w:iCs/>
          <w:sz w:val="20"/>
          <w:szCs w:val="20"/>
          <w:u w:val="single"/>
        </w:rPr>
        <w:t>:</w:t>
      </w:r>
      <w:r w:rsidRPr="00D94830">
        <w:rPr>
          <w:iCs/>
          <w:sz w:val="20"/>
          <w:szCs w:val="20"/>
          <w:u w:val="single"/>
        </w:rPr>
        <w:t xml:space="preserve"> Usages et Résultats cliniques du mélange Peau</w:t>
      </w:r>
      <w:r w:rsidRPr="00D94830">
        <w:rPr>
          <w:iCs/>
          <w:sz w:val="20"/>
          <w:szCs w:val="20"/>
        </w:rPr>
        <w:t xml:space="preserve"> (</w:t>
      </w:r>
      <w:proofErr w:type="spellStart"/>
      <w:r w:rsidRPr="00D94830">
        <w:rPr>
          <w:iCs/>
          <w:sz w:val="20"/>
          <w:szCs w:val="20"/>
        </w:rPr>
        <w:t>cf</w:t>
      </w:r>
      <w:proofErr w:type="spellEnd"/>
      <w:r w:rsidRPr="00D94830">
        <w:rPr>
          <w:iCs/>
          <w:sz w:val="20"/>
          <w:szCs w:val="20"/>
        </w:rPr>
        <w:t xml:space="preserve"> fiche</w:t>
      </w:r>
      <w:proofErr w:type="gramStart"/>
      <w:r w:rsidRPr="00D94830">
        <w:rPr>
          <w:iCs/>
          <w:sz w:val="20"/>
          <w:szCs w:val="20"/>
        </w:rPr>
        <w:t>) .</w:t>
      </w:r>
      <w:proofErr w:type="gramEnd"/>
    </w:p>
    <w:p w:rsidR="00D0760C" w:rsidRPr="00C1519A" w:rsidRDefault="00D0760C" w:rsidP="00E02B7C">
      <w:pPr>
        <w:rPr>
          <w:color w:val="C9211E"/>
          <w:sz w:val="20"/>
          <w:szCs w:val="20"/>
        </w:rPr>
      </w:pPr>
    </w:p>
    <w:p w:rsidR="0040176D" w:rsidRPr="00D94830" w:rsidRDefault="00C1519A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CA2300" w:rsidRPr="00D94830">
        <w:rPr>
          <w:sz w:val="20"/>
          <w:szCs w:val="20"/>
        </w:rPr>
        <w:t xml:space="preserve">- </w:t>
      </w:r>
      <w:r w:rsidR="00CA2300" w:rsidRPr="00D94830">
        <w:rPr>
          <w:b/>
          <w:sz w:val="20"/>
          <w:szCs w:val="20"/>
          <w:u w:val="single"/>
        </w:rPr>
        <w:t>Risques et précautions d’usage des HE</w:t>
      </w:r>
      <w:r w:rsidR="00CA2300" w:rsidRPr="00D94830">
        <w:rPr>
          <w:sz w:val="20"/>
          <w:szCs w:val="20"/>
        </w:rPr>
        <w:t xml:space="preserve"> : toxicité, </w:t>
      </w:r>
      <w:r w:rsidR="00CA2300" w:rsidRPr="00BC5F94">
        <w:rPr>
          <w:sz w:val="20"/>
          <w:szCs w:val="20"/>
        </w:rPr>
        <w:t xml:space="preserve">dilutions dans une </w:t>
      </w:r>
      <w:proofErr w:type="spellStart"/>
      <w:r w:rsidR="00CA2300" w:rsidRPr="00BC5F94">
        <w:rPr>
          <w:sz w:val="20"/>
          <w:szCs w:val="20"/>
        </w:rPr>
        <w:t>H.végétale</w:t>
      </w:r>
      <w:proofErr w:type="spellEnd"/>
      <w:r w:rsidR="00CA2300" w:rsidRPr="00D94830">
        <w:rPr>
          <w:sz w:val="20"/>
          <w:szCs w:val="20"/>
        </w:rPr>
        <w:t>, modes d’applications, fréquences, durées.</w:t>
      </w:r>
    </w:p>
    <w:p w:rsidR="00E02B7C" w:rsidRPr="00D94830" w:rsidRDefault="00E02B7C" w:rsidP="00E02B7C">
      <w:pPr>
        <w:rPr>
          <w:i/>
          <w:iCs/>
          <w:sz w:val="20"/>
          <w:szCs w:val="20"/>
        </w:rPr>
      </w:pPr>
      <w:r w:rsidRPr="00D94830">
        <w:rPr>
          <w:i/>
          <w:sz w:val="20"/>
          <w:szCs w:val="20"/>
        </w:rPr>
        <w:t>-</w:t>
      </w:r>
      <w:r w:rsidRPr="004511C6">
        <w:rPr>
          <w:i/>
          <w:iCs/>
          <w:color w:val="548DD4" w:themeColor="text2" w:themeTint="99"/>
          <w:sz w:val="20"/>
          <w:szCs w:val="20"/>
        </w:rPr>
        <w:t xml:space="preserve">préparation </w:t>
      </w:r>
      <w:r w:rsidRPr="004511C6">
        <w:rPr>
          <w:i/>
          <w:iCs/>
          <w:color w:val="548DD4" w:themeColor="text2" w:themeTint="99"/>
          <w:sz w:val="20"/>
          <w:szCs w:val="20"/>
          <w:u w:val="single"/>
        </w:rPr>
        <w:t>d’un</w:t>
      </w:r>
      <w:r w:rsidR="003D4B34" w:rsidRPr="004511C6">
        <w:rPr>
          <w:i/>
          <w:iCs/>
          <w:color w:val="548DD4" w:themeColor="text2" w:themeTint="99"/>
          <w:sz w:val="20"/>
          <w:szCs w:val="20"/>
          <w:u w:val="single"/>
        </w:rPr>
        <w:t>e</w:t>
      </w:r>
      <w:r w:rsidRPr="004511C6">
        <w:rPr>
          <w:i/>
          <w:iCs/>
          <w:color w:val="548DD4" w:themeColor="text2" w:themeTint="99"/>
          <w:sz w:val="20"/>
          <w:szCs w:val="20"/>
          <w:u w:val="single"/>
        </w:rPr>
        <w:t xml:space="preserve"> crème hydratante</w:t>
      </w:r>
      <w:r w:rsidRPr="00D94830">
        <w:rPr>
          <w:i/>
          <w:iCs/>
          <w:sz w:val="20"/>
          <w:szCs w:val="20"/>
        </w:rPr>
        <w:t xml:space="preserve">, émulsion </w:t>
      </w:r>
      <w:r w:rsidR="004E0DEF" w:rsidRPr="00D94830">
        <w:rPr>
          <w:i/>
          <w:iCs/>
          <w:sz w:val="20"/>
          <w:szCs w:val="20"/>
        </w:rPr>
        <w:t>Eau (minoritaire) dans Huile</w:t>
      </w:r>
      <w:r w:rsidRPr="00D94830">
        <w:rPr>
          <w:i/>
          <w:iCs/>
          <w:sz w:val="20"/>
          <w:szCs w:val="20"/>
        </w:rPr>
        <w:t xml:space="preserve"> (majoritaire).</w:t>
      </w:r>
    </w:p>
    <w:p w:rsidR="008353BB" w:rsidRPr="00D94830" w:rsidRDefault="008353BB" w:rsidP="00E02B7C">
      <w:pPr>
        <w:rPr>
          <w:sz w:val="20"/>
          <w:szCs w:val="20"/>
        </w:rPr>
      </w:pPr>
      <w:r w:rsidRPr="00D94830">
        <w:rPr>
          <w:b/>
          <w:iCs/>
          <w:sz w:val="20"/>
          <w:szCs w:val="20"/>
        </w:rPr>
        <w:t>-</w:t>
      </w:r>
      <w:r w:rsidRPr="00D94830">
        <w:rPr>
          <w:b/>
          <w:iCs/>
          <w:sz w:val="20"/>
          <w:szCs w:val="20"/>
          <w:u w:val="single"/>
        </w:rPr>
        <w:t>études de cas</w:t>
      </w:r>
      <w:r w:rsidRPr="00D94830">
        <w:rPr>
          <w:iCs/>
          <w:sz w:val="20"/>
          <w:szCs w:val="20"/>
        </w:rPr>
        <w:t>.</w:t>
      </w:r>
    </w:p>
    <w:p w:rsidR="0040176D" w:rsidRPr="00D94830" w:rsidRDefault="0040176D">
      <w:pPr>
        <w:rPr>
          <w:sz w:val="20"/>
          <w:szCs w:val="20"/>
        </w:rPr>
      </w:pPr>
    </w:p>
    <w:p w:rsidR="0040176D" w:rsidRPr="00D94830" w:rsidRDefault="009C7357">
      <w:pPr>
        <w:rPr>
          <w:color w:val="C9211E"/>
          <w:sz w:val="20"/>
          <w:szCs w:val="20"/>
        </w:rPr>
      </w:pPr>
      <w:r w:rsidRPr="00D94830">
        <w:rPr>
          <w:color w:val="C9211E"/>
          <w:sz w:val="20"/>
          <w:szCs w:val="20"/>
        </w:rPr>
        <w:t>2</w:t>
      </w:r>
      <w:r w:rsidRPr="00D94830">
        <w:rPr>
          <w:color w:val="C9211E"/>
          <w:sz w:val="20"/>
          <w:szCs w:val="20"/>
          <w:vertAlign w:val="superscript"/>
        </w:rPr>
        <w:t>ème</w:t>
      </w:r>
      <w:r w:rsidRPr="00D94830">
        <w:rPr>
          <w:color w:val="C9211E"/>
          <w:sz w:val="20"/>
          <w:szCs w:val="20"/>
        </w:rPr>
        <w:t xml:space="preserve"> jour-</w:t>
      </w:r>
      <w:r w:rsidR="00CA2300" w:rsidRPr="00D94830">
        <w:rPr>
          <w:color w:val="C9211E"/>
          <w:sz w:val="20"/>
          <w:szCs w:val="20"/>
        </w:rPr>
        <w:t xml:space="preserve"> matin </w:t>
      </w:r>
      <w:r w:rsidR="009466A2" w:rsidRPr="00D94830">
        <w:rPr>
          <w:color w:val="C9211E"/>
          <w:sz w:val="20"/>
          <w:szCs w:val="20"/>
        </w:rPr>
        <w:t xml:space="preserve">9h </w:t>
      </w:r>
      <w:r w:rsidR="00CA2300" w:rsidRPr="00D94830">
        <w:rPr>
          <w:color w:val="C9211E"/>
          <w:sz w:val="20"/>
          <w:szCs w:val="20"/>
        </w:rPr>
        <w:t>:</w:t>
      </w:r>
    </w:p>
    <w:p w:rsidR="0040176D" w:rsidRPr="00D94830" w:rsidRDefault="00C9164C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CA2300" w:rsidRPr="004511C6">
        <w:rPr>
          <w:color w:val="548DD4" w:themeColor="text2" w:themeTint="99"/>
          <w:sz w:val="20"/>
          <w:szCs w:val="20"/>
        </w:rPr>
        <w:t>-</w:t>
      </w:r>
      <w:r w:rsidR="00CA2300" w:rsidRPr="004511C6">
        <w:rPr>
          <w:i/>
          <w:iCs/>
          <w:color w:val="548DD4" w:themeColor="text2" w:themeTint="99"/>
          <w:sz w:val="20"/>
          <w:szCs w:val="20"/>
        </w:rPr>
        <w:t xml:space="preserve"> préparer </w:t>
      </w:r>
      <w:r w:rsidR="00CA2300" w:rsidRPr="004511C6">
        <w:rPr>
          <w:i/>
          <w:iCs/>
          <w:color w:val="548DD4" w:themeColor="text2" w:themeTint="99"/>
          <w:sz w:val="20"/>
          <w:szCs w:val="20"/>
          <w:u w:val="single"/>
        </w:rPr>
        <w:t>le mélange Respiratoire</w:t>
      </w:r>
      <w:r w:rsidR="00CA2300" w:rsidRPr="00D94830">
        <w:rPr>
          <w:i/>
          <w:iCs/>
          <w:sz w:val="20"/>
          <w:szCs w:val="20"/>
        </w:rPr>
        <w:t> :</w:t>
      </w:r>
      <w:r w:rsidR="00CA2300" w:rsidRPr="00D94830">
        <w:rPr>
          <w:sz w:val="20"/>
          <w:szCs w:val="20"/>
        </w:rPr>
        <w:t xml:space="preserve"> HE de </w:t>
      </w:r>
      <w:proofErr w:type="spellStart"/>
      <w:r w:rsidR="00CA2300" w:rsidRPr="00D94830">
        <w:rPr>
          <w:sz w:val="20"/>
          <w:szCs w:val="20"/>
        </w:rPr>
        <w:t>ravintsara</w:t>
      </w:r>
      <w:proofErr w:type="spellEnd"/>
      <w:r w:rsidR="00CA2300" w:rsidRPr="00D94830">
        <w:rPr>
          <w:sz w:val="20"/>
          <w:szCs w:val="20"/>
        </w:rPr>
        <w:t xml:space="preserve"> + Niaouli (20 % de chaque).</w:t>
      </w:r>
    </w:p>
    <w:p w:rsidR="0040176D" w:rsidRDefault="00C9164C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CA2300" w:rsidRPr="00D94830">
        <w:rPr>
          <w:sz w:val="20"/>
          <w:szCs w:val="20"/>
        </w:rPr>
        <w:t xml:space="preserve">- </w:t>
      </w:r>
      <w:r w:rsidR="00F47A0A" w:rsidRPr="00D94830">
        <w:rPr>
          <w:b/>
          <w:sz w:val="20"/>
          <w:szCs w:val="20"/>
        </w:rPr>
        <w:t xml:space="preserve">diaporama : </w:t>
      </w:r>
      <w:r w:rsidR="00CA2300" w:rsidRPr="00D94830">
        <w:rPr>
          <w:sz w:val="20"/>
          <w:szCs w:val="20"/>
          <w:u w:val="single"/>
        </w:rPr>
        <w:t>Usages et résultats cliniques du mélange Respiratoire</w:t>
      </w:r>
      <w:r w:rsidR="00CA2300" w:rsidRPr="00D94830">
        <w:rPr>
          <w:sz w:val="20"/>
          <w:szCs w:val="20"/>
        </w:rPr>
        <w:t xml:space="preserve"> (</w:t>
      </w:r>
      <w:proofErr w:type="spellStart"/>
      <w:r w:rsidR="00CA2300" w:rsidRPr="00D94830">
        <w:rPr>
          <w:sz w:val="20"/>
          <w:szCs w:val="20"/>
        </w:rPr>
        <w:t>cf</w:t>
      </w:r>
      <w:proofErr w:type="spellEnd"/>
      <w:r w:rsidR="00CA2300" w:rsidRPr="00D94830">
        <w:rPr>
          <w:sz w:val="20"/>
          <w:szCs w:val="20"/>
        </w:rPr>
        <w:t xml:space="preserve"> fiche).</w:t>
      </w:r>
    </w:p>
    <w:p w:rsidR="00767290" w:rsidRPr="00D94830" w:rsidRDefault="00767290">
      <w:pPr>
        <w:rPr>
          <w:sz w:val="20"/>
          <w:szCs w:val="20"/>
        </w:rPr>
      </w:pPr>
    </w:p>
    <w:p w:rsidR="0040176D" w:rsidRPr="00D94830" w:rsidRDefault="00C9164C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="00CA2300" w:rsidRPr="00D94830">
        <w:rPr>
          <w:b/>
          <w:bCs/>
          <w:sz w:val="20"/>
          <w:szCs w:val="20"/>
        </w:rPr>
        <w:t xml:space="preserve">- </w:t>
      </w:r>
      <w:r w:rsidR="00CA2300" w:rsidRPr="00D94830">
        <w:rPr>
          <w:b/>
          <w:bCs/>
          <w:sz w:val="20"/>
          <w:szCs w:val="20"/>
          <w:u w:val="single"/>
        </w:rPr>
        <w:t>les HE dans les infections</w:t>
      </w:r>
      <w:r w:rsidR="00CA2300" w:rsidRPr="00D94830">
        <w:rPr>
          <w:b/>
          <w:bCs/>
          <w:sz w:val="20"/>
          <w:szCs w:val="20"/>
        </w:rPr>
        <w:t xml:space="preserve"> : </w:t>
      </w:r>
      <w:r w:rsidR="00CA2300" w:rsidRPr="00D94830">
        <w:rPr>
          <w:sz w:val="20"/>
          <w:szCs w:val="20"/>
        </w:rPr>
        <w:t>choix des HE et des Hydrolats, modes d’usages, dosages, fréquences, durées :</w:t>
      </w:r>
      <w:r w:rsidR="00CA2300" w:rsidRPr="00D94830">
        <w:rPr>
          <w:b/>
          <w:bCs/>
          <w:sz w:val="20"/>
          <w:szCs w:val="20"/>
        </w:rPr>
        <w:t xml:space="preserve"> études de cas</w:t>
      </w:r>
      <w:r w:rsidR="007C28E3" w:rsidRPr="00D94830">
        <w:rPr>
          <w:b/>
          <w:bCs/>
          <w:sz w:val="20"/>
          <w:szCs w:val="20"/>
        </w:rPr>
        <w:t xml:space="preserve"> </w:t>
      </w:r>
      <w:r w:rsidR="007C28E3" w:rsidRPr="00D94830">
        <w:rPr>
          <w:bCs/>
          <w:sz w:val="20"/>
          <w:szCs w:val="20"/>
        </w:rPr>
        <w:t>(ex : toux avec ou sans fièvre)</w:t>
      </w:r>
      <w:r w:rsidR="00E02B7C" w:rsidRPr="00D94830">
        <w:rPr>
          <w:bCs/>
          <w:sz w:val="20"/>
          <w:szCs w:val="20"/>
        </w:rPr>
        <w:t> ;</w:t>
      </w:r>
    </w:p>
    <w:p w:rsidR="0040176D" w:rsidRPr="00D94830" w:rsidRDefault="0040176D">
      <w:pPr>
        <w:rPr>
          <w:b/>
          <w:bCs/>
          <w:color w:val="FF0000"/>
          <w:sz w:val="20"/>
          <w:szCs w:val="20"/>
        </w:rPr>
      </w:pPr>
    </w:p>
    <w:p w:rsidR="0040176D" w:rsidRPr="00D94830" w:rsidRDefault="00C9164C">
      <w:pPr>
        <w:rPr>
          <w:b/>
          <w:bCs/>
          <w:sz w:val="20"/>
          <w:szCs w:val="20"/>
        </w:rPr>
      </w:pPr>
      <w:r>
        <w:rPr>
          <w:sz w:val="20"/>
          <w:szCs w:val="20"/>
        </w:rPr>
        <w:t>9</w:t>
      </w:r>
      <w:r w:rsidR="00CA2300" w:rsidRPr="00D94830">
        <w:rPr>
          <w:sz w:val="20"/>
          <w:szCs w:val="20"/>
        </w:rPr>
        <w:t>-</w:t>
      </w:r>
      <w:r w:rsidR="00CA2300" w:rsidRPr="00D94830">
        <w:rPr>
          <w:b/>
          <w:sz w:val="20"/>
          <w:szCs w:val="20"/>
          <w:u w:val="single"/>
        </w:rPr>
        <w:t xml:space="preserve">les intestins, </w:t>
      </w:r>
      <w:r w:rsidR="00F47A0A" w:rsidRPr="00D94830">
        <w:rPr>
          <w:b/>
          <w:sz w:val="20"/>
          <w:szCs w:val="20"/>
          <w:u w:val="single"/>
        </w:rPr>
        <w:t xml:space="preserve">notre </w:t>
      </w:r>
      <w:r w:rsidR="00CA2300" w:rsidRPr="00D94830">
        <w:rPr>
          <w:b/>
          <w:sz w:val="20"/>
          <w:szCs w:val="20"/>
          <w:u w:val="single"/>
        </w:rPr>
        <w:t>2</w:t>
      </w:r>
      <w:r w:rsidR="00CA2300" w:rsidRPr="00D94830">
        <w:rPr>
          <w:b/>
          <w:sz w:val="20"/>
          <w:szCs w:val="20"/>
          <w:u w:val="single"/>
          <w:vertAlign w:val="superscript"/>
        </w:rPr>
        <w:t>ème</w:t>
      </w:r>
      <w:r w:rsidR="00CA2300" w:rsidRPr="00D94830">
        <w:rPr>
          <w:b/>
          <w:sz w:val="20"/>
          <w:szCs w:val="20"/>
          <w:u w:val="single"/>
        </w:rPr>
        <w:t xml:space="preserve"> cerveau</w:t>
      </w:r>
      <w:r w:rsidR="00CA2300" w:rsidRPr="00D94830">
        <w:rPr>
          <w:sz w:val="20"/>
          <w:szCs w:val="20"/>
        </w:rPr>
        <w:t xml:space="preserve"> ; prendre soin des muqueuses (intestinale, vésicale, vaginale) : </w:t>
      </w:r>
      <w:r w:rsidR="004511C6">
        <w:rPr>
          <w:sz w:val="20"/>
          <w:szCs w:val="20"/>
        </w:rPr>
        <w:t xml:space="preserve">les </w:t>
      </w:r>
      <w:proofErr w:type="spellStart"/>
      <w:r w:rsidR="004511C6">
        <w:rPr>
          <w:sz w:val="20"/>
          <w:szCs w:val="20"/>
        </w:rPr>
        <w:t>probiotiques</w:t>
      </w:r>
      <w:proofErr w:type="spellEnd"/>
      <w:r w:rsidR="004511C6">
        <w:rPr>
          <w:sz w:val="20"/>
          <w:szCs w:val="20"/>
        </w:rPr>
        <w:t xml:space="preserve"> (kéfirs)</w:t>
      </w:r>
      <w:r w:rsidR="00CA2300" w:rsidRPr="00D94830">
        <w:rPr>
          <w:sz w:val="20"/>
          <w:szCs w:val="20"/>
        </w:rPr>
        <w:t>.</w:t>
      </w:r>
    </w:p>
    <w:p w:rsidR="0040176D" w:rsidRPr="00D94830" w:rsidRDefault="0040176D">
      <w:pPr>
        <w:rPr>
          <w:i/>
          <w:iCs/>
          <w:sz w:val="20"/>
          <w:szCs w:val="20"/>
        </w:rPr>
      </w:pPr>
    </w:p>
    <w:p w:rsidR="0040176D" w:rsidRPr="00D94830" w:rsidRDefault="009C7357">
      <w:pPr>
        <w:rPr>
          <w:color w:val="C9211E"/>
          <w:sz w:val="20"/>
          <w:szCs w:val="20"/>
        </w:rPr>
      </w:pPr>
      <w:r w:rsidRPr="00D94830">
        <w:rPr>
          <w:color w:val="C9211E"/>
          <w:sz w:val="20"/>
          <w:szCs w:val="20"/>
        </w:rPr>
        <w:t>-</w:t>
      </w:r>
      <w:r w:rsidR="00CA2300" w:rsidRPr="00D94830">
        <w:rPr>
          <w:color w:val="C9211E"/>
          <w:sz w:val="20"/>
          <w:szCs w:val="20"/>
        </w:rPr>
        <w:t>après-midi :</w:t>
      </w:r>
    </w:p>
    <w:p w:rsidR="00C84AA9" w:rsidRDefault="00C9164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</w:t>
      </w:r>
      <w:r w:rsidR="00CA2300" w:rsidRPr="00D94830">
        <w:rPr>
          <w:color w:val="000000"/>
          <w:sz w:val="20"/>
          <w:szCs w:val="20"/>
        </w:rPr>
        <w:t xml:space="preserve">- suite des </w:t>
      </w:r>
      <w:r w:rsidR="00CA2300" w:rsidRPr="00D94830">
        <w:rPr>
          <w:b/>
          <w:color w:val="000000"/>
          <w:sz w:val="20"/>
          <w:szCs w:val="20"/>
          <w:u w:val="single"/>
        </w:rPr>
        <w:t>études de cas</w:t>
      </w:r>
      <w:r w:rsidR="000E7546" w:rsidRPr="00D94830">
        <w:rPr>
          <w:b/>
          <w:color w:val="000000"/>
          <w:sz w:val="20"/>
          <w:szCs w:val="20"/>
        </w:rPr>
        <w:t xml:space="preserve"> </w:t>
      </w:r>
    </w:p>
    <w:p w:rsidR="0040176D" w:rsidRDefault="00C9164C">
      <w:pPr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11</w:t>
      </w:r>
      <w:r w:rsidR="00CA2300" w:rsidRPr="00D94830">
        <w:rPr>
          <w:color w:val="000000"/>
          <w:sz w:val="20"/>
          <w:szCs w:val="20"/>
        </w:rPr>
        <w:t xml:space="preserve">- </w:t>
      </w:r>
      <w:r w:rsidR="00CA2300" w:rsidRPr="00D94830">
        <w:rPr>
          <w:color w:val="000000"/>
          <w:sz w:val="20"/>
          <w:szCs w:val="20"/>
          <w:u w:val="single"/>
        </w:rPr>
        <w:t xml:space="preserve">HE, </w:t>
      </w:r>
      <w:r w:rsidR="00CA2300" w:rsidRPr="00D94830">
        <w:rPr>
          <w:b/>
          <w:color w:val="000000"/>
          <w:sz w:val="20"/>
          <w:szCs w:val="20"/>
          <w:u w:val="single"/>
        </w:rPr>
        <w:t>Qualité de vie et autonomie</w:t>
      </w:r>
      <w:r w:rsidR="000E7546" w:rsidRPr="00D94830">
        <w:rPr>
          <w:color w:val="000000"/>
          <w:sz w:val="20"/>
          <w:szCs w:val="20"/>
        </w:rPr>
        <w:t xml:space="preserve"> : </w:t>
      </w:r>
      <w:r w:rsidR="004511C6" w:rsidRPr="004511C6">
        <w:rPr>
          <w:i/>
          <w:color w:val="548DD4" w:themeColor="text2" w:themeTint="99"/>
          <w:sz w:val="20"/>
          <w:szCs w:val="20"/>
        </w:rPr>
        <w:t>préparer le</w:t>
      </w:r>
      <w:r w:rsidR="000E7546" w:rsidRPr="004511C6">
        <w:rPr>
          <w:i/>
          <w:color w:val="548DD4" w:themeColor="text2" w:themeTint="99"/>
          <w:sz w:val="20"/>
          <w:szCs w:val="20"/>
        </w:rPr>
        <w:t xml:space="preserve"> </w:t>
      </w:r>
      <w:r w:rsidR="000E7546" w:rsidRPr="004511C6">
        <w:rPr>
          <w:i/>
          <w:color w:val="548DD4" w:themeColor="text2" w:themeTint="99"/>
          <w:sz w:val="20"/>
          <w:szCs w:val="20"/>
          <w:u w:val="single"/>
        </w:rPr>
        <w:t xml:space="preserve">mélange </w:t>
      </w:r>
      <w:proofErr w:type="spellStart"/>
      <w:r w:rsidR="004511C6" w:rsidRPr="004511C6">
        <w:rPr>
          <w:i/>
          <w:color w:val="548DD4" w:themeColor="text2" w:themeTint="99"/>
          <w:sz w:val="20"/>
          <w:szCs w:val="20"/>
          <w:u w:val="single"/>
        </w:rPr>
        <w:t>anti-douleur</w:t>
      </w:r>
      <w:proofErr w:type="spellEnd"/>
      <w:r w:rsidR="004511C6">
        <w:rPr>
          <w:i/>
          <w:color w:val="000000"/>
          <w:sz w:val="20"/>
          <w:szCs w:val="20"/>
        </w:rPr>
        <w:t xml:space="preserve"> </w:t>
      </w:r>
      <w:r w:rsidR="000E7546" w:rsidRPr="00D94830">
        <w:rPr>
          <w:i/>
          <w:color w:val="000000"/>
          <w:sz w:val="20"/>
          <w:szCs w:val="20"/>
        </w:rPr>
        <w:t xml:space="preserve">ARODOL (HE girofle + menthe poivrée+Eucalyptus </w:t>
      </w:r>
      <w:proofErr w:type="spellStart"/>
      <w:r w:rsidR="000E7546" w:rsidRPr="00D94830">
        <w:rPr>
          <w:i/>
          <w:color w:val="000000"/>
          <w:sz w:val="20"/>
          <w:szCs w:val="20"/>
        </w:rPr>
        <w:t>citriodora</w:t>
      </w:r>
      <w:proofErr w:type="spellEnd"/>
      <w:r w:rsidR="000E7546" w:rsidRPr="00D94830">
        <w:rPr>
          <w:i/>
          <w:color w:val="000000"/>
          <w:sz w:val="20"/>
          <w:szCs w:val="20"/>
        </w:rPr>
        <w:t>, 5% de chaque)</w:t>
      </w:r>
    </w:p>
    <w:p w:rsidR="00C94D01" w:rsidRPr="00D94830" w:rsidRDefault="00C94D01">
      <w:pPr>
        <w:rPr>
          <w:color w:val="000000"/>
          <w:sz w:val="20"/>
          <w:szCs w:val="20"/>
        </w:rPr>
      </w:pPr>
    </w:p>
    <w:p w:rsidR="0040176D" w:rsidRPr="00D94830" w:rsidRDefault="00C9164C">
      <w:pPr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12</w:t>
      </w:r>
      <w:r w:rsidR="00CA2300" w:rsidRPr="00D94830">
        <w:rPr>
          <w:color w:val="000000"/>
          <w:sz w:val="20"/>
          <w:szCs w:val="20"/>
        </w:rPr>
        <w:t xml:space="preserve">- </w:t>
      </w:r>
      <w:r w:rsidR="00C94D01">
        <w:rPr>
          <w:b/>
          <w:color w:val="000000"/>
          <w:sz w:val="20"/>
          <w:szCs w:val="20"/>
        </w:rPr>
        <w:t>complémentaires des HE </w:t>
      </w:r>
      <w:proofErr w:type="gramStart"/>
      <w:r w:rsidR="00C94D01">
        <w:rPr>
          <w:b/>
          <w:color w:val="000000"/>
          <w:sz w:val="20"/>
          <w:szCs w:val="20"/>
        </w:rPr>
        <w:t xml:space="preserve">: </w:t>
      </w:r>
      <w:r w:rsidR="00CA2300" w:rsidRPr="00D94830">
        <w:rPr>
          <w:b/>
          <w:color w:val="000000"/>
          <w:sz w:val="20"/>
          <w:szCs w:val="20"/>
        </w:rPr>
        <w:t xml:space="preserve"> les</w:t>
      </w:r>
      <w:proofErr w:type="gramEnd"/>
      <w:r w:rsidR="00CA2300" w:rsidRPr="00D94830">
        <w:rPr>
          <w:b/>
          <w:color w:val="000000"/>
          <w:sz w:val="20"/>
          <w:szCs w:val="20"/>
        </w:rPr>
        <w:t xml:space="preserve"> plantes</w:t>
      </w:r>
      <w:r w:rsidR="00CA2300" w:rsidRPr="00D94830">
        <w:rPr>
          <w:color w:val="000000"/>
          <w:sz w:val="20"/>
          <w:szCs w:val="20"/>
        </w:rPr>
        <w:t> </w:t>
      </w:r>
      <w:r w:rsidR="009B5AA0" w:rsidRPr="009B5AA0">
        <w:rPr>
          <w:i/>
          <w:color w:val="000000"/>
          <w:sz w:val="20"/>
          <w:szCs w:val="20"/>
        </w:rPr>
        <w:t>mé</w:t>
      </w:r>
      <w:r w:rsidR="009B5AA0">
        <w:rPr>
          <w:color w:val="000000"/>
          <w:sz w:val="20"/>
          <w:szCs w:val="20"/>
        </w:rPr>
        <w:t>dicinales</w:t>
      </w:r>
      <w:r w:rsidR="00CA2300" w:rsidRPr="00D94830">
        <w:rPr>
          <w:color w:val="000000"/>
          <w:sz w:val="20"/>
          <w:szCs w:val="20"/>
        </w:rPr>
        <w:t xml:space="preserve">: extractions (teinture-mère, </w:t>
      </w:r>
      <w:r w:rsidR="006F20EE" w:rsidRPr="00D94830">
        <w:rPr>
          <w:color w:val="000000"/>
          <w:sz w:val="20"/>
          <w:szCs w:val="20"/>
        </w:rPr>
        <w:t>macérât</w:t>
      </w:r>
      <w:r w:rsidR="00CA2300" w:rsidRPr="00D94830">
        <w:rPr>
          <w:color w:val="000000"/>
          <w:sz w:val="20"/>
          <w:szCs w:val="20"/>
        </w:rPr>
        <w:t xml:space="preserve">, pressage -huile végétale, etc.) ; exemple de </w:t>
      </w:r>
      <w:proofErr w:type="spellStart"/>
      <w:r w:rsidR="00CA2300" w:rsidRPr="00D94830">
        <w:rPr>
          <w:i/>
          <w:iCs/>
          <w:color w:val="000000"/>
          <w:sz w:val="20"/>
          <w:szCs w:val="20"/>
        </w:rPr>
        <w:t>Centella</w:t>
      </w:r>
      <w:proofErr w:type="spellEnd"/>
      <w:r w:rsidR="00CA2300" w:rsidRPr="00D94830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="00CA2300" w:rsidRPr="00D94830">
        <w:rPr>
          <w:i/>
          <w:iCs/>
          <w:color w:val="000000"/>
          <w:sz w:val="20"/>
          <w:szCs w:val="20"/>
        </w:rPr>
        <w:t>asiatica</w:t>
      </w:r>
      <w:proofErr w:type="spellEnd"/>
      <w:r w:rsidR="00CA2300" w:rsidRPr="00D94830">
        <w:rPr>
          <w:i/>
          <w:iCs/>
          <w:color w:val="000000"/>
          <w:sz w:val="20"/>
          <w:szCs w:val="20"/>
        </w:rPr>
        <w:t xml:space="preserve">, Calophyllum </w:t>
      </w:r>
      <w:proofErr w:type="spellStart"/>
      <w:r w:rsidR="00CA2300" w:rsidRPr="00D94830">
        <w:rPr>
          <w:i/>
          <w:iCs/>
          <w:color w:val="000000"/>
          <w:sz w:val="20"/>
          <w:szCs w:val="20"/>
        </w:rPr>
        <w:t>in</w:t>
      </w:r>
      <w:r w:rsidR="00DE5669">
        <w:rPr>
          <w:i/>
          <w:iCs/>
          <w:color w:val="000000"/>
          <w:sz w:val="20"/>
          <w:szCs w:val="20"/>
        </w:rPr>
        <w:t>ophyllum</w:t>
      </w:r>
      <w:proofErr w:type="spellEnd"/>
      <w:r w:rsidR="00DE5669">
        <w:rPr>
          <w:i/>
          <w:iCs/>
          <w:color w:val="000000"/>
          <w:sz w:val="20"/>
          <w:szCs w:val="20"/>
        </w:rPr>
        <w:t>, Aloè</w:t>
      </w:r>
      <w:r w:rsidR="00CA2300" w:rsidRPr="00D94830">
        <w:rPr>
          <w:i/>
          <w:iCs/>
          <w:color w:val="000000"/>
          <w:sz w:val="20"/>
          <w:szCs w:val="20"/>
        </w:rPr>
        <w:t>s, Calendula, Millepertuis.</w:t>
      </w:r>
    </w:p>
    <w:p w:rsidR="0040176D" w:rsidRPr="00D94830" w:rsidRDefault="0040176D">
      <w:pPr>
        <w:rPr>
          <w:i/>
          <w:iCs/>
          <w:color w:val="000000"/>
          <w:sz w:val="20"/>
          <w:szCs w:val="20"/>
        </w:rPr>
      </w:pPr>
    </w:p>
    <w:p w:rsidR="000E7546" w:rsidRPr="009C5BF2" w:rsidRDefault="00CA2300">
      <w:pPr>
        <w:rPr>
          <w:i/>
          <w:iCs/>
          <w:color w:val="000000"/>
          <w:sz w:val="20"/>
          <w:szCs w:val="20"/>
        </w:rPr>
      </w:pPr>
      <w:r w:rsidRPr="00D94830">
        <w:rPr>
          <w:color w:val="C9211E"/>
          <w:sz w:val="20"/>
          <w:szCs w:val="20"/>
        </w:rPr>
        <w:t>17h -Fin de la session</w:t>
      </w:r>
      <w:r w:rsidR="00D155F0" w:rsidRPr="00D94830">
        <w:rPr>
          <w:i/>
          <w:iCs/>
          <w:color w:val="000000"/>
          <w:sz w:val="20"/>
          <w:szCs w:val="20"/>
        </w:rPr>
        <w:t xml:space="preserve">, </w:t>
      </w:r>
      <w:r w:rsidR="00265C04" w:rsidRPr="00D94830">
        <w:rPr>
          <w:i/>
          <w:iCs/>
          <w:color w:val="000000"/>
          <w:sz w:val="20"/>
          <w:szCs w:val="20"/>
        </w:rPr>
        <w:t>évaluation</w:t>
      </w:r>
      <w:r w:rsidR="003D4B34" w:rsidRPr="00D94830">
        <w:rPr>
          <w:i/>
          <w:iCs/>
          <w:color w:val="000000"/>
          <w:sz w:val="20"/>
          <w:szCs w:val="20"/>
        </w:rPr>
        <w:t xml:space="preserve"> critique de la session</w:t>
      </w:r>
      <w:r w:rsidR="00D155F0" w:rsidRPr="00D94830">
        <w:rPr>
          <w:i/>
          <w:iCs/>
          <w:color w:val="000000"/>
          <w:sz w:val="20"/>
          <w:szCs w:val="20"/>
        </w:rPr>
        <w:t>.</w:t>
      </w:r>
    </w:p>
    <w:p w:rsidR="009C5BF2" w:rsidRDefault="009C5BF2">
      <w:pPr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NB : si le groupe souhaite programmer une 3</w:t>
      </w:r>
      <w:r w:rsidRPr="009C5BF2">
        <w:rPr>
          <w:iCs/>
          <w:color w:val="000000"/>
          <w:sz w:val="20"/>
          <w:szCs w:val="20"/>
          <w:vertAlign w:val="superscript"/>
        </w:rPr>
        <w:t>ème</w:t>
      </w:r>
      <w:r>
        <w:rPr>
          <w:iCs/>
          <w:color w:val="000000"/>
          <w:sz w:val="20"/>
          <w:szCs w:val="20"/>
        </w:rPr>
        <w:t xml:space="preserve"> journée d’échanges quelques mois après cette formation-atelier, cela est envisageable.</w:t>
      </w:r>
    </w:p>
    <w:p w:rsidR="00C9164C" w:rsidRPr="009C5BF2" w:rsidRDefault="00C9164C">
      <w:pPr>
        <w:rPr>
          <w:iCs/>
          <w:color w:val="000000"/>
          <w:sz w:val="20"/>
          <w:szCs w:val="20"/>
        </w:rPr>
      </w:pPr>
    </w:p>
    <w:p w:rsidR="00BD7A05" w:rsidRPr="009C5BF2" w:rsidRDefault="000E7546">
      <w:pPr>
        <w:rPr>
          <w:b/>
          <w:bCs/>
          <w:color w:val="000000"/>
          <w:sz w:val="20"/>
          <w:szCs w:val="20"/>
        </w:rPr>
      </w:pPr>
      <w:r w:rsidRPr="00D94830">
        <w:rPr>
          <w:b/>
          <w:bCs/>
          <w:color w:val="000000"/>
          <w:sz w:val="20"/>
          <w:szCs w:val="20"/>
        </w:rPr>
        <w:t xml:space="preserve">Voir aussi : </w:t>
      </w:r>
      <w:hyperlink r:id="rId9" w:history="1">
        <w:r w:rsidR="00BD7A05" w:rsidRPr="00D94830">
          <w:rPr>
            <w:rStyle w:val="Lienhypertexte"/>
            <w:b/>
            <w:bCs/>
            <w:sz w:val="20"/>
            <w:szCs w:val="20"/>
          </w:rPr>
          <w:t>https://le-trek-des-essentielles.fr/author/johanne/</w:t>
        </w:r>
      </w:hyperlink>
    </w:p>
    <w:sectPr w:rsidR="00BD7A05" w:rsidRPr="009C5BF2" w:rsidSect="0040176D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17B" w:rsidRDefault="009F117B" w:rsidP="00E7736D">
      <w:r>
        <w:separator/>
      </w:r>
    </w:p>
  </w:endnote>
  <w:endnote w:type="continuationSeparator" w:id="0">
    <w:p w:rsidR="009F117B" w:rsidRDefault="009F117B" w:rsidP="00E77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17B" w:rsidRDefault="009F117B" w:rsidP="00E7736D">
      <w:r>
        <w:separator/>
      </w:r>
    </w:p>
  </w:footnote>
  <w:footnote w:type="continuationSeparator" w:id="0">
    <w:p w:rsidR="009F117B" w:rsidRDefault="009F117B" w:rsidP="00E7736D">
      <w:r>
        <w:continuationSeparator/>
      </w:r>
    </w:p>
  </w:footnote>
  <w:footnote w:id="1">
    <w:p w:rsidR="00E7736D" w:rsidRDefault="00E7736D">
      <w:pPr>
        <w:pStyle w:val="Notedebasdepage"/>
      </w:pPr>
      <w:r>
        <w:rPr>
          <w:rStyle w:val="Appelnotedebasdep"/>
        </w:rPr>
        <w:footnoteRef/>
      </w:r>
      <w:r>
        <w:t xml:space="preserve"> Auteur du livre : Huiles essentielles de Madagascar, usages et résultats cliniques ; 2020 2</w:t>
      </w:r>
      <w:r w:rsidRPr="00E7736D">
        <w:rPr>
          <w:vertAlign w:val="superscript"/>
        </w:rPr>
        <w:t>ème</w:t>
      </w:r>
      <w:r>
        <w:t xml:space="preserve"> </w:t>
      </w:r>
      <w:proofErr w:type="spellStart"/>
      <w:r>
        <w:t>ed</w:t>
      </w:r>
      <w:proofErr w:type="spellEnd"/>
      <w:proofErr w:type="gramStart"/>
      <w:r>
        <w:t>.</w:t>
      </w:r>
      <w:r w:rsidR="009B5AA0">
        <w:t>,</w:t>
      </w:r>
      <w:proofErr w:type="gramEnd"/>
    </w:p>
    <w:p w:rsidR="00E7736D" w:rsidRDefault="009B5AA0">
      <w:pPr>
        <w:pStyle w:val="Notedebasdepage"/>
      </w:pPr>
      <w:r>
        <w:t xml:space="preserve"> </w:t>
      </w:r>
      <w:proofErr w:type="gramStart"/>
      <w:r>
        <w:t>f</w:t>
      </w:r>
      <w:r w:rsidR="00E7736D">
        <w:t>ormateur</w:t>
      </w:r>
      <w:proofErr w:type="gramEnd"/>
      <w:r w:rsidR="00E7736D">
        <w:t xml:space="preserve"> des agents de santé publique du Ministère de la santé de Madagascar.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C7E"/>
    <w:multiLevelType w:val="hybridMultilevel"/>
    <w:tmpl w:val="A830C044"/>
    <w:lvl w:ilvl="0" w:tplc="B8146A9E">
      <w:start w:val="3"/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Liberation Serif" w:hint="default"/>
        <w:sz w:val="22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26C97"/>
    <w:multiLevelType w:val="hybridMultilevel"/>
    <w:tmpl w:val="1422D80A"/>
    <w:lvl w:ilvl="0" w:tplc="F662D6BA">
      <w:start w:val="5"/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Liberation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B75E4"/>
    <w:multiLevelType w:val="hybridMultilevel"/>
    <w:tmpl w:val="8E46BAE0"/>
    <w:lvl w:ilvl="0" w:tplc="78B42388">
      <w:start w:val="3"/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Liberation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176D"/>
    <w:rsid w:val="000507C0"/>
    <w:rsid w:val="000569E8"/>
    <w:rsid w:val="000B4706"/>
    <w:rsid w:val="000E7546"/>
    <w:rsid w:val="00102623"/>
    <w:rsid w:val="00124721"/>
    <w:rsid w:val="00127E97"/>
    <w:rsid w:val="00156F07"/>
    <w:rsid w:val="00160545"/>
    <w:rsid w:val="001C1116"/>
    <w:rsid w:val="001F056E"/>
    <w:rsid w:val="002079E0"/>
    <w:rsid w:val="00265C04"/>
    <w:rsid w:val="002A6801"/>
    <w:rsid w:val="002C3154"/>
    <w:rsid w:val="00305897"/>
    <w:rsid w:val="003D4B34"/>
    <w:rsid w:val="0040176D"/>
    <w:rsid w:val="004170A3"/>
    <w:rsid w:val="00435ECE"/>
    <w:rsid w:val="004511C6"/>
    <w:rsid w:val="004E0DEF"/>
    <w:rsid w:val="00522971"/>
    <w:rsid w:val="00524155"/>
    <w:rsid w:val="005357CF"/>
    <w:rsid w:val="00587AC0"/>
    <w:rsid w:val="00604218"/>
    <w:rsid w:val="00655BB7"/>
    <w:rsid w:val="0065759B"/>
    <w:rsid w:val="00666B64"/>
    <w:rsid w:val="006F20EE"/>
    <w:rsid w:val="00706D01"/>
    <w:rsid w:val="00722710"/>
    <w:rsid w:val="00767290"/>
    <w:rsid w:val="00790BBF"/>
    <w:rsid w:val="007C28E3"/>
    <w:rsid w:val="00804B4C"/>
    <w:rsid w:val="008353BB"/>
    <w:rsid w:val="00862EF8"/>
    <w:rsid w:val="008A0F55"/>
    <w:rsid w:val="0092127E"/>
    <w:rsid w:val="009466A2"/>
    <w:rsid w:val="00993165"/>
    <w:rsid w:val="009A1097"/>
    <w:rsid w:val="009B5AA0"/>
    <w:rsid w:val="009B7F8F"/>
    <w:rsid w:val="009C5BF2"/>
    <w:rsid w:val="009C7357"/>
    <w:rsid w:val="009C7445"/>
    <w:rsid w:val="009F117B"/>
    <w:rsid w:val="009F1D30"/>
    <w:rsid w:val="00A250B7"/>
    <w:rsid w:val="00A54D65"/>
    <w:rsid w:val="00A754F5"/>
    <w:rsid w:val="00A76C76"/>
    <w:rsid w:val="00A84336"/>
    <w:rsid w:val="00AA38B8"/>
    <w:rsid w:val="00AF72FD"/>
    <w:rsid w:val="00B328E8"/>
    <w:rsid w:val="00B67780"/>
    <w:rsid w:val="00B936BB"/>
    <w:rsid w:val="00BC0011"/>
    <w:rsid w:val="00BC5F94"/>
    <w:rsid w:val="00BD7A05"/>
    <w:rsid w:val="00C1519A"/>
    <w:rsid w:val="00C52DD8"/>
    <w:rsid w:val="00C67440"/>
    <w:rsid w:val="00C84AA9"/>
    <w:rsid w:val="00C9164C"/>
    <w:rsid w:val="00C94D01"/>
    <w:rsid w:val="00CA2300"/>
    <w:rsid w:val="00CB2123"/>
    <w:rsid w:val="00CC548F"/>
    <w:rsid w:val="00D0760C"/>
    <w:rsid w:val="00D155F0"/>
    <w:rsid w:val="00D94830"/>
    <w:rsid w:val="00DE5669"/>
    <w:rsid w:val="00E02B7C"/>
    <w:rsid w:val="00E0453E"/>
    <w:rsid w:val="00E2370D"/>
    <w:rsid w:val="00E7736D"/>
    <w:rsid w:val="00E80FAA"/>
    <w:rsid w:val="00E90D90"/>
    <w:rsid w:val="00EB7F6A"/>
    <w:rsid w:val="00F4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40176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40176D"/>
    <w:pPr>
      <w:spacing w:after="140" w:line="276" w:lineRule="auto"/>
    </w:pPr>
  </w:style>
  <w:style w:type="paragraph" w:styleId="Liste">
    <w:name w:val="List"/>
    <w:basedOn w:val="Corpsdetexte"/>
    <w:rsid w:val="0040176D"/>
  </w:style>
  <w:style w:type="paragraph" w:customStyle="1" w:styleId="Caption">
    <w:name w:val="Caption"/>
    <w:basedOn w:val="Normal"/>
    <w:qFormat/>
    <w:rsid w:val="0040176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40176D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7440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7440"/>
    <w:rPr>
      <w:rFonts w:ascii="Tahoma" w:hAnsi="Tahoma" w:cs="Mangal"/>
      <w:sz w:val="16"/>
      <w:szCs w:val="14"/>
    </w:rPr>
  </w:style>
  <w:style w:type="table" w:styleId="Grilledutableau">
    <w:name w:val="Table Grid"/>
    <w:basedOn w:val="TableauNormal"/>
    <w:uiPriority w:val="59"/>
    <w:rsid w:val="00B93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67780"/>
    <w:pPr>
      <w:ind w:left="720"/>
      <w:contextualSpacing/>
    </w:pPr>
    <w:rPr>
      <w:rFonts w:cs="Mangal"/>
      <w:szCs w:val="21"/>
    </w:rPr>
  </w:style>
  <w:style w:type="character" w:styleId="Lienhypertexte">
    <w:name w:val="Hyperlink"/>
    <w:basedOn w:val="Policepardfaut"/>
    <w:uiPriority w:val="99"/>
    <w:unhideWhenUsed/>
    <w:rsid w:val="00BD7A05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736D"/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7736D"/>
    <w:rPr>
      <w:rFonts w:cs="Mangal"/>
      <w:sz w:val="20"/>
      <w:szCs w:val="18"/>
    </w:rPr>
  </w:style>
  <w:style w:type="character" w:styleId="Appelnotedebasdep">
    <w:name w:val="footnote reference"/>
    <w:basedOn w:val="Policepardfaut"/>
    <w:uiPriority w:val="99"/>
    <w:semiHidden/>
    <w:unhideWhenUsed/>
    <w:rsid w:val="00E773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-trek-des-essentielles.fr/author/johann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953BB-F470-426E-9237-5312146D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PIRATY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2022-09-02T05:40:00Z</cp:lastPrinted>
  <dcterms:created xsi:type="dcterms:W3CDTF">2023-05-09T05:10:00Z</dcterms:created>
  <dcterms:modified xsi:type="dcterms:W3CDTF">2023-05-09T05:10:00Z</dcterms:modified>
  <dc:language>fr-FR</dc:language>
</cp:coreProperties>
</file>