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7D71" w14:textId="66B9D1E9" w:rsidR="00982723" w:rsidRDefault="006A0595" w:rsidP="006A0595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476527EA" wp14:editId="1D195983">
            <wp:extent cx="3182400" cy="1076400"/>
            <wp:effectExtent l="0" t="0" r="0" b="0"/>
            <wp:docPr id="796895600" name="Image 1" descr="Une image contenant Police, Graphique, calligraphie,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95600" name="Image 1" descr="Une image contenant Police, Graphique, calligraphie, écriture manuscri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4BB0E" w14:textId="77777777" w:rsidR="006A0595" w:rsidRDefault="006A0595" w:rsidP="006A0595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421229A5" w14:textId="77777777" w:rsidR="006A0595" w:rsidRDefault="006A0595" w:rsidP="006A0595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6A2D6DB5" w14:textId="77777777" w:rsidR="006A0595" w:rsidRDefault="006A0595" w:rsidP="006A0595">
      <w:pPr>
        <w:spacing w:after="0" w:line="240" w:lineRule="auto"/>
        <w:jc w:val="center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</w:pPr>
    </w:p>
    <w:p w14:paraId="1F041E91" w14:textId="244C45AA" w:rsidR="00982723" w:rsidRDefault="00982723" w:rsidP="00982723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</w:pP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L'Association Souffle Rose a été créée à Saint-Maur-des-Fossés le 1er </w:t>
      </w:r>
      <w:r w:rsidR="006A0595" w:rsidRPr="0098272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octobre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 xml:space="preserve"> 2019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C’est une association L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fr-FR"/>
          <w14:ligatures w14:val="none"/>
        </w:rPr>
        <w:t>oi 1901.</w:t>
      </w:r>
    </w:p>
    <w:p w14:paraId="160902C8" w14:textId="77777777" w:rsidR="00982723" w:rsidRPr="00982723" w:rsidRDefault="00982723" w:rsidP="0098272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</w:pPr>
    </w:p>
    <w:p w14:paraId="5B161925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9CF9926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Des activités pour faire bouger et oxygéner les femmes touchées par un cancer du sein</w:t>
      </w:r>
    </w:p>
    <w:p w14:paraId="06CDD20C" w14:textId="77777777" w:rsid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...et toutes les autres !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</w:t>
      </w:r>
    </w:p>
    <w:p w14:paraId="0EA1776B" w14:textId="77777777" w:rsid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4EE6FE3" w14:textId="20FFC125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Souffle Rose est une 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passerell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e 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vivante permettant à toutes les femmes de retrouver justesse de l'équilibre et harmonie globale en se faisant plaisir.</w:t>
      </w:r>
    </w:p>
    <w:p w14:paraId="440D2282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46F1B24A" w14:textId="776D6922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 Elle s’adresse principalement aux femmes touchées par un cancer du sein et 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a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pour but d’aider, accompagner, encourager chaque femme à œuvrer pour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son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bien- être, améliorer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sa</w:t>
      </w: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 xml:space="preserve"> qualité de vie, se reconstruire par différentes formes d’activités, évitant ainsi l’isolement et la perte de sens.</w:t>
      </w:r>
    </w:p>
    <w:p w14:paraId="41518B49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70595784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S’engager dans une association permet de soutenir une cause à laquelle vous êtes sensible. Il s’agit d’une démarche et d’un projet personnel.</w:t>
      </w:r>
    </w:p>
    <w:p w14:paraId="2E7F67A7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68B83F84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S’engager dans une association permet de s’impliquer dans un projet de votre choix et défendre une bonne cause.</w:t>
      </w:r>
    </w:p>
    <w:p w14:paraId="7F69A096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</w:p>
    <w:p w14:paraId="1242A171" w14:textId="77777777" w:rsidR="00982723" w:rsidRPr="00982723" w:rsidRDefault="00982723" w:rsidP="009827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</w:pPr>
      <w:r w:rsidRPr="00982723">
        <w:rPr>
          <w:rFonts w:ascii="Arial" w:eastAsia="Times New Roman" w:hAnsi="Arial" w:cs="Arial"/>
          <w:color w:val="222222"/>
          <w:kern w:val="0"/>
          <w:sz w:val="24"/>
          <w:szCs w:val="24"/>
          <w:lang w:eastAsia="fr-FR"/>
          <w14:ligatures w14:val="none"/>
        </w:rPr>
        <w:t>Une fois l’association intégrée, il est primordial d’être ponctuel et régulier dans sa participation aux différentes activités proposés et aux événements que Souffle Rose organisera tout au long de l’année.</w:t>
      </w:r>
    </w:p>
    <w:p w14:paraId="419E7AAC" w14:textId="77777777" w:rsidR="006A0595" w:rsidRDefault="006A0595"/>
    <w:p w14:paraId="3DBA9ED6" w14:textId="77777777" w:rsidR="006A0595" w:rsidRDefault="006A0595"/>
    <w:p w14:paraId="4440A149" w14:textId="77777777" w:rsidR="006A0595" w:rsidRDefault="006A0595"/>
    <w:p w14:paraId="03BB4D95" w14:textId="77777777" w:rsidR="006A0595" w:rsidRDefault="006A0595" w:rsidP="006A0595">
      <w:pPr>
        <w:spacing w:after="0" w:line="240" w:lineRule="auto"/>
        <w:jc w:val="center"/>
        <w:rPr>
          <w:color w:val="002060"/>
        </w:rPr>
      </w:pPr>
      <w:r w:rsidRPr="006A0595">
        <w:rPr>
          <w:color w:val="002060"/>
        </w:rPr>
        <w:t xml:space="preserve">Association Souffle Rose </w:t>
      </w:r>
    </w:p>
    <w:p w14:paraId="50BF23C7" w14:textId="77777777" w:rsidR="006A0595" w:rsidRDefault="006A0595" w:rsidP="006A0595">
      <w:pPr>
        <w:spacing w:after="0" w:line="240" w:lineRule="auto"/>
        <w:jc w:val="center"/>
        <w:rPr>
          <w:color w:val="002060"/>
        </w:rPr>
      </w:pPr>
      <w:r w:rsidRPr="006A0595">
        <w:rPr>
          <w:color w:val="002060"/>
        </w:rPr>
        <w:t>Siège social : 2 avenue Diderot 94100 Saint Maur des Fossés</w:t>
      </w:r>
    </w:p>
    <w:p w14:paraId="6D99B151" w14:textId="00D7C7BF" w:rsidR="006A0595" w:rsidRDefault="006A0595" w:rsidP="006A0595">
      <w:pPr>
        <w:spacing w:after="0" w:line="240" w:lineRule="auto"/>
        <w:jc w:val="center"/>
        <w:rPr>
          <w:color w:val="002060"/>
        </w:rPr>
      </w:pPr>
      <w:r w:rsidRPr="006A0595">
        <w:rPr>
          <w:color w:val="002060"/>
        </w:rPr>
        <w:t xml:space="preserve"> </w:t>
      </w:r>
      <w:hyperlink r:id="rId5" w:history="1">
        <w:r w:rsidRPr="00570815">
          <w:rPr>
            <w:rStyle w:val="Lienhypertexte"/>
          </w:rPr>
          <w:t>www.soufflerose.fr</w:t>
        </w:r>
      </w:hyperlink>
      <w:r w:rsidRPr="006A0595">
        <w:rPr>
          <w:color w:val="002060"/>
        </w:rPr>
        <w:t xml:space="preserve"> </w:t>
      </w:r>
    </w:p>
    <w:p w14:paraId="677324CC" w14:textId="4FCC59B1" w:rsidR="006A0595" w:rsidRPr="006A0595" w:rsidRDefault="006A0595" w:rsidP="006A0595">
      <w:pPr>
        <w:spacing w:after="0" w:line="240" w:lineRule="auto"/>
        <w:jc w:val="center"/>
        <w:rPr>
          <w:color w:val="002060"/>
        </w:rPr>
      </w:pPr>
      <w:hyperlink r:id="rId6" w:history="1">
        <w:r w:rsidRPr="006A0595">
          <w:rPr>
            <w:rStyle w:val="Lienhypertexte"/>
            <w:color w:val="002060"/>
          </w:rPr>
          <w:t>assosoufflerose@gmail.com</w:t>
        </w:r>
      </w:hyperlink>
    </w:p>
    <w:p w14:paraId="683D2617" w14:textId="77777777" w:rsidR="006A0595" w:rsidRPr="006A0595" w:rsidRDefault="006A0595" w:rsidP="006A0595">
      <w:pPr>
        <w:spacing w:after="0" w:line="240" w:lineRule="auto"/>
        <w:jc w:val="center"/>
        <w:rPr>
          <w:color w:val="002060"/>
        </w:rPr>
      </w:pPr>
      <w:r w:rsidRPr="006A0595">
        <w:rPr>
          <w:color w:val="002060"/>
        </w:rPr>
        <w:t xml:space="preserve"> N° association préfecture W941016120 </w:t>
      </w:r>
    </w:p>
    <w:p w14:paraId="0299F833" w14:textId="6B70FA3F" w:rsidR="00A25C31" w:rsidRPr="006A0595" w:rsidRDefault="006A0595" w:rsidP="006A0595">
      <w:pPr>
        <w:spacing w:after="0" w:line="240" w:lineRule="auto"/>
        <w:jc w:val="center"/>
        <w:rPr>
          <w:color w:val="002060"/>
        </w:rPr>
      </w:pPr>
      <w:r w:rsidRPr="006A0595">
        <w:rPr>
          <w:color w:val="002060"/>
        </w:rPr>
        <w:t>N° Siret 87803395000014</w:t>
      </w:r>
    </w:p>
    <w:sectPr w:rsidR="00A25C31" w:rsidRPr="006A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23"/>
    <w:rsid w:val="006A0595"/>
    <w:rsid w:val="00982723"/>
    <w:rsid w:val="00A25C31"/>
    <w:rsid w:val="00A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AC1"/>
  <w15:chartTrackingRefBased/>
  <w15:docId w15:val="{F7D4C8DC-A50F-4567-8447-F278048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059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soufflerose@gmail.com" TargetMode="External"/><Relationship Id="rId5" Type="http://schemas.openxmlformats.org/officeDocument/2006/relationships/hyperlink" Target="http://www.souffleros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Eléonore Cornevin</dc:creator>
  <cp:keywords/>
  <dc:description/>
  <cp:lastModifiedBy>Eléonore Cornevin</cp:lastModifiedBy>
  <cp:revision>2</cp:revision>
  <dcterms:created xsi:type="dcterms:W3CDTF">2023-09-01T06:30:00Z</dcterms:created>
  <dcterms:modified xsi:type="dcterms:W3CDTF">2023-09-01T06:46:00Z</dcterms:modified>
</cp:coreProperties>
</file>