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28A" w14:textId="1DBBF822" w:rsidR="008E6F3D" w:rsidRDefault="00CF6930">
      <w:r>
        <w:t>Chers adhérents,</w:t>
      </w:r>
      <w:r w:rsidR="005F081E">
        <w:t xml:space="preserve"> chers amis,</w:t>
      </w:r>
    </w:p>
    <w:p w14:paraId="2358130B" w14:textId="55CD54DC" w:rsidR="00CF6930" w:rsidRDefault="00C72CBE">
      <w:r>
        <w:t>À la suite de</w:t>
      </w:r>
      <w:r w:rsidR="00CF6930">
        <w:t xml:space="preserve"> la fermeture du siège </w:t>
      </w:r>
      <w:r w:rsidR="007A0CF4">
        <w:t xml:space="preserve">de </w:t>
      </w:r>
      <w:r w:rsidR="00CF6930">
        <w:t>NCR France</w:t>
      </w:r>
      <w:r w:rsidR="007A0CF4">
        <w:t xml:space="preserve"> le 30</w:t>
      </w:r>
      <w:r w:rsidR="00DE3175">
        <w:t xml:space="preserve"> juin dernier</w:t>
      </w:r>
      <w:r w:rsidR="00CF6930">
        <w:t xml:space="preserve">, </w:t>
      </w:r>
      <w:r w:rsidR="00DE3175">
        <w:t>notre association a</w:t>
      </w:r>
      <w:r w:rsidR="00CF6930">
        <w:t xml:space="preserve"> dû retrouver un nouveau siège social </w:t>
      </w:r>
      <w:r w:rsidR="005F081E">
        <w:t xml:space="preserve">et un bureau pour </w:t>
      </w:r>
      <w:r w:rsidR="00DE3175">
        <w:t>ses</w:t>
      </w:r>
      <w:r w:rsidR="005F081E">
        <w:t xml:space="preserve"> réunions</w:t>
      </w:r>
      <w:r w:rsidR="00CF6930">
        <w:t>. Après avoir démarché plusieurs adresses plus ou moins onéreuse</w:t>
      </w:r>
      <w:r>
        <w:t>s</w:t>
      </w:r>
      <w:r w:rsidR="00CF6930">
        <w:t>, notre Conseil d’</w:t>
      </w:r>
      <w:r w:rsidR="00DE3175">
        <w:t>a</w:t>
      </w:r>
      <w:r w:rsidR="00CF6930">
        <w:t>dministration a décidé d’accepter l’offre de la FNAR</w:t>
      </w:r>
      <w:r w:rsidR="005F081E">
        <w:t xml:space="preserve"> moyennant 880 € par an. Ce bureau à Paris</w:t>
      </w:r>
      <w:r w:rsidR="00DE3175">
        <w:t>,</w:t>
      </w:r>
      <w:r w:rsidR="005F081E">
        <w:t xml:space="preserve"> </w:t>
      </w:r>
      <w:r w:rsidR="00DE3175">
        <w:t xml:space="preserve">bien agencé </w:t>
      </w:r>
      <w:r w:rsidR="00383A18">
        <w:t>doté d’</w:t>
      </w:r>
      <w:r w:rsidR="00AA6F4E">
        <w:t xml:space="preserve">un système de </w:t>
      </w:r>
      <w:proofErr w:type="spellStart"/>
      <w:r w:rsidR="005F081E">
        <w:t>visio</w:t>
      </w:r>
      <w:proofErr w:type="spellEnd"/>
      <w:r w:rsidR="00DE3175">
        <w:t>,</w:t>
      </w:r>
      <w:r w:rsidR="005F081E">
        <w:t xml:space="preserve"> </w:t>
      </w:r>
      <w:r w:rsidR="00CF6930">
        <w:t xml:space="preserve">va </w:t>
      </w:r>
      <w:r w:rsidR="00AA6F4E">
        <w:t>maintenant</w:t>
      </w:r>
      <w:r w:rsidR="005F081E">
        <w:t xml:space="preserve"> </w:t>
      </w:r>
      <w:r w:rsidR="00CF6930">
        <w:t xml:space="preserve">héberger notre siège social ainsi que </w:t>
      </w:r>
      <w:r w:rsidR="00DE3175">
        <w:t>nos</w:t>
      </w:r>
      <w:r w:rsidR="00CF6930">
        <w:t xml:space="preserve"> réunions </w:t>
      </w:r>
      <w:r w:rsidR="007A0CF4">
        <w:t>mensuelles</w:t>
      </w:r>
      <w:r w:rsidR="00CF6930">
        <w:t>.</w:t>
      </w:r>
    </w:p>
    <w:p w14:paraId="215FC371" w14:textId="7A9351ED" w:rsidR="00CF6930" w:rsidRDefault="00CF6930">
      <w:r>
        <w:t xml:space="preserve">Notre </w:t>
      </w:r>
      <w:r w:rsidR="00AA6F4E">
        <w:t xml:space="preserve">nouvelle </w:t>
      </w:r>
      <w:r w:rsidR="00DE3175">
        <w:t>adresse</w:t>
      </w:r>
      <w:r w:rsidR="00C72CBE">
        <w:t xml:space="preserve"> </w:t>
      </w:r>
      <w:r>
        <w:t xml:space="preserve">est </w:t>
      </w:r>
      <w:r w:rsidR="007A0CF4">
        <w:t xml:space="preserve">donc </w:t>
      </w:r>
      <w:r>
        <w:t>à partir du 20 octobre 2023 :</w:t>
      </w:r>
    </w:p>
    <w:p w14:paraId="5A68C870" w14:textId="37388BC6" w:rsidR="00CF6930" w:rsidRPr="00F6487A" w:rsidRDefault="00CF6930" w:rsidP="00C72CBE">
      <w:pPr>
        <w:spacing w:after="0"/>
        <w:jc w:val="center"/>
        <w:rPr>
          <w:b/>
          <w:bCs/>
          <w:color w:val="0070C0"/>
        </w:rPr>
      </w:pPr>
      <w:r w:rsidRPr="00F6487A">
        <w:rPr>
          <w:b/>
          <w:bCs/>
          <w:color w:val="0070C0"/>
        </w:rPr>
        <w:t>Amicale NCR France</w:t>
      </w:r>
    </w:p>
    <w:p w14:paraId="017D620E" w14:textId="77777777" w:rsidR="00C72CBE" w:rsidRPr="00F6487A" w:rsidRDefault="00CF6930" w:rsidP="00C72CBE">
      <w:pPr>
        <w:spacing w:after="0"/>
        <w:jc w:val="center"/>
        <w:rPr>
          <w:b/>
          <w:bCs/>
          <w:color w:val="0070C0"/>
        </w:rPr>
      </w:pPr>
      <w:r w:rsidRPr="00F6487A">
        <w:rPr>
          <w:b/>
          <w:bCs/>
          <w:color w:val="0070C0"/>
        </w:rPr>
        <w:t xml:space="preserve">Le Périscope 83-87 avenue d’Italie </w:t>
      </w:r>
    </w:p>
    <w:p w14:paraId="2391484D" w14:textId="2A8D1578" w:rsidR="00CF6930" w:rsidRPr="00F6487A" w:rsidRDefault="00CF6930" w:rsidP="00C72CBE">
      <w:pPr>
        <w:spacing w:after="0"/>
        <w:jc w:val="center"/>
        <w:rPr>
          <w:b/>
          <w:bCs/>
          <w:color w:val="0070C0"/>
        </w:rPr>
      </w:pPr>
      <w:r w:rsidRPr="00F6487A">
        <w:rPr>
          <w:b/>
          <w:bCs/>
          <w:color w:val="0070C0"/>
        </w:rPr>
        <w:t>75013 Paris</w:t>
      </w:r>
    </w:p>
    <w:p w14:paraId="0B975425" w14:textId="6D5C46F8" w:rsidR="007A0CF4" w:rsidRDefault="00C72CBE" w:rsidP="00C72CBE">
      <w:pPr>
        <w:spacing w:after="0"/>
      </w:pPr>
      <w:r>
        <w:t>Cela ne préjuge pas d’une possibilité de rejoindre le siège de l’une des 2 nouvelles sociétés</w:t>
      </w:r>
      <w:r w:rsidR="005F081E">
        <w:t xml:space="preserve">, </w:t>
      </w:r>
      <w:r w:rsidR="005F081E" w:rsidRPr="00AA6F4E">
        <w:rPr>
          <w:b/>
          <w:bCs/>
        </w:rPr>
        <w:t xml:space="preserve">NCR </w:t>
      </w:r>
      <w:proofErr w:type="spellStart"/>
      <w:r w:rsidR="005F081E" w:rsidRPr="00AA6F4E">
        <w:rPr>
          <w:b/>
          <w:bCs/>
        </w:rPr>
        <w:t>Atleos</w:t>
      </w:r>
      <w:proofErr w:type="spellEnd"/>
      <w:r w:rsidR="005F081E" w:rsidRPr="00AA6F4E">
        <w:rPr>
          <w:b/>
          <w:bCs/>
        </w:rPr>
        <w:t xml:space="preserve"> ou NCR </w:t>
      </w:r>
      <w:proofErr w:type="spellStart"/>
      <w:r w:rsidR="005F081E" w:rsidRPr="00AA6F4E">
        <w:rPr>
          <w:b/>
          <w:bCs/>
        </w:rPr>
        <w:t>Voyix</w:t>
      </w:r>
      <w:proofErr w:type="spellEnd"/>
      <w:r w:rsidR="00DE3175">
        <w:t xml:space="preserve">, </w:t>
      </w:r>
      <w:r w:rsidR="005F081E">
        <w:t>d</w:t>
      </w:r>
      <w:r>
        <w:t xml:space="preserve">ès qu’elles seront complètement </w:t>
      </w:r>
      <w:r w:rsidR="007A0CF4">
        <w:t>installées</w:t>
      </w:r>
      <w:r w:rsidR="00AA6F4E">
        <w:t>. Entretemps,</w:t>
      </w:r>
      <w:r w:rsidR="002B6021">
        <w:t xml:space="preserve"> </w:t>
      </w:r>
      <w:r w:rsidR="007A0CF4">
        <w:t>nous souhaitons</w:t>
      </w:r>
      <w:r w:rsidR="00D42135">
        <w:t>, bien sûr,</w:t>
      </w:r>
      <w:r w:rsidR="007A0CF4">
        <w:t xml:space="preserve"> continuer à maintenir de bonnes relations avec ces nouvelles sociétés </w:t>
      </w:r>
      <w:r w:rsidR="00DE3175">
        <w:t>NCR et leur</w:t>
      </w:r>
      <w:r w:rsidR="007A0CF4">
        <w:t xml:space="preserve"> Comité</w:t>
      </w:r>
      <w:r w:rsidR="00DE3175">
        <w:t xml:space="preserve"> Social</w:t>
      </w:r>
      <w:r w:rsidR="007A0CF4">
        <w:t xml:space="preserve"> d’Entreprise.</w:t>
      </w:r>
    </w:p>
    <w:p w14:paraId="76647F6C" w14:textId="197CB623" w:rsidR="00C72CBE" w:rsidRDefault="00C72CBE" w:rsidP="00C72CBE">
      <w:pPr>
        <w:spacing w:after="0"/>
      </w:pPr>
      <w:r>
        <w:t xml:space="preserve">L’adresse </w:t>
      </w:r>
      <w:r w:rsidR="00383A18">
        <w:t>de réception d</w:t>
      </w:r>
      <w:r w:rsidR="002B6021">
        <w:t>es</w:t>
      </w:r>
      <w:r>
        <w:t xml:space="preserve"> cotisations</w:t>
      </w:r>
      <w:r w:rsidR="002B6021">
        <w:t xml:space="preserve"> des</w:t>
      </w:r>
      <w:r w:rsidR="005F081E">
        <w:t xml:space="preserve"> adhérents</w:t>
      </w:r>
      <w:r>
        <w:t xml:space="preserve"> qui payent par chèque</w:t>
      </w:r>
      <w:r w:rsidR="007A0CF4">
        <w:t>,</w:t>
      </w:r>
      <w:r>
        <w:t xml:space="preserve"> </w:t>
      </w:r>
      <w:r w:rsidR="007A0CF4">
        <w:t>ne change pas</w:t>
      </w:r>
      <w:r w:rsidR="00DE3175">
        <w:t> </w:t>
      </w:r>
      <w:r>
        <w:t>:</w:t>
      </w:r>
    </w:p>
    <w:p w14:paraId="1FA5547E" w14:textId="4A14FB41" w:rsidR="00C72CBE" w:rsidRPr="00C72CBE" w:rsidRDefault="00C72CBE" w:rsidP="00C72CBE">
      <w:pPr>
        <w:spacing w:after="0"/>
        <w:jc w:val="center"/>
        <w:rPr>
          <w:b/>
          <w:bCs/>
        </w:rPr>
      </w:pPr>
      <w:r w:rsidRPr="00C72CBE">
        <w:rPr>
          <w:b/>
          <w:bCs/>
        </w:rPr>
        <w:t xml:space="preserve">Amicale NCR </w:t>
      </w:r>
      <w:r w:rsidR="00DE3175">
        <w:rPr>
          <w:b/>
          <w:bCs/>
        </w:rPr>
        <w:t>France</w:t>
      </w:r>
    </w:p>
    <w:p w14:paraId="201112F5" w14:textId="29287E49" w:rsidR="00C72CBE" w:rsidRPr="00C72CBE" w:rsidRDefault="005F081E" w:rsidP="00C72CBE">
      <w:pPr>
        <w:spacing w:after="0"/>
        <w:jc w:val="center"/>
        <w:rPr>
          <w:b/>
          <w:bCs/>
        </w:rPr>
      </w:pPr>
      <w:r>
        <w:rPr>
          <w:b/>
          <w:bCs/>
        </w:rPr>
        <w:t>6</w:t>
      </w:r>
      <w:r w:rsidR="00C72CBE" w:rsidRPr="00C72CBE">
        <w:rPr>
          <w:b/>
          <w:bCs/>
        </w:rPr>
        <w:t xml:space="preserve"> rue de la Justice</w:t>
      </w:r>
    </w:p>
    <w:p w14:paraId="780C114F" w14:textId="7E2962F2" w:rsidR="00C72CBE" w:rsidRDefault="00C72CBE" w:rsidP="00C72CBE">
      <w:pPr>
        <w:spacing w:after="0"/>
        <w:jc w:val="center"/>
        <w:rPr>
          <w:b/>
          <w:bCs/>
        </w:rPr>
      </w:pPr>
      <w:r w:rsidRPr="00C72CBE">
        <w:rPr>
          <w:b/>
          <w:bCs/>
        </w:rPr>
        <w:t>75020 Paris</w:t>
      </w:r>
    </w:p>
    <w:p w14:paraId="1E0386BE" w14:textId="578B8223" w:rsidR="007A0CF4" w:rsidRDefault="007A0CF4" w:rsidP="007A0CF4">
      <w:pPr>
        <w:spacing w:after="0"/>
        <w:rPr>
          <w:b/>
          <w:bCs/>
        </w:rPr>
      </w:pPr>
      <w:r w:rsidRPr="007A0CF4">
        <w:t xml:space="preserve">Et vous </w:t>
      </w:r>
      <w:r>
        <w:t xml:space="preserve">pouvez </w:t>
      </w:r>
      <w:r w:rsidRPr="007A0CF4">
        <w:t xml:space="preserve">nous contacter à tout moment </w:t>
      </w:r>
      <w:r w:rsidR="00AA6F4E">
        <w:t>sur</w:t>
      </w:r>
      <w:r w:rsidRPr="007A0CF4">
        <w:t xml:space="preserve"> notre </w:t>
      </w:r>
      <w:proofErr w:type="gramStart"/>
      <w:r w:rsidRPr="007A0CF4">
        <w:t>email</w:t>
      </w:r>
      <w:proofErr w:type="gramEnd"/>
      <w:r w:rsidR="00DE3175">
        <w:t> </w:t>
      </w:r>
      <w:r w:rsidRPr="007A0CF4">
        <w:t xml:space="preserve">: </w:t>
      </w:r>
      <w:hyperlink r:id="rId4" w:history="1">
        <w:r w:rsidRPr="00622C7C">
          <w:rPr>
            <w:rStyle w:val="Lienhypertexte"/>
            <w:b/>
            <w:bCs/>
          </w:rPr>
          <w:t>amicalencrfrance@gmail.com</w:t>
        </w:r>
      </w:hyperlink>
    </w:p>
    <w:p w14:paraId="7F45249E" w14:textId="11D7EC9A" w:rsidR="007A0CF4" w:rsidRPr="00DE3175" w:rsidRDefault="005F081E" w:rsidP="007A0CF4">
      <w:pPr>
        <w:spacing w:after="0"/>
        <w:rPr>
          <w:b/>
          <w:bCs/>
        </w:rPr>
      </w:pPr>
      <w:r w:rsidRPr="00DE3175">
        <w:rPr>
          <w:b/>
          <w:bCs/>
        </w:rPr>
        <w:t xml:space="preserve">L’Amicale compte vivement sur votre </w:t>
      </w:r>
      <w:r w:rsidR="00CB3249">
        <w:rPr>
          <w:b/>
          <w:bCs/>
        </w:rPr>
        <w:t>soutien</w:t>
      </w:r>
      <w:r w:rsidRPr="00DE3175">
        <w:rPr>
          <w:b/>
          <w:bCs/>
        </w:rPr>
        <w:t xml:space="preserve"> afin de pérenniser notre association</w:t>
      </w:r>
      <w:r w:rsidR="002B6021">
        <w:rPr>
          <w:b/>
          <w:bCs/>
        </w:rPr>
        <w:t> !</w:t>
      </w:r>
    </w:p>
    <w:p w14:paraId="76DEB83A" w14:textId="7A341FCB" w:rsidR="005F081E" w:rsidRDefault="005F081E" w:rsidP="007A0CF4">
      <w:pPr>
        <w:spacing w:after="0"/>
      </w:pPr>
      <w:r>
        <w:t>Bien amicalement.</w:t>
      </w:r>
    </w:p>
    <w:p w14:paraId="76CE7E4E" w14:textId="77777777" w:rsidR="005F081E" w:rsidRDefault="005F081E" w:rsidP="007A0CF4">
      <w:pPr>
        <w:spacing w:after="0"/>
      </w:pPr>
    </w:p>
    <w:p w14:paraId="596C08F2" w14:textId="5621799D" w:rsidR="005F081E" w:rsidRDefault="005F081E" w:rsidP="007A0CF4">
      <w:pPr>
        <w:spacing w:after="0"/>
        <w:rPr>
          <w:b/>
          <w:bCs/>
        </w:rPr>
      </w:pPr>
      <w:r w:rsidRPr="00DE3175">
        <w:rPr>
          <w:b/>
          <w:bCs/>
        </w:rPr>
        <w:t xml:space="preserve">Philippe </w:t>
      </w:r>
      <w:proofErr w:type="spellStart"/>
      <w:r w:rsidRPr="00DE3175">
        <w:rPr>
          <w:b/>
          <w:bCs/>
        </w:rPr>
        <w:t>Dericbourg</w:t>
      </w:r>
      <w:proofErr w:type="spellEnd"/>
      <w:r w:rsidRPr="00DE3175">
        <w:rPr>
          <w:b/>
          <w:bCs/>
        </w:rPr>
        <w:t>, Président</w:t>
      </w:r>
    </w:p>
    <w:p w14:paraId="418636F1" w14:textId="77777777" w:rsidR="00DE3175" w:rsidRDefault="00DE3175" w:rsidP="007A0CF4">
      <w:pPr>
        <w:spacing w:after="0"/>
        <w:rPr>
          <w:b/>
          <w:bCs/>
        </w:rPr>
      </w:pPr>
    </w:p>
    <w:p w14:paraId="35A5DDE5" w14:textId="749A4D58" w:rsidR="00DE3175" w:rsidRPr="00DE3175" w:rsidRDefault="00DC01B1" w:rsidP="00DE3175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962E2C" wp14:editId="457761F5">
            <wp:extent cx="5760720" cy="3251835"/>
            <wp:effectExtent l="0" t="0" r="0" b="5715"/>
            <wp:docPr id="1504783255" name="Image 1" descr="Une image contenant habits, personne, intérieur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783255" name="Image 1" descr="Une image contenant habits, personne, intérieur, Visage huma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DE8E3" w14:textId="77777777" w:rsidR="005F081E" w:rsidRDefault="005F081E" w:rsidP="007A0CF4">
      <w:pPr>
        <w:spacing w:after="0"/>
      </w:pPr>
    </w:p>
    <w:p w14:paraId="3FCEB3A2" w14:textId="77777777" w:rsidR="005F081E" w:rsidRPr="00C72CBE" w:rsidRDefault="005F081E" w:rsidP="007A0CF4">
      <w:pPr>
        <w:spacing w:after="0"/>
        <w:rPr>
          <w:b/>
          <w:bCs/>
        </w:rPr>
      </w:pPr>
    </w:p>
    <w:sectPr w:rsidR="005F081E" w:rsidRPr="00C7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30"/>
    <w:rsid w:val="00202691"/>
    <w:rsid w:val="002B6021"/>
    <w:rsid w:val="00383A18"/>
    <w:rsid w:val="005F081E"/>
    <w:rsid w:val="007A0CF4"/>
    <w:rsid w:val="008E6F3D"/>
    <w:rsid w:val="00AA6F4E"/>
    <w:rsid w:val="00C72CBE"/>
    <w:rsid w:val="00CB3249"/>
    <w:rsid w:val="00CF6930"/>
    <w:rsid w:val="00D42135"/>
    <w:rsid w:val="00D902FC"/>
    <w:rsid w:val="00DA2A3E"/>
    <w:rsid w:val="00DC01B1"/>
    <w:rsid w:val="00DE3175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2CE0"/>
  <w15:chartTrackingRefBased/>
  <w15:docId w15:val="{6E261577-3123-454F-AB0C-99D8E28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C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micalencrfranc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Mouzé</dc:creator>
  <cp:keywords/>
  <dc:description/>
  <cp:lastModifiedBy>Philippe Mouzé</cp:lastModifiedBy>
  <cp:revision>5</cp:revision>
  <dcterms:created xsi:type="dcterms:W3CDTF">2023-10-10T16:14:00Z</dcterms:created>
  <dcterms:modified xsi:type="dcterms:W3CDTF">2023-10-21T17:31:00Z</dcterms:modified>
</cp:coreProperties>
</file>