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9C6C9" w14:textId="77777777" w:rsidR="00CB0B46" w:rsidRPr="00CB0B46" w:rsidRDefault="00CB0B46" w:rsidP="00CB0B46">
      <w:pPr>
        <w:suppressAutoHyphens/>
        <w:autoSpaceDN w:val="0"/>
        <w:spacing w:after="0" w:line="240" w:lineRule="auto"/>
        <w:jc w:val="center"/>
        <w:textAlignment w:val="baseline"/>
        <w:rPr>
          <w:rFonts w:ascii="Times New Roman" w:eastAsia="Times New Roman" w:hAnsi="Times New Roman" w:cs="Times New Roman"/>
          <w:color w:val="auto"/>
          <w:kern w:val="3"/>
          <w:sz w:val="24"/>
          <w:szCs w:val="24"/>
          <w:lang w:eastAsia="zh-CN"/>
          <w14:ligatures w14:val="none"/>
        </w:rPr>
      </w:pPr>
      <w:r w:rsidRPr="00CB0B46">
        <w:rPr>
          <w:rFonts w:ascii="Times New Roman" w:eastAsia="Times New Roman" w:hAnsi="Times New Roman" w:cs="Times New Roman"/>
          <w:color w:val="auto"/>
          <w:kern w:val="3"/>
          <w:sz w:val="24"/>
          <w:szCs w:val="24"/>
          <w:lang w:eastAsia="zh-CN"/>
          <w14:ligatures w14:val="none"/>
        </w:rPr>
        <w:t>Assemblée Générale Ordinaire du Comité Départemental de Voile de la Somme</w:t>
      </w:r>
    </w:p>
    <w:p w14:paraId="74ABE582" w14:textId="77777777" w:rsidR="00CB0B46" w:rsidRPr="00CB0B46" w:rsidRDefault="00CB0B46" w:rsidP="00CB0B46">
      <w:pPr>
        <w:suppressAutoHyphens/>
        <w:autoSpaceDN w:val="0"/>
        <w:spacing w:after="0" w:line="240" w:lineRule="auto"/>
        <w:jc w:val="center"/>
        <w:textAlignment w:val="baseline"/>
        <w:rPr>
          <w:rFonts w:ascii="Times New Roman" w:eastAsia="Times New Roman" w:hAnsi="Times New Roman" w:cs="Times New Roman"/>
          <w:color w:val="auto"/>
          <w:kern w:val="3"/>
          <w:sz w:val="24"/>
          <w:szCs w:val="24"/>
          <w:lang w:eastAsia="zh-CN"/>
          <w14:ligatures w14:val="none"/>
        </w:rPr>
      </w:pPr>
      <w:r w:rsidRPr="00CB0B46">
        <w:rPr>
          <w:rFonts w:ascii="Times New Roman" w:eastAsia="Times New Roman" w:hAnsi="Times New Roman" w:cs="Times New Roman"/>
          <w:color w:val="auto"/>
          <w:kern w:val="3"/>
          <w:sz w:val="24"/>
          <w:szCs w:val="24"/>
          <w:lang w:eastAsia="zh-CN"/>
          <w14:ligatures w14:val="none"/>
        </w:rPr>
        <w:t>Samedi 27 janvier 2024, 14h, Grande salle de réunion, 7, rue des Carmes, Abbeville.</w:t>
      </w:r>
    </w:p>
    <w:p w14:paraId="53C3C2C9" w14:textId="3F9ADB37" w:rsidR="0027402C" w:rsidRPr="00CB0B46" w:rsidRDefault="0027402C" w:rsidP="001F14CB">
      <w:pPr>
        <w:spacing w:after="0"/>
        <w:ind w:right="965"/>
        <w:jc w:val="center"/>
        <w:rPr>
          <w:sz w:val="24"/>
          <w:szCs w:val="24"/>
        </w:rPr>
      </w:pPr>
    </w:p>
    <w:p w14:paraId="11614B76" w14:textId="18AADF44" w:rsidR="008A75A6" w:rsidRPr="00CB0B46" w:rsidRDefault="00000000" w:rsidP="00CB0B46">
      <w:pPr>
        <w:pStyle w:val="Sansinterligne"/>
        <w:pBdr>
          <w:top w:val="single" w:sz="4" w:space="1" w:color="auto"/>
          <w:left w:val="single" w:sz="4" w:space="4" w:color="auto"/>
          <w:bottom w:val="single" w:sz="4" w:space="1" w:color="auto"/>
          <w:right w:val="single" w:sz="4" w:space="4" w:color="auto"/>
        </w:pBdr>
        <w:jc w:val="center"/>
        <w:rPr>
          <w:sz w:val="28"/>
          <w:szCs w:val="28"/>
        </w:rPr>
      </w:pPr>
      <w:r w:rsidRPr="00CB0B46">
        <w:rPr>
          <w:sz w:val="28"/>
          <w:szCs w:val="28"/>
        </w:rPr>
        <w:t>COMPTE RENDU</w:t>
      </w:r>
      <w:r w:rsidR="00C12177" w:rsidRPr="00CB0B46">
        <w:rPr>
          <w:sz w:val="28"/>
          <w:szCs w:val="28"/>
        </w:rPr>
        <w:t xml:space="preserve"> </w:t>
      </w:r>
      <w:r w:rsidRPr="00CB0B46">
        <w:rPr>
          <w:sz w:val="28"/>
          <w:szCs w:val="28"/>
        </w:rPr>
        <w:t>DÉVELOPPEMENT</w:t>
      </w:r>
      <w:r w:rsidR="00C12177" w:rsidRPr="00CB0B46">
        <w:rPr>
          <w:sz w:val="28"/>
          <w:szCs w:val="28"/>
        </w:rPr>
        <w:t xml:space="preserve"> 2023</w:t>
      </w:r>
    </w:p>
    <w:p w14:paraId="09F35357" w14:textId="6E43F616" w:rsidR="00CB0B46" w:rsidRPr="00CB0B46" w:rsidRDefault="00CB0B46" w:rsidP="00CB0B46">
      <w:pPr>
        <w:pStyle w:val="Sansinterligne"/>
        <w:pBdr>
          <w:top w:val="single" w:sz="4" w:space="1" w:color="auto"/>
          <w:left w:val="single" w:sz="4" w:space="4" w:color="auto"/>
          <w:bottom w:val="single" w:sz="4" w:space="1" w:color="auto"/>
          <w:right w:val="single" w:sz="4" w:space="4" w:color="auto"/>
        </w:pBdr>
        <w:jc w:val="center"/>
        <w:rPr>
          <w:sz w:val="28"/>
          <w:szCs w:val="28"/>
        </w:rPr>
      </w:pPr>
      <w:r w:rsidRPr="00CB0B46">
        <w:rPr>
          <w:noProof/>
          <w:sz w:val="28"/>
          <w:szCs w:val="28"/>
        </w:rPr>
        <w:drawing>
          <wp:anchor distT="0" distB="0" distL="114300" distR="114300" simplePos="0" relativeHeight="251658240" behindDoc="0" locked="0" layoutInCell="1" allowOverlap="0" wp14:anchorId="0767D685" wp14:editId="0D90EA95">
            <wp:simplePos x="0" y="0"/>
            <wp:positionH relativeFrom="margin">
              <wp:posOffset>659903</wp:posOffset>
            </wp:positionH>
            <wp:positionV relativeFrom="page">
              <wp:posOffset>1935176</wp:posOffset>
            </wp:positionV>
            <wp:extent cx="4760595" cy="5494020"/>
            <wp:effectExtent l="0" t="0" r="1905" b="0"/>
            <wp:wrapTopAndBottom/>
            <wp:docPr id="266541" name="Picture 266541"/>
            <wp:cNvGraphicFramePr/>
            <a:graphic xmlns:a="http://schemas.openxmlformats.org/drawingml/2006/main">
              <a:graphicData uri="http://schemas.openxmlformats.org/drawingml/2006/picture">
                <pic:pic xmlns:pic="http://schemas.openxmlformats.org/drawingml/2006/picture">
                  <pic:nvPicPr>
                    <pic:cNvPr id="266541" name="Picture 266541"/>
                    <pic:cNvPicPr/>
                  </pic:nvPicPr>
                  <pic:blipFill>
                    <a:blip r:embed="rId7"/>
                    <a:stretch>
                      <a:fillRect/>
                    </a:stretch>
                  </pic:blipFill>
                  <pic:spPr>
                    <a:xfrm>
                      <a:off x="0" y="0"/>
                      <a:ext cx="4760595" cy="5494020"/>
                    </a:xfrm>
                    <a:prstGeom prst="rect">
                      <a:avLst/>
                    </a:prstGeom>
                  </pic:spPr>
                </pic:pic>
              </a:graphicData>
            </a:graphic>
            <wp14:sizeRelH relativeFrom="margin">
              <wp14:pctWidth>0</wp14:pctWidth>
            </wp14:sizeRelH>
            <wp14:sizeRelV relativeFrom="margin">
              <wp14:pctHeight>0</wp14:pctHeight>
            </wp14:sizeRelV>
          </wp:anchor>
        </w:drawing>
      </w:r>
      <w:r w:rsidRPr="00CB0B46">
        <w:rPr>
          <w:sz w:val="28"/>
          <w:szCs w:val="28"/>
        </w:rPr>
        <w:t>Rédigé par Jason PIERSON</w:t>
      </w:r>
    </w:p>
    <w:p w14:paraId="2D5BEEEE" w14:textId="07D5414C" w:rsidR="00417AFB" w:rsidRDefault="00417AFB" w:rsidP="00C12177">
      <w:pPr>
        <w:pStyle w:val="Sansinterligne"/>
        <w:rPr>
          <w:sz w:val="28"/>
          <w:szCs w:val="28"/>
        </w:rPr>
      </w:pPr>
    </w:p>
    <w:p w14:paraId="0F9AFAAF" w14:textId="60C9D5D9" w:rsidR="00D85AAF" w:rsidRDefault="00D85AAF" w:rsidP="00C12177">
      <w:pPr>
        <w:pStyle w:val="Sansinterligne"/>
        <w:rPr>
          <w:sz w:val="28"/>
          <w:szCs w:val="28"/>
        </w:rPr>
      </w:pPr>
    </w:p>
    <w:p w14:paraId="29DC7562" w14:textId="61585AC7" w:rsidR="001F14CB" w:rsidRPr="003A1750" w:rsidRDefault="001F14CB" w:rsidP="00C12177">
      <w:pPr>
        <w:pStyle w:val="Sansinterligne"/>
        <w:rPr>
          <w:b/>
          <w:bCs/>
          <w:sz w:val="28"/>
          <w:szCs w:val="28"/>
        </w:rPr>
      </w:pPr>
      <w:r w:rsidRPr="003A1750">
        <w:rPr>
          <w:b/>
          <w:bCs/>
          <w:sz w:val="28"/>
          <w:szCs w:val="28"/>
        </w:rPr>
        <w:t>Sommaire :</w:t>
      </w:r>
    </w:p>
    <w:p w14:paraId="60BCC49A" w14:textId="02199101" w:rsidR="008A75A6" w:rsidRPr="00C12177" w:rsidRDefault="00C12177" w:rsidP="001F14CB">
      <w:pPr>
        <w:pStyle w:val="Sansinterligne"/>
        <w:ind w:firstLine="708"/>
        <w:rPr>
          <w:sz w:val="28"/>
          <w:szCs w:val="28"/>
        </w:rPr>
      </w:pPr>
      <w:r w:rsidRPr="00C12177">
        <w:rPr>
          <w:sz w:val="28"/>
          <w:szCs w:val="28"/>
        </w:rPr>
        <w:t>Introduction</w:t>
      </w:r>
    </w:p>
    <w:p w14:paraId="44CF4094" w14:textId="6D6A16FE" w:rsidR="008A75A6" w:rsidRPr="00C12177" w:rsidRDefault="001F14CB" w:rsidP="001F14CB">
      <w:pPr>
        <w:pStyle w:val="Sansinterligne"/>
        <w:ind w:firstLine="708"/>
        <w:rPr>
          <w:sz w:val="28"/>
          <w:szCs w:val="28"/>
        </w:rPr>
      </w:pPr>
      <w:r>
        <w:rPr>
          <w:sz w:val="28"/>
          <w:szCs w:val="28"/>
        </w:rPr>
        <w:t xml:space="preserve">1/ </w:t>
      </w:r>
      <w:r w:rsidR="00C12177" w:rsidRPr="00C12177">
        <w:rPr>
          <w:sz w:val="28"/>
          <w:szCs w:val="28"/>
        </w:rPr>
        <w:t>Contexte</w:t>
      </w:r>
    </w:p>
    <w:p w14:paraId="5DED5889" w14:textId="08691AB3" w:rsidR="008A75A6" w:rsidRDefault="001F14CB" w:rsidP="001F14CB">
      <w:pPr>
        <w:pStyle w:val="Sansinterligne"/>
        <w:ind w:firstLine="708"/>
        <w:rPr>
          <w:sz w:val="28"/>
          <w:szCs w:val="28"/>
        </w:rPr>
      </w:pPr>
      <w:r>
        <w:rPr>
          <w:sz w:val="28"/>
          <w:szCs w:val="28"/>
        </w:rPr>
        <w:t xml:space="preserve">2/ </w:t>
      </w:r>
      <w:r w:rsidRPr="001F14CB">
        <w:rPr>
          <w:sz w:val="28"/>
          <w:szCs w:val="28"/>
        </w:rPr>
        <w:t>0bjectifs et stratégie de développement</w:t>
      </w:r>
    </w:p>
    <w:p w14:paraId="38EAE836" w14:textId="5645D0F6" w:rsidR="001F14CB" w:rsidRPr="001F14CB" w:rsidRDefault="001F14CB" w:rsidP="001F14CB">
      <w:pPr>
        <w:pStyle w:val="Sansinterligne"/>
        <w:ind w:firstLine="708"/>
        <w:rPr>
          <w:sz w:val="28"/>
          <w:szCs w:val="28"/>
        </w:rPr>
      </w:pPr>
      <w:r>
        <w:rPr>
          <w:sz w:val="28"/>
          <w:szCs w:val="28"/>
        </w:rPr>
        <w:t>3/ Réalisation</w:t>
      </w:r>
      <w:r w:rsidR="005529B2">
        <w:rPr>
          <w:sz w:val="28"/>
          <w:szCs w:val="28"/>
        </w:rPr>
        <w:t>s concrètes 2023</w:t>
      </w:r>
    </w:p>
    <w:p w14:paraId="02A413E6" w14:textId="1C731AB2" w:rsidR="001F14CB" w:rsidRPr="001F14CB" w:rsidRDefault="001F14CB" w:rsidP="001F14CB">
      <w:pPr>
        <w:pStyle w:val="Sansinterligne"/>
        <w:ind w:firstLine="585"/>
        <w:rPr>
          <w:sz w:val="28"/>
          <w:szCs w:val="28"/>
        </w:rPr>
      </w:pPr>
      <w:r>
        <w:rPr>
          <w:sz w:val="28"/>
          <w:szCs w:val="28"/>
        </w:rPr>
        <w:t xml:space="preserve">  4/ </w:t>
      </w:r>
      <w:r w:rsidR="005529B2">
        <w:rPr>
          <w:sz w:val="28"/>
          <w:szCs w:val="28"/>
        </w:rPr>
        <w:t xml:space="preserve">Actions, Projets Evolutifs </w:t>
      </w:r>
      <w:r w:rsidRPr="001F14CB">
        <w:rPr>
          <w:sz w:val="28"/>
          <w:szCs w:val="28"/>
        </w:rPr>
        <w:t>2024</w:t>
      </w:r>
    </w:p>
    <w:p w14:paraId="27CED825" w14:textId="77777777" w:rsidR="00417AFB" w:rsidRDefault="00417AFB" w:rsidP="001F14CB">
      <w:pPr>
        <w:spacing w:after="3"/>
        <w:ind w:left="595" w:hanging="10"/>
        <w:jc w:val="center"/>
        <w:rPr>
          <w:sz w:val="28"/>
          <w:szCs w:val="28"/>
        </w:rPr>
      </w:pPr>
    </w:p>
    <w:p w14:paraId="09EE3DF8" w14:textId="77777777" w:rsidR="00CB0B46" w:rsidRDefault="00CB0B46" w:rsidP="001F14CB">
      <w:pPr>
        <w:spacing w:after="3"/>
        <w:ind w:left="595" w:hanging="10"/>
        <w:jc w:val="center"/>
        <w:rPr>
          <w:sz w:val="28"/>
          <w:szCs w:val="28"/>
        </w:rPr>
      </w:pPr>
    </w:p>
    <w:p w14:paraId="173B88A9" w14:textId="77777777" w:rsidR="00CB0B46" w:rsidRDefault="00CB0B46" w:rsidP="001F14CB">
      <w:pPr>
        <w:spacing w:after="3"/>
        <w:ind w:left="595" w:hanging="10"/>
        <w:jc w:val="center"/>
        <w:rPr>
          <w:sz w:val="28"/>
          <w:szCs w:val="28"/>
        </w:rPr>
      </w:pPr>
    </w:p>
    <w:p w14:paraId="4613B22B" w14:textId="77777777" w:rsidR="00CB0B46" w:rsidRDefault="00CB0B46" w:rsidP="001F14CB">
      <w:pPr>
        <w:spacing w:after="3"/>
        <w:ind w:left="595" w:hanging="10"/>
        <w:jc w:val="center"/>
        <w:rPr>
          <w:sz w:val="28"/>
          <w:szCs w:val="28"/>
        </w:rPr>
      </w:pPr>
    </w:p>
    <w:p w14:paraId="6DCBF7BD" w14:textId="77777777" w:rsidR="00D85AAF" w:rsidRDefault="00D85AAF" w:rsidP="001F14CB">
      <w:pPr>
        <w:spacing w:after="3"/>
        <w:ind w:left="595" w:hanging="10"/>
        <w:jc w:val="center"/>
        <w:rPr>
          <w:sz w:val="28"/>
          <w:szCs w:val="28"/>
        </w:rPr>
      </w:pPr>
    </w:p>
    <w:p w14:paraId="71848E3F" w14:textId="07DC7D36" w:rsidR="008A75A6" w:rsidRPr="004D39C1" w:rsidRDefault="00000000" w:rsidP="00CB0B46">
      <w:pPr>
        <w:pStyle w:val="Sansinterligne"/>
        <w:pBdr>
          <w:top w:val="single" w:sz="4" w:space="1" w:color="auto"/>
          <w:left w:val="single" w:sz="4" w:space="4" w:color="auto"/>
          <w:bottom w:val="single" w:sz="4" w:space="1" w:color="auto"/>
          <w:right w:val="single" w:sz="4" w:space="4" w:color="auto"/>
        </w:pBdr>
        <w:jc w:val="center"/>
        <w:rPr>
          <w:sz w:val="28"/>
          <w:szCs w:val="28"/>
        </w:rPr>
      </w:pPr>
      <w:r w:rsidRPr="004D39C1">
        <w:rPr>
          <w:sz w:val="28"/>
          <w:szCs w:val="28"/>
        </w:rPr>
        <w:lastRenderedPageBreak/>
        <w:t>INTRODUCTION</w:t>
      </w:r>
    </w:p>
    <w:p w14:paraId="40A771E1" w14:textId="77777777" w:rsidR="00417AFB" w:rsidRPr="001F14CB" w:rsidRDefault="00417AFB" w:rsidP="00D85AAF">
      <w:pPr>
        <w:pStyle w:val="Sansinterligne"/>
        <w:jc w:val="center"/>
      </w:pPr>
    </w:p>
    <w:p w14:paraId="5339C376" w14:textId="4663190F" w:rsidR="00417AFB" w:rsidRDefault="00000000" w:rsidP="00417AFB">
      <w:pPr>
        <w:pStyle w:val="Sansinterligne"/>
        <w:rPr>
          <w:sz w:val="28"/>
          <w:szCs w:val="28"/>
        </w:rPr>
      </w:pPr>
      <w:r w:rsidRPr="001F14CB">
        <w:rPr>
          <w:sz w:val="28"/>
          <w:szCs w:val="28"/>
        </w:rPr>
        <w:t>Ce document explicatif présentera les actions et les axes</w:t>
      </w:r>
      <w:r w:rsidR="001F14CB">
        <w:rPr>
          <w:sz w:val="28"/>
          <w:szCs w:val="28"/>
        </w:rPr>
        <w:t xml:space="preserve"> </w:t>
      </w:r>
      <w:r w:rsidRPr="001F14CB">
        <w:rPr>
          <w:sz w:val="28"/>
          <w:szCs w:val="28"/>
        </w:rPr>
        <w:t xml:space="preserve">de développement </w:t>
      </w:r>
      <w:r w:rsidR="00417AFB">
        <w:rPr>
          <w:sz w:val="28"/>
          <w:szCs w:val="28"/>
        </w:rPr>
        <w:t xml:space="preserve">(développement des pratiques) </w:t>
      </w:r>
      <w:r w:rsidRPr="001F14CB">
        <w:rPr>
          <w:sz w:val="28"/>
          <w:szCs w:val="28"/>
        </w:rPr>
        <w:t>qui ont guidé les initiatives</w:t>
      </w:r>
      <w:r w:rsidR="001F14CB">
        <w:rPr>
          <w:sz w:val="28"/>
          <w:szCs w:val="28"/>
        </w:rPr>
        <w:t xml:space="preserve"> </w:t>
      </w:r>
      <w:r w:rsidRPr="001F14CB">
        <w:rPr>
          <w:sz w:val="28"/>
          <w:szCs w:val="28"/>
        </w:rPr>
        <w:t>prises</w:t>
      </w:r>
      <w:r w:rsidR="00417AFB">
        <w:rPr>
          <w:sz w:val="28"/>
          <w:szCs w:val="28"/>
        </w:rPr>
        <w:t xml:space="preserve"> en 2023</w:t>
      </w:r>
      <w:r w:rsidR="001F14CB">
        <w:rPr>
          <w:sz w:val="28"/>
          <w:szCs w:val="28"/>
        </w:rPr>
        <w:t xml:space="preserve"> </w:t>
      </w:r>
      <w:r w:rsidRPr="001F14CB">
        <w:rPr>
          <w:sz w:val="28"/>
          <w:szCs w:val="28"/>
        </w:rPr>
        <w:t>par le CDVoile de la Somme.</w:t>
      </w:r>
      <w:r w:rsidR="00417AFB">
        <w:rPr>
          <w:sz w:val="28"/>
          <w:szCs w:val="28"/>
        </w:rPr>
        <w:t xml:space="preserve"> Les perspectives 2024 y seront évoquées en suite</w:t>
      </w:r>
      <w:r w:rsidR="00D85AAF">
        <w:rPr>
          <w:sz w:val="28"/>
          <w:szCs w:val="28"/>
        </w:rPr>
        <w:t>s</w:t>
      </w:r>
      <w:r w:rsidR="00417AFB">
        <w:rPr>
          <w:sz w:val="28"/>
          <w:szCs w:val="28"/>
        </w:rPr>
        <w:t xml:space="preserve"> évolutive</w:t>
      </w:r>
      <w:r w:rsidR="00D85AAF">
        <w:rPr>
          <w:sz w:val="28"/>
          <w:szCs w:val="28"/>
        </w:rPr>
        <w:t>s</w:t>
      </w:r>
      <w:r w:rsidR="00417AFB">
        <w:rPr>
          <w:sz w:val="28"/>
          <w:szCs w:val="28"/>
        </w:rPr>
        <w:t xml:space="preserve"> de celles-ci. </w:t>
      </w:r>
    </w:p>
    <w:p w14:paraId="7BC865FF" w14:textId="77777777" w:rsidR="00417AFB" w:rsidRDefault="00417AFB" w:rsidP="00417AFB">
      <w:pPr>
        <w:pStyle w:val="Sansinterligne"/>
        <w:rPr>
          <w:sz w:val="28"/>
          <w:szCs w:val="28"/>
        </w:rPr>
      </w:pPr>
    </w:p>
    <w:p w14:paraId="5B8696F5" w14:textId="5946E64C" w:rsidR="008A75A6" w:rsidRDefault="00CB0B46" w:rsidP="00CB0B46">
      <w:pPr>
        <w:pStyle w:val="Sansinterligne"/>
        <w:pBdr>
          <w:top w:val="single" w:sz="4" w:space="1" w:color="auto"/>
          <w:left w:val="single" w:sz="4" w:space="4" w:color="auto"/>
          <w:bottom w:val="single" w:sz="4" w:space="1" w:color="auto"/>
          <w:right w:val="single" w:sz="4" w:space="4" w:color="auto"/>
        </w:pBdr>
        <w:jc w:val="center"/>
        <w:rPr>
          <w:sz w:val="28"/>
          <w:szCs w:val="28"/>
        </w:rPr>
      </w:pPr>
      <w:r>
        <w:rPr>
          <w:sz w:val="28"/>
          <w:szCs w:val="28"/>
        </w:rPr>
        <w:t xml:space="preserve">1/ </w:t>
      </w:r>
      <w:r w:rsidR="00000000" w:rsidRPr="00417AFB">
        <w:rPr>
          <w:sz w:val="28"/>
          <w:szCs w:val="28"/>
        </w:rPr>
        <w:t>C</w:t>
      </w:r>
      <w:r w:rsidR="00417AFB">
        <w:rPr>
          <w:sz w:val="28"/>
          <w:szCs w:val="28"/>
        </w:rPr>
        <w:t>ONTEXTE</w:t>
      </w:r>
    </w:p>
    <w:p w14:paraId="006E062A" w14:textId="77777777" w:rsidR="00417AFB" w:rsidRPr="00417AFB" w:rsidRDefault="00417AFB" w:rsidP="00417AFB">
      <w:pPr>
        <w:pStyle w:val="Sansinterligne"/>
        <w:jc w:val="center"/>
        <w:rPr>
          <w:sz w:val="28"/>
          <w:szCs w:val="28"/>
        </w:rPr>
      </w:pPr>
    </w:p>
    <w:p w14:paraId="555A0AB9" w14:textId="3DF93587" w:rsidR="008A75A6" w:rsidRPr="00417AFB" w:rsidRDefault="00000000" w:rsidP="00417AFB">
      <w:pPr>
        <w:pStyle w:val="Sansinterligne"/>
      </w:pPr>
      <w:r w:rsidRPr="00417AFB">
        <w:rPr>
          <w:sz w:val="28"/>
          <w:szCs w:val="28"/>
        </w:rPr>
        <w:t>Le CDV</w:t>
      </w:r>
      <w:r w:rsidR="00417AFB" w:rsidRPr="00417AFB">
        <w:rPr>
          <w:sz w:val="28"/>
          <w:szCs w:val="28"/>
        </w:rPr>
        <w:t>oile de la Somme</w:t>
      </w:r>
      <w:r w:rsidRPr="00417AFB">
        <w:rPr>
          <w:sz w:val="28"/>
          <w:szCs w:val="28"/>
        </w:rPr>
        <w:t xml:space="preserve"> a construit ses actions de développement en responsabilité et en phase avec les dynamiques conduites par les collectivités locales (Conseil Départemental de la Somme) et par le réseau fédéral (Ligue de Voile des Hauts-de-France (HDF), Fédération Française de Vo</w:t>
      </w:r>
      <w:r w:rsidR="004D39C1">
        <w:rPr>
          <w:sz w:val="28"/>
          <w:szCs w:val="28"/>
        </w:rPr>
        <w:t>ile</w:t>
      </w:r>
      <w:r w:rsidRPr="00417AFB">
        <w:t>).</w:t>
      </w:r>
    </w:p>
    <w:p w14:paraId="7A5A2D40" w14:textId="05150F2F" w:rsidR="008A75A6" w:rsidRPr="004D39C1" w:rsidRDefault="00000000" w:rsidP="004D39C1">
      <w:pPr>
        <w:pStyle w:val="Sansinterligne"/>
        <w:rPr>
          <w:sz w:val="28"/>
          <w:szCs w:val="28"/>
        </w:rPr>
      </w:pPr>
      <w:r w:rsidRPr="004D39C1">
        <w:rPr>
          <w:sz w:val="28"/>
          <w:szCs w:val="28"/>
        </w:rPr>
        <w:t>Suite à des réunions de travail constructives avec les partenaires, de multiples convergences ont été exprimées et nous permettent d'aboutir au plan suivant</w:t>
      </w:r>
      <w:r w:rsidR="004D39C1" w:rsidRPr="004D39C1">
        <w:rPr>
          <w:sz w:val="28"/>
          <w:szCs w:val="28"/>
        </w:rPr>
        <w:t>.</w:t>
      </w:r>
    </w:p>
    <w:p w14:paraId="7E720AC4" w14:textId="77777777" w:rsidR="004D39C1" w:rsidRPr="004D39C1" w:rsidRDefault="004D39C1" w:rsidP="004D39C1">
      <w:pPr>
        <w:pStyle w:val="Sansinterligne"/>
        <w:rPr>
          <w:sz w:val="28"/>
          <w:szCs w:val="28"/>
        </w:rPr>
      </w:pPr>
    </w:p>
    <w:p w14:paraId="254ACF91" w14:textId="0A3FDB13" w:rsidR="008A75A6" w:rsidRDefault="00CB0B46" w:rsidP="00CB0B46">
      <w:pPr>
        <w:pStyle w:val="Sansinterligne"/>
        <w:pBdr>
          <w:top w:val="single" w:sz="4" w:space="1" w:color="auto"/>
          <w:left w:val="single" w:sz="4" w:space="4" w:color="auto"/>
          <w:bottom w:val="single" w:sz="4" w:space="1" w:color="auto"/>
          <w:right w:val="single" w:sz="4" w:space="4" w:color="auto"/>
        </w:pBdr>
        <w:jc w:val="center"/>
        <w:rPr>
          <w:sz w:val="28"/>
          <w:szCs w:val="28"/>
        </w:rPr>
      </w:pPr>
      <w:r>
        <w:rPr>
          <w:sz w:val="28"/>
          <w:szCs w:val="28"/>
        </w:rPr>
        <w:t xml:space="preserve">2/ </w:t>
      </w:r>
      <w:r w:rsidR="00000000" w:rsidRPr="004D39C1">
        <w:rPr>
          <w:sz w:val="28"/>
          <w:szCs w:val="28"/>
        </w:rPr>
        <w:t>OBJECTIFS ET</w:t>
      </w:r>
      <w:r w:rsidR="004D39C1" w:rsidRPr="004D39C1">
        <w:rPr>
          <w:sz w:val="28"/>
          <w:szCs w:val="28"/>
        </w:rPr>
        <w:t xml:space="preserve"> </w:t>
      </w:r>
      <w:r w:rsidR="00000000" w:rsidRPr="004D39C1">
        <w:rPr>
          <w:sz w:val="28"/>
          <w:szCs w:val="28"/>
        </w:rPr>
        <w:t>STRATÉGIES DE</w:t>
      </w:r>
      <w:r w:rsidR="004D39C1" w:rsidRPr="004D39C1">
        <w:rPr>
          <w:sz w:val="28"/>
          <w:szCs w:val="28"/>
        </w:rPr>
        <w:t xml:space="preserve"> </w:t>
      </w:r>
      <w:r w:rsidR="00000000" w:rsidRPr="004D39C1">
        <w:rPr>
          <w:sz w:val="28"/>
          <w:szCs w:val="28"/>
        </w:rPr>
        <w:t>DÉVELOPPEMENT</w:t>
      </w:r>
    </w:p>
    <w:p w14:paraId="1D7BF11E" w14:textId="77777777" w:rsidR="004D39C1" w:rsidRPr="004D39C1" w:rsidRDefault="004D39C1" w:rsidP="004D39C1">
      <w:pPr>
        <w:pStyle w:val="Sansinterligne"/>
        <w:jc w:val="center"/>
        <w:rPr>
          <w:sz w:val="28"/>
          <w:szCs w:val="28"/>
        </w:rPr>
      </w:pPr>
    </w:p>
    <w:p w14:paraId="4209A6C6" w14:textId="7762C7F1" w:rsidR="008A75A6" w:rsidRDefault="00000000" w:rsidP="004D39C1">
      <w:pPr>
        <w:pStyle w:val="Sansinterligne"/>
        <w:rPr>
          <w:sz w:val="28"/>
          <w:szCs w:val="28"/>
        </w:rPr>
      </w:pPr>
      <w:r w:rsidRPr="004D39C1">
        <w:rPr>
          <w:sz w:val="28"/>
          <w:szCs w:val="28"/>
        </w:rPr>
        <w:t xml:space="preserve">Les priorités locales exprimées par le </w:t>
      </w:r>
      <w:r w:rsidR="004D39C1">
        <w:rPr>
          <w:sz w:val="28"/>
          <w:szCs w:val="28"/>
        </w:rPr>
        <w:t>C</w:t>
      </w:r>
      <w:r w:rsidRPr="004D39C1">
        <w:rPr>
          <w:sz w:val="28"/>
          <w:szCs w:val="28"/>
        </w:rPr>
        <w:t xml:space="preserve">onseil </w:t>
      </w:r>
      <w:r w:rsidR="004D39C1">
        <w:rPr>
          <w:sz w:val="28"/>
          <w:szCs w:val="28"/>
        </w:rPr>
        <w:t>D</w:t>
      </w:r>
      <w:r w:rsidRPr="004D39C1">
        <w:rPr>
          <w:sz w:val="28"/>
          <w:szCs w:val="28"/>
        </w:rPr>
        <w:t xml:space="preserve">épartemental </w:t>
      </w:r>
      <w:r w:rsidR="004D39C1">
        <w:rPr>
          <w:sz w:val="28"/>
          <w:szCs w:val="28"/>
        </w:rPr>
        <w:t>de la Somme :</w:t>
      </w:r>
    </w:p>
    <w:p w14:paraId="56404D3E" w14:textId="6B220FF6" w:rsidR="004D3924" w:rsidRDefault="004D3924" w:rsidP="004D39C1">
      <w:pPr>
        <w:pStyle w:val="Sansinterligne"/>
        <w:rPr>
          <w:sz w:val="28"/>
          <w:szCs w:val="28"/>
        </w:rPr>
      </w:pPr>
    </w:p>
    <w:p w14:paraId="62658CD7" w14:textId="05543636" w:rsidR="004D3924" w:rsidRDefault="004D3924" w:rsidP="004D3924">
      <w:pPr>
        <w:pStyle w:val="Sansinterligne"/>
        <w:numPr>
          <w:ilvl w:val="0"/>
          <w:numId w:val="5"/>
        </w:numPr>
        <w:rPr>
          <w:sz w:val="28"/>
          <w:szCs w:val="28"/>
        </w:rPr>
      </w:pPr>
      <w:r w:rsidRPr="004D3924">
        <w:rPr>
          <w:sz w:val="28"/>
          <w:szCs w:val="28"/>
        </w:rPr>
        <w:t>Sport handicap</w:t>
      </w:r>
    </w:p>
    <w:p w14:paraId="59F46457" w14:textId="28BE4C33" w:rsidR="004D3924" w:rsidRDefault="004D3924" w:rsidP="004D3924">
      <w:pPr>
        <w:pStyle w:val="Sansinterligne"/>
        <w:numPr>
          <w:ilvl w:val="0"/>
          <w:numId w:val="5"/>
        </w:numPr>
        <w:rPr>
          <w:sz w:val="28"/>
          <w:szCs w:val="28"/>
        </w:rPr>
      </w:pPr>
      <w:r w:rsidRPr="004D3924">
        <w:rPr>
          <w:sz w:val="28"/>
          <w:szCs w:val="28"/>
        </w:rPr>
        <w:t>Sport, éducation et citoyenneté</w:t>
      </w:r>
    </w:p>
    <w:p w14:paraId="7843D074" w14:textId="26D87874" w:rsidR="004D3924" w:rsidRPr="00D85AAF" w:rsidRDefault="00353878" w:rsidP="004D3924">
      <w:pPr>
        <w:pStyle w:val="Paragraphedeliste"/>
        <w:numPr>
          <w:ilvl w:val="0"/>
          <w:numId w:val="5"/>
        </w:numPr>
        <w:spacing w:after="461" w:line="224" w:lineRule="auto"/>
        <w:ind w:right="163"/>
        <w:jc w:val="both"/>
        <w:rPr>
          <w:sz w:val="48"/>
          <w:szCs w:val="48"/>
          <w:u w:val="single"/>
        </w:rPr>
      </w:pPr>
      <w:r>
        <w:rPr>
          <w:noProof/>
          <w:sz w:val="48"/>
          <w:szCs w:val="48"/>
          <w:u w:val="single"/>
        </w:rPr>
        <mc:AlternateContent>
          <mc:Choice Requires="wps">
            <w:drawing>
              <wp:anchor distT="0" distB="0" distL="114300" distR="114300" simplePos="0" relativeHeight="251675648" behindDoc="0" locked="0" layoutInCell="1" allowOverlap="1" wp14:anchorId="5991B9C1" wp14:editId="769B5C21">
                <wp:simplePos x="0" y="0"/>
                <wp:positionH relativeFrom="column">
                  <wp:posOffset>5653377</wp:posOffset>
                </wp:positionH>
                <wp:positionV relativeFrom="paragraph">
                  <wp:posOffset>223796</wp:posOffset>
                </wp:positionV>
                <wp:extent cx="31806" cy="1463040"/>
                <wp:effectExtent l="38100" t="0" r="63500" b="60960"/>
                <wp:wrapNone/>
                <wp:docPr id="841887141" name="Connecteur droit avec flèche 6"/>
                <wp:cNvGraphicFramePr/>
                <a:graphic xmlns:a="http://schemas.openxmlformats.org/drawingml/2006/main">
                  <a:graphicData uri="http://schemas.microsoft.com/office/word/2010/wordprocessingShape">
                    <wps:wsp>
                      <wps:cNvCnPr/>
                      <wps:spPr>
                        <a:xfrm>
                          <a:off x="0" y="0"/>
                          <a:ext cx="31806" cy="14630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E8D12CC" id="_x0000_t32" coordsize="21600,21600" o:spt="32" o:oned="t" path="m,l21600,21600e" filled="f">
                <v:path arrowok="t" fillok="f" o:connecttype="none"/>
                <o:lock v:ext="edit" shapetype="t"/>
              </v:shapetype>
              <v:shape id="Connecteur droit avec flèche 6" o:spid="_x0000_s1026" type="#_x0000_t32" style="position:absolute;margin-left:445.15pt;margin-top:17.6pt;width:2.5pt;height:115.2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" strokecolor="black [3200]" strokeweight=".5pt">
                <v:stroke endarrow="block" joinstyle="miter"/>
              </v:shape>
            </w:pict>
          </mc:Fallback>
        </mc:AlternateContent>
      </w:r>
      <w:r w:rsidR="00CB0B46">
        <w:rPr>
          <w:noProof/>
          <w:sz w:val="48"/>
          <w:szCs w:val="48"/>
          <w:u w:val="single"/>
        </w:rPr>
        <mc:AlternateContent>
          <mc:Choice Requires="wps">
            <w:drawing>
              <wp:anchor distT="0" distB="0" distL="114300" distR="114300" simplePos="0" relativeHeight="251671552" behindDoc="0" locked="0" layoutInCell="1" allowOverlap="1" wp14:anchorId="4251A586" wp14:editId="66808286">
                <wp:simplePos x="0" y="0"/>
                <wp:positionH relativeFrom="column">
                  <wp:posOffset>2870421</wp:posOffset>
                </wp:positionH>
                <wp:positionV relativeFrom="paragraph">
                  <wp:posOffset>223796</wp:posOffset>
                </wp:positionV>
                <wp:extent cx="2759102" cy="7951"/>
                <wp:effectExtent l="0" t="0" r="22225" b="30480"/>
                <wp:wrapNone/>
                <wp:docPr id="1870520636" name="Connecteur droit 1"/>
                <wp:cNvGraphicFramePr/>
                <a:graphic xmlns:a="http://schemas.openxmlformats.org/drawingml/2006/main">
                  <a:graphicData uri="http://schemas.microsoft.com/office/word/2010/wordprocessingShape">
                    <wps:wsp>
                      <wps:cNvCnPr/>
                      <wps:spPr>
                        <a:xfrm flipV="1">
                          <a:off x="0" y="0"/>
                          <a:ext cx="2759102"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FFF101" id="Connecteur droit 1"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226pt,17.6pt" to="443.2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" strokecolor="black [3200]" strokeweight=".5pt">
                <v:stroke joinstyle="miter"/>
              </v:line>
            </w:pict>
          </mc:Fallback>
        </mc:AlternateContent>
      </w:r>
      <w:r w:rsidR="004D3924" w:rsidRPr="00D85AAF">
        <w:rPr>
          <w:sz w:val="48"/>
          <w:szCs w:val="48"/>
          <w:u w:val="single"/>
        </w:rPr>
        <w:t>Sport de nature</w:t>
      </w:r>
    </w:p>
    <w:p w14:paraId="052037AD" w14:textId="31714C38" w:rsidR="004D39C1" w:rsidRDefault="004D3924" w:rsidP="004D39C1">
      <w:pPr>
        <w:pStyle w:val="Paragraphedeliste"/>
        <w:numPr>
          <w:ilvl w:val="0"/>
          <w:numId w:val="5"/>
        </w:numPr>
        <w:spacing w:after="461" w:line="224" w:lineRule="auto"/>
        <w:ind w:right="163"/>
        <w:jc w:val="both"/>
        <w:rPr>
          <w:sz w:val="28"/>
          <w:szCs w:val="28"/>
        </w:rPr>
      </w:pPr>
      <w:r w:rsidRPr="004D3924">
        <w:rPr>
          <w:sz w:val="28"/>
          <w:szCs w:val="28"/>
        </w:rPr>
        <w:t>Sports traditionnels</w:t>
      </w:r>
    </w:p>
    <w:p w14:paraId="3D0A723D" w14:textId="6A1C478F" w:rsidR="004D3924" w:rsidRDefault="004D3924" w:rsidP="004D39C1">
      <w:pPr>
        <w:pStyle w:val="Paragraphedeliste"/>
        <w:numPr>
          <w:ilvl w:val="0"/>
          <w:numId w:val="5"/>
        </w:numPr>
        <w:spacing w:after="461" w:line="224" w:lineRule="auto"/>
        <w:ind w:right="163"/>
        <w:jc w:val="both"/>
        <w:rPr>
          <w:sz w:val="28"/>
          <w:szCs w:val="28"/>
        </w:rPr>
      </w:pPr>
      <w:r w:rsidRPr="004D3924">
        <w:rPr>
          <w:sz w:val="28"/>
          <w:szCs w:val="28"/>
        </w:rPr>
        <w:t>Sport et développement de nouvelles pratiques</w:t>
      </w:r>
    </w:p>
    <w:p w14:paraId="1DC99877" w14:textId="760A9F12" w:rsidR="004D3924" w:rsidRPr="00D85AAF" w:rsidRDefault="00353878" w:rsidP="004D39C1">
      <w:pPr>
        <w:pStyle w:val="Paragraphedeliste"/>
        <w:numPr>
          <w:ilvl w:val="0"/>
          <w:numId w:val="5"/>
        </w:numPr>
        <w:spacing w:after="461" w:line="224" w:lineRule="auto"/>
        <w:ind w:right="163"/>
        <w:jc w:val="both"/>
        <w:rPr>
          <w:sz w:val="48"/>
          <w:szCs w:val="48"/>
          <w:u w:val="single"/>
        </w:rPr>
      </w:pPr>
      <w:r>
        <w:rPr>
          <w:noProof/>
          <w:sz w:val="48"/>
          <w:szCs w:val="48"/>
          <w:u w:val="single"/>
        </w:rPr>
        <mc:AlternateContent>
          <mc:Choice Requires="wps">
            <w:drawing>
              <wp:anchor distT="0" distB="0" distL="114300" distR="114300" simplePos="0" relativeHeight="251674624" behindDoc="0" locked="0" layoutInCell="1" allowOverlap="1" wp14:anchorId="10855EBE" wp14:editId="25A028D2">
                <wp:simplePos x="0" y="0"/>
                <wp:positionH relativeFrom="column">
                  <wp:posOffset>5160397</wp:posOffset>
                </wp:positionH>
                <wp:positionV relativeFrom="paragraph">
                  <wp:posOffset>295137</wp:posOffset>
                </wp:positionV>
                <wp:extent cx="508883" cy="0"/>
                <wp:effectExtent l="0" t="0" r="0" b="0"/>
                <wp:wrapNone/>
                <wp:docPr id="1894075105" name="Connecteur droit 5"/>
                <wp:cNvGraphicFramePr/>
                <a:graphic xmlns:a="http://schemas.openxmlformats.org/drawingml/2006/main">
                  <a:graphicData uri="http://schemas.microsoft.com/office/word/2010/wordprocessingShape">
                    <wps:wsp>
                      <wps:cNvCnPr/>
                      <wps:spPr>
                        <a:xfrm>
                          <a:off x="0" y="0"/>
                          <a:ext cx="5088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F8C0B5" id="Connecteur droit 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35pt,23.25pt" to="446.4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" strokecolor="black [3200]" strokeweight=".5pt">
                <v:stroke joinstyle="miter"/>
              </v:line>
            </w:pict>
          </mc:Fallback>
        </mc:AlternateContent>
      </w:r>
      <w:r w:rsidR="004D3924" w:rsidRPr="00D85AAF">
        <w:rPr>
          <w:sz w:val="48"/>
          <w:szCs w:val="48"/>
          <w:u w:val="single"/>
        </w:rPr>
        <w:t>Sport et développement touristique</w:t>
      </w:r>
    </w:p>
    <w:p w14:paraId="5959068B" w14:textId="5DFB12E3" w:rsidR="004D3924" w:rsidRDefault="004D3924" w:rsidP="004D39C1">
      <w:pPr>
        <w:pStyle w:val="Paragraphedeliste"/>
        <w:numPr>
          <w:ilvl w:val="0"/>
          <w:numId w:val="5"/>
        </w:numPr>
        <w:spacing w:after="461" w:line="224" w:lineRule="auto"/>
        <w:ind w:right="163"/>
        <w:jc w:val="both"/>
        <w:rPr>
          <w:sz w:val="28"/>
          <w:szCs w:val="28"/>
        </w:rPr>
      </w:pPr>
      <w:r w:rsidRPr="004D3924">
        <w:rPr>
          <w:sz w:val="28"/>
          <w:szCs w:val="28"/>
        </w:rPr>
        <w:t>Sport et écoresponsabilité</w:t>
      </w:r>
    </w:p>
    <w:p w14:paraId="36B54172" w14:textId="14B4894F" w:rsidR="004D3924" w:rsidRDefault="004D3924" w:rsidP="004D39C1">
      <w:pPr>
        <w:pStyle w:val="Paragraphedeliste"/>
        <w:numPr>
          <w:ilvl w:val="0"/>
          <w:numId w:val="5"/>
        </w:numPr>
        <w:spacing w:after="461" w:line="224" w:lineRule="auto"/>
        <w:ind w:right="163"/>
        <w:jc w:val="both"/>
        <w:rPr>
          <w:sz w:val="28"/>
          <w:szCs w:val="28"/>
        </w:rPr>
      </w:pPr>
      <w:r w:rsidRPr="004D3924">
        <w:rPr>
          <w:sz w:val="28"/>
          <w:szCs w:val="28"/>
        </w:rPr>
        <w:t>Sport féminin et mixité</w:t>
      </w:r>
    </w:p>
    <w:p w14:paraId="79E597C1" w14:textId="41DD90B9" w:rsidR="004D3924" w:rsidRPr="00D85AAF" w:rsidRDefault="00CB0B46" w:rsidP="004D39C1">
      <w:pPr>
        <w:pStyle w:val="Paragraphedeliste"/>
        <w:numPr>
          <w:ilvl w:val="0"/>
          <w:numId w:val="5"/>
        </w:numPr>
        <w:spacing w:after="461" w:line="224" w:lineRule="auto"/>
        <w:ind w:right="163"/>
        <w:jc w:val="both"/>
        <w:rPr>
          <w:sz w:val="48"/>
          <w:szCs w:val="48"/>
          <w:u w:val="single"/>
        </w:rPr>
      </w:pPr>
      <w:r>
        <w:rPr>
          <w:noProof/>
          <w:sz w:val="28"/>
          <w:szCs w:val="28"/>
          <w:u w:val="single"/>
        </w:rPr>
        <mc:AlternateContent>
          <mc:Choice Requires="wps">
            <w:drawing>
              <wp:anchor distT="0" distB="0" distL="114300" distR="114300" simplePos="0" relativeHeight="251673600" behindDoc="0" locked="0" layoutInCell="1" allowOverlap="1" wp14:anchorId="6C05D3E8" wp14:editId="3739C449">
                <wp:simplePos x="0" y="0"/>
                <wp:positionH relativeFrom="column">
                  <wp:posOffset>2035534</wp:posOffset>
                </wp:positionH>
                <wp:positionV relativeFrom="paragraph">
                  <wp:posOffset>286965</wp:posOffset>
                </wp:positionV>
                <wp:extent cx="1415332" cy="0"/>
                <wp:effectExtent l="0" t="76200" r="13970" b="95250"/>
                <wp:wrapNone/>
                <wp:docPr id="849760918" name="Connecteur droit avec flèche 3"/>
                <wp:cNvGraphicFramePr/>
                <a:graphic xmlns:a="http://schemas.openxmlformats.org/drawingml/2006/main">
                  <a:graphicData uri="http://schemas.microsoft.com/office/word/2010/wordprocessingShape">
                    <wps:wsp>
                      <wps:cNvCnPr/>
                      <wps:spPr>
                        <a:xfrm>
                          <a:off x="0" y="0"/>
                          <a:ext cx="141533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9AE16B" id="Connecteur droit avec flèche 3" o:spid="_x0000_s1026" type="#_x0000_t32" style="position:absolute;margin-left:160.3pt;margin-top:22.6pt;width:111.4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" strokecolor="black [3200]" strokeweight=".5pt">
                <v:stroke endarrow="block" joinstyle="miter"/>
              </v:shape>
            </w:pict>
          </mc:Fallback>
        </mc:AlternateContent>
      </w:r>
      <w:r w:rsidR="00AE5FEF" w:rsidRPr="00D85AAF">
        <w:rPr>
          <w:noProof/>
          <w:sz w:val="28"/>
          <w:szCs w:val="28"/>
          <w:u w:val="single"/>
        </w:rPr>
        <mc:AlternateContent>
          <mc:Choice Requires="wps">
            <w:drawing>
              <wp:anchor distT="45720" distB="45720" distL="114300" distR="114300" simplePos="0" relativeHeight="251670528" behindDoc="0" locked="0" layoutInCell="1" allowOverlap="1" wp14:anchorId="3471B337" wp14:editId="3E90D374">
                <wp:simplePos x="0" y="0"/>
                <wp:positionH relativeFrom="margin">
                  <wp:posOffset>3446145</wp:posOffset>
                </wp:positionH>
                <wp:positionV relativeFrom="paragraph">
                  <wp:posOffset>97790</wp:posOffset>
                </wp:positionV>
                <wp:extent cx="2752725" cy="87630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876300"/>
                        </a:xfrm>
                        <a:prstGeom prst="rect">
                          <a:avLst/>
                        </a:prstGeom>
                        <a:solidFill>
                          <a:srgbClr val="FFFFFF"/>
                        </a:solidFill>
                        <a:ln w="9525">
                          <a:solidFill>
                            <a:srgbClr val="000000"/>
                          </a:solidFill>
                          <a:miter lim="800000"/>
                          <a:headEnd/>
                          <a:tailEnd/>
                        </a:ln>
                      </wps:spPr>
                      <wps:txbx>
                        <w:txbxContent>
                          <w:p w14:paraId="7BFB86A9" w14:textId="77777777" w:rsidR="00D85AAF" w:rsidRDefault="00D85AAF" w:rsidP="00D85AAF">
                            <w:pPr>
                              <w:spacing w:after="0"/>
                              <w:jc w:val="center"/>
                              <w:rPr>
                                <w:sz w:val="28"/>
                                <w:szCs w:val="28"/>
                              </w:rPr>
                            </w:pPr>
                            <w:r w:rsidRPr="00D85AAF">
                              <w:rPr>
                                <w:sz w:val="28"/>
                                <w:szCs w:val="28"/>
                              </w:rPr>
                              <w:t>Les priorités qui représentent</w:t>
                            </w:r>
                          </w:p>
                          <w:p w14:paraId="7B6A057D" w14:textId="77777777" w:rsidR="00D85AAF" w:rsidRDefault="00D85AAF" w:rsidP="00D85AAF">
                            <w:pPr>
                              <w:spacing w:after="0"/>
                              <w:jc w:val="center"/>
                              <w:rPr>
                                <w:sz w:val="28"/>
                                <w:szCs w:val="28"/>
                              </w:rPr>
                            </w:pPr>
                            <w:r w:rsidRPr="00D85AAF">
                              <w:rPr>
                                <w:sz w:val="28"/>
                                <w:szCs w:val="28"/>
                              </w:rPr>
                              <w:t>le plu</w:t>
                            </w:r>
                            <w:r>
                              <w:rPr>
                                <w:sz w:val="28"/>
                                <w:szCs w:val="28"/>
                              </w:rPr>
                              <w:t xml:space="preserve">s </w:t>
                            </w:r>
                            <w:r w:rsidRPr="00D85AAF">
                              <w:rPr>
                                <w:sz w:val="28"/>
                                <w:szCs w:val="28"/>
                              </w:rPr>
                              <w:t xml:space="preserve">de potentiel </w:t>
                            </w:r>
                          </w:p>
                          <w:p w14:paraId="5948673E" w14:textId="2D61959B" w:rsidR="00D85AAF" w:rsidRDefault="00D85AAF" w:rsidP="00D85AAF">
                            <w:pPr>
                              <w:jc w:val="center"/>
                            </w:pPr>
                            <w:r w:rsidRPr="00D85AAF">
                              <w:rPr>
                                <w:sz w:val="28"/>
                                <w:szCs w:val="28"/>
                              </w:rPr>
                              <w:t>dans le contexte actuel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71B337" id="_x0000_t202" coordsize="21600,21600" o:spt="202" path="m,l,21600r21600,l21600,xe">
                <v:stroke joinstyle="miter"/>
                <v:path gradientshapeok="t" o:connecttype="rect"/>
              </v:shapetype>
              <v:shape id="Zone de texte 2" o:spid="_x0000_s1026" type="#_x0000_t202" style="position:absolute;left:0;text-align:left;margin-left:271.35pt;margin-top:7.7pt;width:216.75pt;height:69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">
                <v:textbox>
                  <w:txbxContent>
                    <w:p w14:paraId="7BFB86A9" w14:textId="77777777" w:rsidR="00D85AAF" w:rsidRDefault="00D85AAF" w:rsidP="00D85AAF">
                      <w:pPr>
                        <w:spacing w:after="0"/>
                        <w:jc w:val="center"/>
                        <w:rPr>
                          <w:sz w:val="28"/>
                          <w:szCs w:val="28"/>
                        </w:rPr>
                      </w:pPr>
                      <w:r w:rsidRPr="00D85AAF">
                        <w:rPr>
                          <w:sz w:val="28"/>
                          <w:szCs w:val="28"/>
                        </w:rPr>
                        <w:t>Les priorités qui représentent</w:t>
                      </w:r>
                    </w:p>
                    <w:p w14:paraId="7B6A057D" w14:textId="77777777" w:rsidR="00D85AAF" w:rsidRDefault="00D85AAF" w:rsidP="00D85AAF">
                      <w:pPr>
                        <w:spacing w:after="0"/>
                        <w:jc w:val="center"/>
                        <w:rPr>
                          <w:sz w:val="28"/>
                          <w:szCs w:val="28"/>
                        </w:rPr>
                      </w:pPr>
                      <w:r w:rsidRPr="00D85AAF">
                        <w:rPr>
                          <w:sz w:val="28"/>
                          <w:szCs w:val="28"/>
                        </w:rPr>
                        <w:t>le plu</w:t>
                      </w:r>
                      <w:r>
                        <w:rPr>
                          <w:sz w:val="28"/>
                          <w:szCs w:val="28"/>
                        </w:rPr>
                        <w:t xml:space="preserve">s </w:t>
                      </w:r>
                      <w:r w:rsidRPr="00D85AAF">
                        <w:rPr>
                          <w:sz w:val="28"/>
                          <w:szCs w:val="28"/>
                        </w:rPr>
                        <w:t xml:space="preserve">de potentiel </w:t>
                      </w:r>
                    </w:p>
                    <w:p w14:paraId="5948673E" w14:textId="2D61959B" w:rsidR="00D85AAF" w:rsidRDefault="00D85AAF" w:rsidP="00D85AAF">
                      <w:pPr>
                        <w:jc w:val="center"/>
                      </w:pPr>
                      <w:r w:rsidRPr="00D85AAF">
                        <w:rPr>
                          <w:sz w:val="28"/>
                          <w:szCs w:val="28"/>
                        </w:rPr>
                        <w:t>dans le contexte actuel</w:t>
                      </w:r>
                    </w:p>
                  </w:txbxContent>
                </v:textbox>
                <w10:wrap type="square" anchorx="margin"/>
              </v:shape>
            </w:pict>
          </mc:Fallback>
        </mc:AlternateContent>
      </w:r>
      <w:r w:rsidR="004D3924" w:rsidRPr="00D85AAF">
        <w:rPr>
          <w:sz w:val="48"/>
          <w:szCs w:val="48"/>
          <w:u w:val="single"/>
        </w:rPr>
        <w:t>Sport santé</w:t>
      </w:r>
    </w:p>
    <w:p w14:paraId="0F8FB4A9" w14:textId="081DC6D6" w:rsidR="008A75A6" w:rsidRPr="004D3924" w:rsidRDefault="008A75A6" w:rsidP="00D85AAF">
      <w:pPr>
        <w:spacing w:after="608" w:line="224" w:lineRule="auto"/>
        <w:ind w:left="729" w:right="653"/>
        <w:jc w:val="both"/>
        <w:rPr>
          <w:sz w:val="28"/>
          <w:szCs w:val="28"/>
        </w:rPr>
      </w:pPr>
    </w:p>
    <w:p w14:paraId="191E5657" w14:textId="77777777" w:rsidR="00AE5FEF" w:rsidRDefault="00AE5FEF" w:rsidP="00AE5FEF">
      <w:pPr>
        <w:pStyle w:val="Sansinterligne"/>
      </w:pPr>
    </w:p>
    <w:p w14:paraId="0CE6F064" w14:textId="77777777" w:rsidR="00AE5FEF" w:rsidRDefault="00AE5FEF" w:rsidP="00AE5FEF">
      <w:pPr>
        <w:pStyle w:val="Sansinterligne"/>
      </w:pPr>
    </w:p>
    <w:p w14:paraId="5CCADDA2" w14:textId="3BE2F53D" w:rsidR="008A75A6" w:rsidRPr="005529B2" w:rsidRDefault="00D85AAF" w:rsidP="00AE5FEF">
      <w:pPr>
        <w:pStyle w:val="Sansinterligne"/>
        <w:jc w:val="center"/>
        <w:rPr>
          <w:b/>
          <w:bCs/>
          <w:sz w:val="28"/>
          <w:szCs w:val="28"/>
        </w:rPr>
      </w:pPr>
      <w:r w:rsidRPr="005529B2">
        <w:rPr>
          <w:b/>
          <w:bCs/>
          <w:sz w:val="28"/>
          <w:szCs w:val="28"/>
        </w:rPr>
        <w:t>Sport de nature</w:t>
      </w:r>
    </w:p>
    <w:p w14:paraId="2F440E45" w14:textId="77777777" w:rsidR="00AE5FEF" w:rsidRPr="00AE5FEF" w:rsidRDefault="00AE5FEF" w:rsidP="00AE5FEF">
      <w:pPr>
        <w:pStyle w:val="Sansinterligne"/>
        <w:jc w:val="center"/>
        <w:rPr>
          <w:sz w:val="28"/>
          <w:szCs w:val="28"/>
        </w:rPr>
      </w:pPr>
    </w:p>
    <w:p w14:paraId="6DA56D96" w14:textId="7C83370A" w:rsidR="008A75A6" w:rsidRPr="00AE5FEF" w:rsidRDefault="00000000" w:rsidP="00AE5FEF">
      <w:pPr>
        <w:pStyle w:val="Sansinterligne"/>
        <w:numPr>
          <w:ilvl w:val="0"/>
          <w:numId w:val="7"/>
        </w:numPr>
        <w:rPr>
          <w:sz w:val="28"/>
          <w:szCs w:val="28"/>
        </w:rPr>
      </w:pPr>
      <w:r w:rsidRPr="00AE5FEF">
        <w:rPr>
          <w:sz w:val="28"/>
          <w:szCs w:val="28"/>
        </w:rPr>
        <w:t>Rendre navigable un maximum de plans d'eau disponibles et capables d'accueillir des bateaux de voile légère</w:t>
      </w:r>
    </w:p>
    <w:p w14:paraId="7E69F63F" w14:textId="0103ACD0" w:rsidR="008A75A6" w:rsidRPr="00AE5FEF" w:rsidRDefault="00000000" w:rsidP="00AE5FEF">
      <w:pPr>
        <w:pStyle w:val="Sansinterligne"/>
        <w:numPr>
          <w:ilvl w:val="0"/>
          <w:numId w:val="7"/>
        </w:numPr>
        <w:rPr>
          <w:sz w:val="28"/>
          <w:szCs w:val="28"/>
        </w:rPr>
      </w:pPr>
      <w:r w:rsidRPr="00AE5FEF">
        <w:rPr>
          <w:sz w:val="28"/>
          <w:szCs w:val="28"/>
        </w:rPr>
        <w:t>Initier les jeunes samariens aux sports de nature</w:t>
      </w:r>
    </w:p>
    <w:p w14:paraId="4218B850" w14:textId="7B2D94F5" w:rsidR="008A75A6" w:rsidRPr="00AE5FEF" w:rsidRDefault="00000000" w:rsidP="00AE5FEF">
      <w:pPr>
        <w:pStyle w:val="Sansinterligne"/>
        <w:numPr>
          <w:ilvl w:val="0"/>
          <w:numId w:val="7"/>
        </w:numPr>
        <w:rPr>
          <w:sz w:val="28"/>
          <w:szCs w:val="28"/>
        </w:rPr>
      </w:pPr>
      <w:r w:rsidRPr="00AE5FEF">
        <w:rPr>
          <w:sz w:val="28"/>
          <w:szCs w:val="28"/>
        </w:rPr>
        <w:t>Aider les clubs à la formation de nouveaux CQP afin d'augmenter la disponibilité d</w:t>
      </w:r>
      <w:r w:rsidR="00AE5FEF">
        <w:rPr>
          <w:sz w:val="28"/>
          <w:szCs w:val="28"/>
        </w:rPr>
        <w:t>’</w:t>
      </w:r>
      <w:r w:rsidR="00AE5FEF" w:rsidRPr="00AE5FEF">
        <w:rPr>
          <w:sz w:val="28"/>
          <w:szCs w:val="28"/>
        </w:rPr>
        <w:t>encadrement</w:t>
      </w:r>
      <w:r w:rsidRPr="00AE5FEF">
        <w:rPr>
          <w:sz w:val="28"/>
          <w:szCs w:val="28"/>
        </w:rPr>
        <w:t xml:space="preserve"> professionnel</w:t>
      </w:r>
    </w:p>
    <w:p w14:paraId="49639E6B" w14:textId="1BCE4F66" w:rsidR="008A75A6" w:rsidRPr="005529B2" w:rsidRDefault="00AE5FEF" w:rsidP="00AE5FEF">
      <w:pPr>
        <w:pStyle w:val="Sansinterligne"/>
        <w:jc w:val="center"/>
        <w:rPr>
          <w:b/>
          <w:bCs/>
          <w:sz w:val="28"/>
          <w:szCs w:val="28"/>
        </w:rPr>
      </w:pPr>
      <w:r w:rsidRPr="005529B2">
        <w:rPr>
          <w:b/>
          <w:bCs/>
          <w:sz w:val="28"/>
          <w:szCs w:val="28"/>
        </w:rPr>
        <w:lastRenderedPageBreak/>
        <w:t>Sport et développement touristique</w:t>
      </w:r>
    </w:p>
    <w:p w14:paraId="488E95F5" w14:textId="77777777" w:rsidR="00AE5FEF" w:rsidRPr="00AE5FEF" w:rsidRDefault="00AE5FEF" w:rsidP="00AE5FEF">
      <w:pPr>
        <w:pStyle w:val="Sansinterligne"/>
        <w:jc w:val="center"/>
        <w:rPr>
          <w:sz w:val="28"/>
          <w:szCs w:val="28"/>
        </w:rPr>
      </w:pPr>
    </w:p>
    <w:p w14:paraId="0DC1420B" w14:textId="77777777" w:rsidR="008A75A6" w:rsidRPr="00AE5FEF" w:rsidRDefault="00000000" w:rsidP="00AE5FEF">
      <w:pPr>
        <w:pStyle w:val="Sansinterligne"/>
        <w:numPr>
          <w:ilvl w:val="0"/>
          <w:numId w:val="8"/>
        </w:numPr>
        <w:rPr>
          <w:sz w:val="28"/>
          <w:szCs w:val="28"/>
        </w:rPr>
      </w:pPr>
      <w:r w:rsidRPr="00AE5FEF">
        <w:rPr>
          <w:sz w:val="28"/>
          <w:szCs w:val="28"/>
        </w:rPr>
        <w:t>Former les Responsables Techniques Qualifiés (RTQ)</w:t>
      </w:r>
    </w:p>
    <w:p w14:paraId="4A0F6B4C" w14:textId="05B8BAF9" w:rsidR="008A75A6" w:rsidRPr="00AE5FEF" w:rsidRDefault="00000000" w:rsidP="00AE5FEF">
      <w:pPr>
        <w:pStyle w:val="Sansinterligne"/>
        <w:numPr>
          <w:ilvl w:val="0"/>
          <w:numId w:val="8"/>
        </w:numPr>
        <w:rPr>
          <w:sz w:val="28"/>
          <w:szCs w:val="28"/>
        </w:rPr>
      </w:pPr>
      <w:r w:rsidRPr="00AE5FEF">
        <w:rPr>
          <w:sz w:val="28"/>
          <w:szCs w:val="28"/>
        </w:rPr>
        <w:t>Développer 3 offres de Slow</w:t>
      </w:r>
      <w:r w:rsidR="00AE5FEF" w:rsidRPr="00AE5FEF">
        <w:rPr>
          <w:sz w:val="28"/>
          <w:szCs w:val="28"/>
        </w:rPr>
        <w:t xml:space="preserve"> </w:t>
      </w:r>
      <w:r w:rsidRPr="00AE5FEF">
        <w:rPr>
          <w:sz w:val="28"/>
          <w:szCs w:val="28"/>
        </w:rPr>
        <w:t>Tourisme</w:t>
      </w:r>
    </w:p>
    <w:p w14:paraId="2456633F" w14:textId="18F81B59" w:rsidR="00AE5FEF" w:rsidRDefault="00000000" w:rsidP="00AE5FEF">
      <w:pPr>
        <w:pStyle w:val="Sansinterligne"/>
        <w:numPr>
          <w:ilvl w:val="0"/>
          <w:numId w:val="8"/>
        </w:numPr>
        <w:rPr>
          <w:sz w:val="28"/>
          <w:szCs w:val="28"/>
        </w:rPr>
      </w:pPr>
      <w:r w:rsidRPr="00AE5FEF">
        <w:rPr>
          <w:sz w:val="28"/>
          <w:szCs w:val="28"/>
        </w:rPr>
        <w:t>Sensibiliser un maximum d'administrateurs des clubs aux enjeux importants de ce nouveau type de tourisme</w:t>
      </w:r>
      <w:r w:rsidR="00AE5FEF">
        <w:rPr>
          <w:sz w:val="28"/>
          <w:szCs w:val="28"/>
        </w:rPr>
        <w:t>.</w:t>
      </w:r>
    </w:p>
    <w:p w14:paraId="526AF70D" w14:textId="77777777" w:rsidR="00AE5FEF" w:rsidRDefault="00AE5FEF" w:rsidP="00AE5FEF">
      <w:pPr>
        <w:pStyle w:val="Sansinterligne"/>
        <w:rPr>
          <w:sz w:val="28"/>
          <w:szCs w:val="28"/>
        </w:rPr>
      </w:pPr>
    </w:p>
    <w:p w14:paraId="1A9FBFC9" w14:textId="7C4177B2" w:rsidR="00AE5FEF" w:rsidRPr="005529B2" w:rsidRDefault="00AE5FEF" w:rsidP="00AE5FEF">
      <w:pPr>
        <w:pStyle w:val="Sansinterligne"/>
        <w:jc w:val="center"/>
        <w:rPr>
          <w:b/>
          <w:bCs/>
          <w:sz w:val="28"/>
          <w:szCs w:val="28"/>
        </w:rPr>
      </w:pPr>
      <w:r w:rsidRPr="005529B2">
        <w:rPr>
          <w:b/>
          <w:bCs/>
          <w:sz w:val="28"/>
          <w:szCs w:val="28"/>
        </w:rPr>
        <w:t>Sport Santé</w:t>
      </w:r>
    </w:p>
    <w:p w14:paraId="5D2EC45D" w14:textId="77777777" w:rsidR="003C0500" w:rsidRPr="00AE5FEF" w:rsidRDefault="003C0500" w:rsidP="00AE5FEF">
      <w:pPr>
        <w:pStyle w:val="Sansinterligne"/>
        <w:jc w:val="center"/>
        <w:rPr>
          <w:sz w:val="28"/>
          <w:szCs w:val="28"/>
        </w:rPr>
      </w:pPr>
    </w:p>
    <w:p w14:paraId="53370571" w14:textId="77777777" w:rsidR="008A75A6" w:rsidRPr="003C0500" w:rsidRDefault="00000000" w:rsidP="003C0500">
      <w:pPr>
        <w:pStyle w:val="Sansinterligne"/>
        <w:numPr>
          <w:ilvl w:val="0"/>
          <w:numId w:val="9"/>
        </w:numPr>
        <w:rPr>
          <w:sz w:val="28"/>
          <w:szCs w:val="28"/>
        </w:rPr>
      </w:pPr>
      <w:r w:rsidRPr="003C0500">
        <w:rPr>
          <w:sz w:val="28"/>
          <w:szCs w:val="28"/>
        </w:rPr>
        <w:t>Former les éducateurs sportifs du territoire</w:t>
      </w:r>
    </w:p>
    <w:p w14:paraId="00D8AAFA" w14:textId="43F76A60" w:rsidR="008A75A6" w:rsidRPr="003C0500" w:rsidRDefault="00000000" w:rsidP="003C0500">
      <w:pPr>
        <w:pStyle w:val="Sansinterligne"/>
        <w:numPr>
          <w:ilvl w:val="0"/>
          <w:numId w:val="9"/>
        </w:numPr>
        <w:rPr>
          <w:sz w:val="28"/>
          <w:szCs w:val="28"/>
        </w:rPr>
      </w:pPr>
      <w:r w:rsidRPr="003C0500">
        <w:rPr>
          <w:sz w:val="28"/>
          <w:szCs w:val="28"/>
        </w:rPr>
        <w:t>Développer une offre voile santé adaptée</w:t>
      </w:r>
    </w:p>
    <w:p w14:paraId="013C4FE5" w14:textId="115127B4" w:rsidR="00AE5FEF" w:rsidRPr="003C0500" w:rsidRDefault="00000000" w:rsidP="003C0500">
      <w:pPr>
        <w:pStyle w:val="Sansinterligne"/>
        <w:numPr>
          <w:ilvl w:val="0"/>
          <w:numId w:val="9"/>
        </w:numPr>
        <w:rPr>
          <w:sz w:val="28"/>
          <w:szCs w:val="28"/>
        </w:rPr>
      </w:pPr>
      <w:r w:rsidRPr="003C0500">
        <w:rPr>
          <w:sz w:val="28"/>
          <w:szCs w:val="28"/>
        </w:rPr>
        <w:t>Sensibiliser et éduquer un maximum de compétiteurs à la santé par l</w:t>
      </w:r>
      <w:r w:rsidR="003C0500">
        <w:rPr>
          <w:sz w:val="28"/>
          <w:szCs w:val="28"/>
        </w:rPr>
        <w:t>’</w:t>
      </w:r>
      <w:r w:rsidRPr="003C0500">
        <w:rPr>
          <w:sz w:val="28"/>
          <w:szCs w:val="28"/>
        </w:rPr>
        <w:t>activité physique lors des regroupements départementaux</w:t>
      </w:r>
    </w:p>
    <w:p w14:paraId="764660F7" w14:textId="77777777" w:rsidR="003C0500" w:rsidRPr="003C0500" w:rsidRDefault="003C0500" w:rsidP="00AE5FEF">
      <w:pPr>
        <w:spacing w:after="0" w:line="221" w:lineRule="auto"/>
        <w:ind w:left="67" w:right="1238" w:firstLine="5"/>
        <w:jc w:val="both"/>
        <w:rPr>
          <w:sz w:val="28"/>
          <w:szCs w:val="28"/>
        </w:rPr>
      </w:pPr>
    </w:p>
    <w:p w14:paraId="2FF1DAC5" w14:textId="77777777" w:rsidR="003C0500" w:rsidRDefault="003C0500" w:rsidP="003C0500">
      <w:pPr>
        <w:spacing w:after="0" w:line="221" w:lineRule="auto"/>
        <w:ind w:left="67" w:right="1238" w:firstLine="5"/>
        <w:jc w:val="center"/>
        <w:rPr>
          <w:sz w:val="28"/>
          <w:szCs w:val="28"/>
        </w:rPr>
      </w:pPr>
    </w:p>
    <w:p w14:paraId="0985D6CA" w14:textId="43860679" w:rsidR="008A75A6" w:rsidRDefault="005529B2" w:rsidP="005529B2">
      <w:pPr>
        <w:pBdr>
          <w:top w:val="single" w:sz="4" w:space="1" w:color="auto"/>
          <w:left w:val="single" w:sz="4" w:space="4" w:color="auto"/>
          <w:bottom w:val="single" w:sz="4" w:space="1" w:color="auto"/>
          <w:right w:val="single" w:sz="4" w:space="4" w:color="auto"/>
        </w:pBdr>
        <w:spacing w:after="0" w:line="221" w:lineRule="auto"/>
        <w:ind w:left="67" w:right="1238" w:firstLine="5"/>
        <w:jc w:val="center"/>
        <w:rPr>
          <w:sz w:val="28"/>
          <w:szCs w:val="28"/>
        </w:rPr>
      </w:pPr>
      <w:r>
        <w:rPr>
          <w:sz w:val="28"/>
          <w:szCs w:val="28"/>
        </w:rPr>
        <w:t xml:space="preserve">3/ </w:t>
      </w:r>
      <w:r w:rsidR="003C0500" w:rsidRPr="003C0500">
        <w:rPr>
          <w:sz w:val="28"/>
          <w:szCs w:val="28"/>
        </w:rPr>
        <w:t xml:space="preserve">Réalisations </w:t>
      </w:r>
      <w:r>
        <w:rPr>
          <w:sz w:val="28"/>
          <w:szCs w:val="28"/>
        </w:rPr>
        <w:t>c</w:t>
      </w:r>
      <w:r w:rsidR="003C0500" w:rsidRPr="003C0500">
        <w:rPr>
          <w:sz w:val="28"/>
          <w:szCs w:val="28"/>
        </w:rPr>
        <w:t xml:space="preserve">oncrètes </w:t>
      </w:r>
      <w:r w:rsidR="003C0500">
        <w:rPr>
          <w:sz w:val="28"/>
          <w:szCs w:val="28"/>
        </w:rPr>
        <w:t>2023</w:t>
      </w:r>
    </w:p>
    <w:p w14:paraId="4B8FB2F1" w14:textId="77777777" w:rsidR="003C0500" w:rsidRDefault="003C0500" w:rsidP="003C0500">
      <w:pPr>
        <w:spacing w:after="0" w:line="221" w:lineRule="auto"/>
        <w:ind w:left="67" w:right="1238" w:firstLine="5"/>
        <w:jc w:val="center"/>
        <w:rPr>
          <w:sz w:val="28"/>
          <w:szCs w:val="28"/>
        </w:rPr>
      </w:pPr>
    </w:p>
    <w:p w14:paraId="7B672CFE" w14:textId="15F8BA45" w:rsidR="003C0500" w:rsidRPr="005529B2" w:rsidRDefault="003C0500" w:rsidP="003C0500">
      <w:pPr>
        <w:spacing w:after="0" w:line="221" w:lineRule="auto"/>
        <w:ind w:left="67" w:right="1238" w:firstLine="5"/>
        <w:jc w:val="center"/>
        <w:rPr>
          <w:b/>
          <w:bCs/>
          <w:sz w:val="28"/>
          <w:szCs w:val="28"/>
        </w:rPr>
      </w:pPr>
      <w:r w:rsidRPr="005529B2">
        <w:rPr>
          <w:b/>
          <w:bCs/>
          <w:sz w:val="28"/>
          <w:szCs w:val="28"/>
        </w:rPr>
        <w:t>Sport de Nature</w:t>
      </w:r>
    </w:p>
    <w:p w14:paraId="4E5E0CE9" w14:textId="77777777" w:rsidR="003C0500" w:rsidRPr="003C0500" w:rsidRDefault="003C0500" w:rsidP="00AE5FEF">
      <w:pPr>
        <w:spacing w:after="0" w:line="221" w:lineRule="auto"/>
        <w:ind w:left="67" w:right="1238" w:firstLine="5"/>
        <w:jc w:val="both"/>
        <w:rPr>
          <w:sz w:val="28"/>
          <w:szCs w:val="28"/>
        </w:rPr>
      </w:pPr>
    </w:p>
    <w:p w14:paraId="4E288208" w14:textId="2027C281" w:rsidR="008A75A6" w:rsidRPr="003C0500" w:rsidRDefault="00000000" w:rsidP="003C0500">
      <w:pPr>
        <w:pStyle w:val="Sansinterligne"/>
        <w:numPr>
          <w:ilvl w:val="0"/>
          <w:numId w:val="10"/>
        </w:numPr>
        <w:rPr>
          <w:sz w:val="28"/>
          <w:szCs w:val="28"/>
        </w:rPr>
      </w:pPr>
      <w:r w:rsidRPr="003C0500">
        <w:rPr>
          <w:sz w:val="28"/>
          <w:szCs w:val="28"/>
        </w:rPr>
        <w:t>Mise en navigation des plans d'eau</w:t>
      </w:r>
    </w:p>
    <w:p w14:paraId="031154FC" w14:textId="0E0AA03D" w:rsidR="008A75A6" w:rsidRPr="003C0500" w:rsidRDefault="00000000" w:rsidP="003C0500">
      <w:pPr>
        <w:pStyle w:val="Sansinterligne"/>
        <w:ind w:left="12" w:firstLine="708"/>
        <w:rPr>
          <w:sz w:val="28"/>
          <w:szCs w:val="28"/>
        </w:rPr>
      </w:pPr>
      <w:r w:rsidRPr="003C0500">
        <w:rPr>
          <w:sz w:val="28"/>
          <w:szCs w:val="28"/>
        </w:rPr>
        <w:t>Plan d'eau Cayeux/ Mer</w:t>
      </w:r>
      <w:r w:rsidR="00324091">
        <w:rPr>
          <w:sz w:val="28"/>
          <w:szCs w:val="28"/>
        </w:rPr>
        <w:t> : action club / mairie/ entreprise</w:t>
      </w:r>
      <w:r w:rsidR="0027402C">
        <w:rPr>
          <w:sz w:val="28"/>
          <w:szCs w:val="28"/>
        </w:rPr>
        <w:t>/ CDESI</w:t>
      </w:r>
    </w:p>
    <w:p w14:paraId="4AF6067C" w14:textId="632C759A" w:rsidR="008A75A6" w:rsidRDefault="00000000" w:rsidP="003C0500">
      <w:pPr>
        <w:pStyle w:val="Sansinterligne"/>
        <w:ind w:firstLine="708"/>
        <w:rPr>
          <w:sz w:val="28"/>
          <w:szCs w:val="28"/>
        </w:rPr>
      </w:pPr>
      <w:r w:rsidRPr="003C0500">
        <w:rPr>
          <w:sz w:val="28"/>
          <w:szCs w:val="28"/>
        </w:rPr>
        <w:t>Plan d'eau Parc St-Pierre</w:t>
      </w:r>
      <w:r w:rsidR="00324091">
        <w:rPr>
          <w:sz w:val="28"/>
          <w:szCs w:val="28"/>
        </w:rPr>
        <w:t> : pérennisation de l’activité.</w:t>
      </w:r>
      <w:r w:rsidR="00045601">
        <w:rPr>
          <w:sz w:val="28"/>
          <w:szCs w:val="28"/>
        </w:rPr>
        <w:t xml:space="preserve"> </w:t>
      </w:r>
    </w:p>
    <w:p w14:paraId="3BD703DD" w14:textId="1F340FEF" w:rsidR="00045601" w:rsidRPr="003C0500" w:rsidRDefault="00045601" w:rsidP="003C0500">
      <w:pPr>
        <w:pStyle w:val="Sansinterligne"/>
        <w:ind w:firstLine="708"/>
        <w:rPr>
          <w:sz w:val="28"/>
          <w:szCs w:val="28"/>
        </w:rPr>
      </w:pPr>
      <w:r>
        <w:rPr>
          <w:sz w:val="28"/>
          <w:szCs w:val="28"/>
        </w:rPr>
        <w:t>Potentialités en étude : Péronne, Conty</w:t>
      </w:r>
      <w:r w:rsidR="0027402C">
        <w:rPr>
          <w:sz w:val="28"/>
          <w:szCs w:val="28"/>
        </w:rPr>
        <w:t>, etc.</w:t>
      </w:r>
    </w:p>
    <w:p w14:paraId="5B63B311" w14:textId="77777777" w:rsidR="008A75A6" w:rsidRPr="003C0500" w:rsidRDefault="00000000" w:rsidP="003C0500">
      <w:pPr>
        <w:pStyle w:val="Sansinterligne"/>
        <w:numPr>
          <w:ilvl w:val="0"/>
          <w:numId w:val="10"/>
        </w:numPr>
        <w:rPr>
          <w:sz w:val="28"/>
          <w:szCs w:val="28"/>
        </w:rPr>
      </w:pPr>
      <w:r w:rsidRPr="003C0500">
        <w:rPr>
          <w:sz w:val="28"/>
          <w:szCs w:val="28"/>
        </w:rPr>
        <w:t>Initiation et pratique de la voile</w:t>
      </w:r>
    </w:p>
    <w:p w14:paraId="1AD972DD" w14:textId="26E39DCE" w:rsidR="008A75A6" w:rsidRPr="003C0500" w:rsidRDefault="00000000" w:rsidP="003C0500">
      <w:pPr>
        <w:pStyle w:val="Sansinterligne"/>
        <w:ind w:left="708" w:firstLine="12"/>
        <w:rPr>
          <w:sz w:val="28"/>
          <w:szCs w:val="28"/>
        </w:rPr>
      </w:pPr>
      <w:r w:rsidRPr="003C0500">
        <w:rPr>
          <w:sz w:val="28"/>
          <w:szCs w:val="28"/>
        </w:rPr>
        <w:t>250 embar</w:t>
      </w:r>
      <w:r w:rsidR="003C0500" w:rsidRPr="003C0500">
        <w:rPr>
          <w:sz w:val="28"/>
          <w:szCs w:val="28"/>
        </w:rPr>
        <w:t>quements</w:t>
      </w:r>
      <w:r w:rsidR="003C0500">
        <w:rPr>
          <w:sz w:val="28"/>
          <w:szCs w:val="28"/>
        </w:rPr>
        <w:t xml:space="preserve"> </w:t>
      </w:r>
      <w:r w:rsidRPr="003C0500">
        <w:rPr>
          <w:sz w:val="28"/>
          <w:szCs w:val="28"/>
        </w:rPr>
        <w:t xml:space="preserve">de jeunes </w:t>
      </w:r>
      <w:r w:rsidR="003C0500">
        <w:rPr>
          <w:sz w:val="28"/>
          <w:szCs w:val="28"/>
        </w:rPr>
        <w:t xml:space="preserve">(scolaires et centres de loisirs) </w:t>
      </w:r>
      <w:r w:rsidRPr="003C0500">
        <w:rPr>
          <w:sz w:val="28"/>
          <w:szCs w:val="28"/>
        </w:rPr>
        <w:t xml:space="preserve">qui ont pratiqué la voile lors de stages </w:t>
      </w:r>
      <w:r w:rsidRPr="003C0500">
        <w:rPr>
          <w:noProof/>
          <w:sz w:val="28"/>
          <w:szCs w:val="28"/>
        </w:rPr>
        <w:drawing>
          <wp:inline distT="0" distB="0" distL="0" distR="0" wp14:anchorId="4A670B71" wp14:editId="6E2ED29A">
            <wp:extent cx="12192" cy="73172"/>
            <wp:effectExtent l="0" t="0" r="0" b="0"/>
            <wp:docPr id="215434" name="Picture 215434"/>
            <wp:cNvGraphicFramePr/>
            <a:graphic xmlns:a="http://schemas.openxmlformats.org/drawingml/2006/main">
              <a:graphicData uri="http://schemas.openxmlformats.org/drawingml/2006/picture">
                <pic:pic xmlns:pic="http://schemas.openxmlformats.org/drawingml/2006/picture">
                  <pic:nvPicPr>
                    <pic:cNvPr id="215434" name="Picture 215434"/>
                    <pic:cNvPicPr/>
                  </pic:nvPicPr>
                  <pic:blipFill>
                    <a:blip r:embed="rId8"/>
                    <a:stretch>
                      <a:fillRect/>
                    </a:stretch>
                  </pic:blipFill>
                  <pic:spPr>
                    <a:xfrm>
                      <a:off x="0" y="0"/>
                      <a:ext cx="12192" cy="73172"/>
                    </a:xfrm>
                    <a:prstGeom prst="rect">
                      <a:avLst/>
                    </a:prstGeom>
                  </pic:spPr>
                </pic:pic>
              </a:graphicData>
            </a:graphic>
          </wp:inline>
        </w:drawing>
      </w:r>
      <w:r w:rsidRPr="003C0500">
        <w:rPr>
          <w:sz w:val="28"/>
          <w:szCs w:val="28"/>
        </w:rPr>
        <w:t>proposés par le CDV</w:t>
      </w:r>
      <w:r w:rsidR="003C0500">
        <w:rPr>
          <w:noProof/>
          <w:sz w:val="28"/>
          <w:szCs w:val="28"/>
        </w:rPr>
        <w:t>oile de la Somme</w:t>
      </w:r>
    </w:p>
    <w:p w14:paraId="23183A0A" w14:textId="0B42B777" w:rsidR="008A75A6" w:rsidRPr="003C0500" w:rsidRDefault="00000000" w:rsidP="003C0500">
      <w:pPr>
        <w:pStyle w:val="Sansinterligne"/>
        <w:ind w:firstLine="708"/>
        <w:rPr>
          <w:sz w:val="28"/>
          <w:szCs w:val="28"/>
        </w:rPr>
      </w:pPr>
      <w:r w:rsidRPr="003C0500">
        <w:rPr>
          <w:sz w:val="28"/>
          <w:szCs w:val="28"/>
        </w:rPr>
        <w:t>10 formations "Aide à l'encadrement" ont été mis en</w:t>
      </w:r>
      <w:r w:rsidR="003C0500">
        <w:rPr>
          <w:noProof/>
          <w:sz w:val="28"/>
          <w:szCs w:val="28"/>
        </w:rPr>
        <w:t xml:space="preserve"> oeuvre</w:t>
      </w:r>
    </w:p>
    <w:p w14:paraId="207B9674" w14:textId="33BEE5E5" w:rsidR="003C0500" w:rsidRDefault="00000000" w:rsidP="003C0500">
      <w:pPr>
        <w:pStyle w:val="Sansinterligne"/>
        <w:ind w:firstLine="708"/>
        <w:rPr>
          <w:sz w:val="28"/>
          <w:szCs w:val="28"/>
        </w:rPr>
      </w:pPr>
      <w:r w:rsidRPr="003C0500">
        <w:rPr>
          <w:sz w:val="28"/>
          <w:szCs w:val="28"/>
        </w:rPr>
        <w:t xml:space="preserve">12 étudiants DEUST ont été </w:t>
      </w:r>
      <w:r w:rsidRPr="003C0500">
        <w:rPr>
          <w:noProof/>
          <w:sz w:val="28"/>
          <w:szCs w:val="28"/>
        </w:rPr>
        <w:drawing>
          <wp:inline distT="0" distB="0" distL="0" distR="0" wp14:anchorId="7F9DCA17" wp14:editId="635ED7ED">
            <wp:extent cx="3048" cy="121955"/>
            <wp:effectExtent l="0" t="0" r="0" b="0"/>
            <wp:docPr id="215444" name="Picture 215444"/>
            <wp:cNvGraphicFramePr/>
            <a:graphic xmlns:a="http://schemas.openxmlformats.org/drawingml/2006/main">
              <a:graphicData uri="http://schemas.openxmlformats.org/drawingml/2006/picture">
                <pic:pic xmlns:pic="http://schemas.openxmlformats.org/drawingml/2006/picture">
                  <pic:nvPicPr>
                    <pic:cNvPr id="215444" name="Picture 215444"/>
                    <pic:cNvPicPr/>
                  </pic:nvPicPr>
                  <pic:blipFill>
                    <a:blip r:embed="rId9"/>
                    <a:stretch>
                      <a:fillRect/>
                    </a:stretch>
                  </pic:blipFill>
                  <pic:spPr>
                    <a:xfrm>
                      <a:off x="0" y="0"/>
                      <a:ext cx="3048" cy="121955"/>
                    </a:xfrm>
                    <a:prstGeom prst="rect">
                      <a:avLst/>
                    </a:prstGeom>
                  </pic:spPr>
                </pic:pic>
              </a:graphicData>
            </a:graphic>
          </wp:inline>
        </w:drawing>
      </w:r>
      <w:r w:rsidRPr="003C0500">
        <w:rPr>
          <w:sz w:val="28"/>
          <w:szCs w:val="28"/>
        </w:rPr>
        <w:t>sensibilisés aux pratiques Voile</w:t>
      </w:r>
      <w:r w:rsidR="003C0500">
        <w:rPr>
          <w:noProof/>
          <w:sz w:val="28"/>
          <w:szCs w:val="28"/>
        </w:rPr>
        <w:t>.</w:t>
      </w:r>
    </w:p>
    <w:p w14:paraId="760FF2ED" w14:textId="77777777" w:rsidR="003C0500" w:rsidRDefault="003C0500" w:rsidP="003C0500">
      <w:pPr>
        <w:pStyle w:val="Sansinterligne"/>
        <w:rPr>
          <w:sz w:val="28"/>
          <w:szCs w:val="28"/>
        </w:rPr>
      </w:pPr>
    </w:p>
    <w:p w14:paraId="4523EC7E" w14:textId="6DA408EB" w:rsidR="008A75A6" w:rsidRPr="005529B2" w:rsidRDefault="00000000" w:rsidP="008737BC">
      <w:pPr>
        <w:pStyle w:val="Sansinterligne"/>
        <w:jc w:val="center"/>
        <w:rPr>
          <w:b/>
          <w:bCs/>
          <w:sz w:val="28"/>
          <w:szCs w:val="28"/>
          <w:u w:color="000000"/>
        </w:rPr>
      </w:pPr>
      <w:r w:rsidRPr="005529B2">
        <w:rPr>
          <w:b/>
          <w:bCs/>
          <w:sz w:val="28"/>
          <w:szCs w:val="28"/>
        </w:rPr>
        <w:t>S</w:t>
      </w:r>
      <w:r w:rsidRPr="005529B2">
        <w:rPr>
          <w:b/>
          <w:bCs/>
          <w:sz w:val="28"/>
          <w:szCs w:val="28"/>
          <w:u w:color="000000"/>
        </w:rPr>
        <w:t>port et dévelo</w:t>
      </w:r>
      <w:r w:rsidRPr="005529B2">
        <w:rPr>
          <w:b/>
          <w:bCs/>
          <w:sz w:val="28"/>
          <w:szCs w:val="28"/>
        </w:rPr>
        <w:t>p</w:t>
      </w:r>
      <w:r w:rsidRPr="005529B2">
        <w:rPr>
          <w:b/>
          <w:bCs/>
          <w:sz w:val="28"/>
          <w:szCs w:val="28"/>
          <w:u w:color="000000"/>
        </w:rPr>
        <w:t>pement touristique</w:t>
      </w:r>
    </w:p>
    <w:p w14:paraId="20AAB70A" w14:textId="77777777" w:rsidR="008737BC" w:rsidRPr="008737BC" w:rsidRDefault="008737BC" w:rsidP="008737BC">
      <w:pPr>
        <w:pStyle w:val="Sansinterligne"/>
        <w:jc w:val="center"/>
        <w:rPr>
          <w:sz w:val="28"/>
          <w:szCs w:val="28"/>
        </w:rPr>
      </w:pPr>
    </w:p>
    <w:p w14:paraId="0E3489E6" w14:textId="77777777" w:rsidR="008A75A6" w:rsidRPr="008737BC" w:rsidRDefault="00000000" w:rsidP="008737BC">
      <w:pPr>
        <w:pStyle w:val="Sansinterligne"/>
        <w:numPr>
          <w:ilvl w:val="0"/>
          <w:numId w:val="10"/>
        </w:numPr>
        <w:rPr>
          <w:sz w:val="28"/>
          <w:szCs w:val="28"/>
        </w:rPr>
      </w:pPr>
      <w:r w:rsidRPr="008737BC">
        <w:rPr>
          <w:sz w:val="28"/>
          <w:szCs w:val="28"/>
        </w:rPr>
        <w:t>Formation/ Sensibilisation Slow tourisme :</w:t>
      </w:r>
    </w:p>
    <w:p w14:paraId="109AF428" w14:textId="481EE764" w:rsidR="008A75A6" w:rsidRPr="008737BC" w:rsidRDefault="00000000" w:rsidP="008737BC">
      <w:pPr>
        <w:pStyle w:val="Sansinterligne"/>
        <w:ind w:firstLine="708"/>
        <w:rPr>
          <w:sz w:val="28"/>
          <w:szCs w:val="28"/>
        </w:rPr>
      </w:pPr>
      <w:r w:rsidRPr="008737BC">
        <w:rPr>
          <w:sz w:val="28"/>
          <w:szCs w:val="28"/>
        </w:rPr>
        <w:t>RTQ de 3 bases</w:t>
      </w:r>
      <w:r w:rsidRPr="008737BC">
        <w:rPr>
          <w:noProof/>
          <w:sz w:val="28"/>
          <w:szCs w:val="28"/>
        </w:rPr>
        <w:drawing>
          <wp:inline distT="0" distB="0" distL="0" distR="0" wp14:anchorId="026B842F" wp14:editId="71BAC129">
            <wp:extent cx="9144" cy="97564"/>
            <wp:effectExtent l="0" t="0" r="0" b="0"/>
            <wp:docPr id="218092" name="Picture 218092"/>
            <wp:cNvGraphicFramePr/>
            <a:graphic xmlns:a="http://schemas.openxmlformats.org/drawingml/2006/main">
              <a:graphicData uri="http://schemas.openxmlformats.org/drawingml/2006/picture">
                <pic:pic xmlns:pic="http://schemas.openxmlformats.org/drawingml/2006/picture">
                  <pic:nvPicPr>
                    <pic:cNvPr id="218092" name="Picture 218092"/>
                    <pic:cNvPicPr/>
                  </pic:nvPicPr>
                  <pic:blipFill>
                    <a:blip r:embed="rId8"/>
                    <a:stretch>
                      <a:fillRect/>
                    </a:stretch>
                  </pic:blipFill>
                  <pic:spPr>
                    <a:xfrm>
                      <a:off x="0" y="0"/>
                      <a:ext cx="9144" cy="97564"/>
                    </a:xfrm>
                    <a:prstGeom prst="rect">
                      <a:avLst/>
                    </a:prstGeom>
                  </pic:spPr>
                </pic:pic>
              </a:graphicData>
            </a:graphic>
          </wp:inline>
        </w:drawing>
      </w:r>
    </w:p>
    <w:p w14:paraId="23954D78" w14:textId="77777777" w:rsidR="008A75A6" w:rsidRPr="008737BC" w:rsidRDefault="00000000" w:rsidP="008737BC">
      <w:pPr>
        <w:pStyle w:val="Sansinterligne"/>
        <w:numPr>
          <w:ilvl w:val="0"/>
          <w:numId w:val="10"/>
        </w:numPr>
        <w:rPr>
          <w:sz w:val="28"/>
          <w:szCs w:val="28"/>
        </w:rPr>
      </w:pPr>
      <w:r w:rsidRPr="008737BC">
        <w:rPr>
          <w:sz w:val="28"/>
          <w:szCs w:val="28"/>
        </w:rPr>
        <w:t>Clubs proposant des offres touristiques</w:t>
      </w:r>
    </w:p>
    <w:p w14:paraId="31C9AB25" w14:textId="77777777" w:rsidR="008A75A6" w:rsidRPr="008737BC" w:rsidRDefault="00000000" w:rsidP="008737BC">
      <w:pPr>
        <w:pStyle w:val="Sansinterligne"/>
        <w:ind w:firstLine="708"/>
        <w:rPr>
          <w:sz w:val="28"/>
          <w:szCs w:val="28"/>
        </w:rPr>
      </w:pPr>
      <w:r w:rsidRPr="008737BC">
        <w:rPr>
          <w:sz w:val="28"/>
          <w:szCs w:val="28"/>
        </w:rPr>
        <w:t>St-Valéry / Somme</w:t>
      </w:r>
      <w:r w:rsidRPr="008737BC">
        <w:rPr>
          <w:noProof/>
          <w:sz w:val="28"/>
          <w:szCs w:val="28"/>
        </w:rPr>
        <w:drawing>
          <wp:inline distT="0" distB="0" distL="0" distR="0" wp14:anchorId="249123AE" wp14:editId="6F129643">
            <wp:extent cx="3048" cy="97565"/>
            <wp:effectExtent l="0" t="0" r="0" b="0"/>
            <wp:docPr id="218096" name="Picture 218096"/>
            <wp:cNvGraphicFramePr/>
            <a:graphic xmlns:a="http://schemas.openxmlformats.org/drawingml/2006/main">
              <a:graphicData uri="http://schemas.openxmlformats.org/drawingml/2006/picture">
                <pic:pic xmlns:pic="http://schemas.openxmlformats.org/drawingml/2006/picture">
                  <pic:nvPicPr>
                    <pic:cNvPr id="218096" name="Picture 218096"/>
                    <pic:cNvPicPr/>
                  </pic:nvPicPr>
                  <pic:blipFill>
                    <a:blip r:embed="rId10"/>
                    <a:stretch>
                      <a:fillRect/>
                    </a:stretch>
                  </pic:blipFill>
                  <pic:spPr>
                    <a:xfrm>
                      <a:off x="0" y="0"/>
                      <a:ext cx="3048" cy="97565"/>
                    </a:xfrm>
                    <a:prstGeom prst="rect">
                      <a:avLst/>
                    </a:prstGeom>
                  </pic:spPr>
                </pic:pic>
              </a:graphicData>
            </a:graphic>
          </wp:inline>
        </w:drawing>
      </w:r>
    </w:p>
    <w:p w14:paraId="20B766E9" w14:textId="77777777" w:rsidR="008A75A6" w:rsidRPr="008737BC" w:rsidRDefault="00000000" w:rsidP="008737BC">
      <w:pPr>
        <w:pStyle w:val="Sansinterligne"/>
        <w:ind w:firstLine="708"/>
        <w:rPr>
          <w:sz w:val="28"/>
          <w:szCs w:val="28"/>
        </w:rPr>
      </w:pPr>
      <w:r w:rsidRPr="008737BC">
        <w:rPr>
          <w:sz w:val="28"/>
          <w:szCs w:val="28"/>
        </w:rPr>
        <w:t>Cayeux / Mer</w:t>
      </w:r>
    </w:p>
    <w:p w14:paraId="36F3C286" w14:textId="77777777" w:rsidR="008A75A6" w:rsidRPr="008737BC" w:rsidRDefault="00000000" w:rsidP="008737BC">
      <w:pPr>
        <w:pStyle w:val="Sansinterligne"/>
        <w:ind w:firstLine="708"/>
        <w:rPr>
          <w:sz w:val="28"/>
          <w:szCs w:val="28"/>
        </w:rPr>
      </w:pPr>
      <w:r w:rsidRPr="008737BC">
        <w:rPr>
          <w:sz w:val="28"/>
          <w:szCs w:val="28"/>
        </w:rPr>
        <w:t>Amiens</w:t>
      </w:r>
      <w:r w:rsidRPr="008737BC">
        <w:rPr>
          <w:noProof/>
          <w:sz w:val="28"/>
          <w:szCs w:val="28"/>
        </w:rPr>
        <w:drawing>
          <wp:inline distT="0" distB="0" distL="0" distR="0" wp14:anchorId="371B7031" wp14:editId="32ABD85A">
            <wp:extent cx="21336" cy="24391"/>
            <wp:effectExtent l="0" t="0" r="0" b="0"/>
            <wp:docPr id="218100" name="Picture 218100"/>
            <wp:cNvGraphicFramePr/>
            <a:graphic xmlns:a="http://schemas.openxmlformats.org/drawingml/2006/main">
              <a:graphicData uri="http://schemas.openxmlformats.org/drawingml/2006/picture">
                <pic:pic xmlns:pic="http://schemas.openxmlformats.org/drawingml/2006/picture">
                  <pic:nvPicPr>
                    <pic:cNvPr id="218100" name="Picture 218100"/>
                    <pic:cNvPicPr/>
                  </pic:nvPicPr>
                  <pic:blipFill>
                    <a:blip r:embed="rId11"/>
                    <a:stretch>
                      <a:fillRect/>
                    </a:stretch>
                  </pic:blipFill>
                  <pic:spPr>
                    <a:xfrm>
                      <a:off x="0" y="0"/>
                      <a:ext cx="21336" cy="24391"/>
                    </a:xfrm>
                    <a:prstGeom prst="rect">
                      <a:avLst/>
                    </a:prstGeom>
                  </pic:spPr>
                </pic:pic>
              </a:graphicData>
            </a:graphic>
          </wp:inline>
        </w:drawing>
      </w:r>
    </w:p>
    <w:p w14:paraId="1195818D" w14:textId="77777777" w:rsidR="00045601" w:rsidRDefault="00045601" w:rsidP="004507A4">
      <w:pPr>
        <w:pStyle w:val="Sansinterligne"/>
      </w:pPr>
    </w:p>
    <w:p w14:paraId="407A6C44" w14:textId="5D21F974" w:rsidR="008A75A6" w:rsidRPr="005529B2" w:rsidRDefault="00000000" w:rsidP="004507A4">
      <w:pPr>
        <w:pStyle w:val="Sansinterligne"/>
        <w:jc w:val="center"/>
        <w:rPr>
          <w:b/>
          <w:bCs/>
          <w:sz w:val="28"/>
          <w:szCs w:val="28"/>
          <w:u w:color="000000"/>
        </w:rPr>
      </w:pPr>
      <w:r w:rsidRPr="005529B2">
        <w:rPr>
          <w:b/>
          <w:bCs/>
          <w:sz w:val="28"/>
          <w:szCs w:val="28"/>
        </w:rPr>
        <w:t>S</w:t>
      </w:r>
      <w:r w:rsidRPr="005529B2">
        <w:rPr>
          <w:b/>
          <w:bCs/>
          <w:sz w:val="28"/>
          <w:szCs w:val="28"/>
          <w:u w:color="000000"/>
        </w:rPr>
        <w:t>port Santé</w:t>
      </w:r>
    </w:p>
    <w:p w14:paraId="4019E7DC" w14:textId="77777777" w:rsidR="004507A4" w:rsidRPr="004507A4" w:rsidRDefault="004507A4" w:rsidP="004507A4">
      <w:pPr>
        <w:pStyle w:val="Sansinterligne"/>
        <w:jc w:val="center"/>
        <w:rPr>
          <w:sz w:val="28"/>
          <w:szCs w:val="28"/>
        </w:rPr>
      </w:pPr>
    </w:p>
    <w:p w14:paraId="33984186" w14:textId="4E3051D6" w:rsidR="008A75A6" w:rsidRPr="004507A4" w:rsidRDefault="00000000" w:rsidP="004507A4">
      <w:pPr>
        <w:pStyle w:val="Sansinterligne"/>
        <w:numPr>
          <w:ilvl w:val="0"/>
          <w:numId w:val="10"/>
        </w:numPr>
        <w:rPr>
          <w:sz w:val="28"/>
          <w:szCs w:val="28"/>
        </w:rPr>
      </w:pPr>
      <w:r w:rsidRPr="004507A4">
        <w:rPr>
          <w:sz w:val="28"/>
          <w:szCs w:val="28"/>
        </w:rPr>
        <w:t>Formation des éducateurs sportifs du territoire</w:t>
      </w:r>
      <w:r w:rsidR="004507A4">
        <w:rPr>
          <w:sz w:val="28"/>
          <w:szCs w:val="28"/>
        </w:rPr>
        <w:t>.</w:t>
      </w:r>
      <w:r w:rsidRPr="004507A4">
        <w:rPr>
          <w:sz w:val="28"/>
          <w:szCs w:val="28"/>
        </w:rPr>
        <w:t xml:space="preserve"> :</w:t>
      </w:r>
    </w:p>
    <w:p w14:paraId="3FBFE6B5" w14:textId="77777777" w:rsidR="004507A4" w:rsidRDefault="00000000" w:rsidP="004507A4">
      <w:pPr>
        <w:pStyle w:val="Sansinterligne"/>
        <w:ind w:left="708"/>
        <w:rPr>
          <w:sz w:val="28"/>
          <w:szCs w:val="28"/>
        </w:rPr>
      </w:pPr>
      <w:r w:rsidRPr="004507A4">
        <w:rPr>
          <w:sz w:val="28"/>
          <w:szCs w:val="28"/>
        </w:rPr>
        <w:t xml:space="preserve">2 professionnels se sont proposés </w:t>
      </w:r>
      <w:r w:rsidRPr="004507A4">
        <w:rPr>
          <w:noProof/>
          <w:sz w:val="28"/>
          <w:szCs w:val="28"/>
        </w:rPr>
        <w:drawing>
          <wp:inline distT="0" distB="0" distL="0" distR="0" wp14:anchorId="2D05EAA9" wp14:editId="57082FD5">
            <wp:extent cx="9144" cy="97564"/>
            <wp:effectExtent l="0" t="0" r="0" b="0"/>
            <wp:docPr id="220850" name="Picture 220850"/>
            <wp:cNvGraphicFramePr/>
            <a:graphic xmlns:a="http://schemas.openxmlformats.org/drawingml/2006/main">
              <a:graphicData uri="http://schemas.openxmlformats.org/drawingml/2006/picture">
                <pic:pic xmlns:pic="http://schemas.openxmlformats.org/drawingml/2006/picture">
                  <pic:nvPicPr>
                    <pic:cNvPr id="220850" name="Picture 220850"/>
                    <pic:cNvPicPr/>
                  </pic:nvPicPr>
                  <pic:blipFill>
                    <a:blip r:embed="rId12"/>
                    <a:stretch>
                      <a:fillRect/>
                    </a:stretch>
                  </pic:blipFill>
                  <pic:spPr>
                    <a:xfrm>
                      <a:off x="0" y="0"/>
                      <a:ext cx="9144" cy="97564"/>
                    </a:xfrm>
                    <a:prstGeom prst="rect">
                      <a:avLst/>
                    </a:prstGeom>
                  </pic:spPr>
                </pic:pic>
              </a:graphicData>
            </a:graphic>
          </wp:inline>
        </w:drawing>
      </w:r>
      <w:r w:rsidRPr="004507A4">
        <w:rPr>
          <w:sz w:val="28"/>
          <w:szCs w:val="28"/>
        </w:rPr>
        <w:t>pour suivre la formation Coach voile</w:t>
      </w:r>
      <w:r w:rsidRPr="004507A4">
        <w:rPr>
          <w:noProof/>
          <w:sz w:val="28"/>
          <w:szCs w:val="28"/>
        </w:rPr>
        <w:drawing>
          <wp:inline distT="0" distB="0" distL="0" distR="0" wp14:anchorId="701FE16E" wp14:editId="12183E1D">
            <wp:extent cx="3048" cy="97564"/>
            <wp:effectExtent l="0" t="0" r="0" b="0"/>
            <wp:docPr id="220852" name="Picture 220852"/>
            <wp:cNvGraphicFramePr/>
            <a:graphic xmlns:a="http://schemas.openxmlformats.org/drawingml/2006/main">
              <a:graphicData uri="http://schemas.openxmlformats.org/drawingml/2006/picture">
                <pic:pic xmlns:pic="http://schemas.openxmlformats.org/drawingml/2006/picture">
                  <pic:nvPicPr>
                    <pic:cNvPr id="220852" name="Picture 220852"/>
                    <pic:cNvPicPr/>
                  </pic:nvPicPr>
                  <pic:blipFill>
                    <a:blip r:embed="rId13"/>
                    <a:stretch>
                      <a:fillRect/>
                    </a:stretch>
                  </pic:blipFill>
                  <pic:spPr>
                    <a:xfrm>
                      <a:off x="0" y="0"/>
                      <a:ext cx="3048" cy="97564"/>
                    </a:xfrm>
                    <a:prstGeom prst="rect">
                      <a:avLst/>
                    </a:prstGeom>
                  </pic:spPr>
                </pic:pic>
              </a:graphicData>
            </a:graphic>
          </wp:inline>
        </w:drawing>
      </w:r>
      <w:r w:rsidR="004507A4">
        <w:rPr>
          <w:sz w:val="28"/>
          <w:szCs w:val="28"/>
        </w:rPr>
        <w:t xml:space="preserve"> </w:t>
      </w:r>
      <w:r w:rsidRPr="004507A4">
        <w:rPr>
          <w:sz w:val="28"/>
          <w:szCs w:val="28"/>
        </w:rPr>
        <w:t>Forme et Bien-être (niveau 1)</w:t>
      </w:r>
    </w:p>
    <w:p w14:paraId="1ADB36E2" w14:textId="2EC05224" w:rsidR="008A75A6" w:rsidRPr="004507A4" w:rsidRDefault="004507A4" w:rsidP="004507A4">
      <w:pPr>
        <w:pStyle w:val="Sansinterligne"/>
        <w:ind w:left="708"/>
        <w:rPr>
          <w:sz w:val="28"/>
          <w:szCs w:val="28"/>
        </w:rPr>
      </w:pPr>
      <w:r>
        <w:rPr>
          <w:sz w:val="28"/>
          <w:szCs w:val="28"/>
        </w:rPr>
        <w:t>1</w:t>
      </w:r>
      <w:r w:rsidRPr="004507A4">
        <w:rPr>
          <w:sz w:val="28"/>
          <w:szCs w:val="28"/>
        </w:rPr>
        <w:t xml:space="preserve"> professionnel a validé le niveau 2</w:t>
      </w:r>
      <w:r>
        <w:rPr>
          <w:sz w:val="28"/>
          <w:szCs w:val="28"/>
        </w:rPr>
        <w:t xml:space="preserve"> </w:t>
      </w:r>
      <w:r w:rsidRPr="004507A4">
        <w:rPr>
          <w:sz w:val="28"/>
          <w:szCs w:val="28"/>
        </w:rPr>
        <w:t>(public à pathologie)</w:t>
      </w:r>
    </w:p>
    <w:p w14:paraId="66D53532" w14:textId="5C6C9F83" w:rsidR="008A75A6" w:rsidRPr="004507A4" w:rsidRDefault="00000000" w:rsidP="004507A4">
      <w:pPr>
        <w:pStyle w:val="Sansinterligne"/>
        <w:numPr>
          <w:ilvl w:val="0"/>
          <w:numId w:val="10"/>
        </w:numPr>
        <w:rPr>
          <w:sz w:val="28"/>
          <w:szCs w:val="28"/>
        </w:rPr>
      </w:pPr>
      <w:r w:rsidRPr="004507A4">
        <w:rPr>
          <w:sz w:val="28"/>
          <w:szCs w:val="28"/>
        </w:rPr>
        <w:lastRenderedPageBreak/>
        <w:t xml:space="preserve">Développement d </w:t>
      </w:r>
      <w:r w:rsidRPr="004507A4">
        <w:rPr>
          <w:sz w:val="28"/>
          <w:szCs w:val="28"/>
          <w:vertAlign w:val="superscript"/>
        </w:rPr>
        <w:t xml:space="preserve">l </w:t>
      </w:r>
      <w:r w:rsidRPr="004507A4">
        <w:rPr>
          <w:sz w:val="28"/>
          <w:szCs w:val="28"/>
        </w:rPr>
        <w:t xml:space="preserve">une offre voile santé </w:t>
      </w:r>
      <w:r w:rsidR="004507A4" w:rsidRPr="004507A4">
        <w:rPr>
          <w:sz w:val="28"/>
          <w:szCs w:val="28"/>
        </w:rPr>
        <w:t>adaptée.</w:t>
      </w:r>
    </w:p>
    <w:p w14:paraId="1C66A8BE" w14:textId="3145899C" w:rsidR="008A75A6" w:rsidRPr="004507A4" w:rsidRDefault="00000000" w:rsidP="005529B2">
      <w:pPr>
        <w:pStyle w:val="Sansinterligne"/>
        <w:ind w:left="708"/>
        <w:rPr>
          <w:sz w:val="28"/>
          <w:szCs w:val="28"/>
        </w:rPr>
      </w:pPr>
      <w:r w:rsidRPr="004507A4">
        <w:rPr>
          <w:sz w:val="28"/>
          <w:szCs w:val="28"/>
        </w:rPr>
        <w:t xml:space="preserve">2 clubs proposent maintenant une </w:t>
      </w:r>
      <w:r w:rsidRPr="004507A4">
        <w:rPr>
          <w:noProof/>
          <w:sz w:val="28"/>
          <w:szCs w:val="28"/>
        </w:rPr>
        <w:drawing>
          <wp:inline distT="0" distB="0" distL="0" distR="0" wp14:anchorId="503CFCB6" wp14:editId="4EB7B3D3">
            <wp:extent cx="6097" cy="97564"/>
            <wp:effectExtent l="0" t="0" r="0" b="0"/>
            <wp:docPr id="220859" name="Picture 220859"/>
            <wp:cNvGraphicFramePr/>
            <a:graphic xmlns:a="http://schemas.openxmlformats.org/drawingml/2006/main">
              <a:graphicData uri="http://schemas.openxmlformats.org/drawingml/2006/picture">
                <pic:pic xmlns:pic="http://schemas.openxmlformats.org/drawingml/2006/picture">
                  <pic:nvPicPr>
                    <pic:cNvPr id="220859" name="Picture 220859"/>
                    <pic:cNvPicPr/>
                  </pic:nvPicPr>
                  <pic:blipFill>
                    <a:blip r:embed="rId14"/>
                    <a:stretch>
                      <a:fillRect/>
                    </a:stretch>
                  </pic:blipFill>
                  <pic:spPr>
                    <a:xfrm>
                      <a:off x="0" y="0"/>
                      <a:ext cx="6097" cy="97564"/>
                    </a:xfrm>
                    <a:prstGeom prst="rect">
                      <a:avLst/>
                    </a:prstGeom>
                  </pic:spPr>
                </pic:pic>
              </a:graphicData>
            </a:graphic>
          </wp:inline>
        </w:drawing>
      </w:r>
      <w:r w:rsidRPr="004507A4">
        <w:rPr>
          <w:sz w:val="28"/>
          <w:szCs w:val="28"/>
        </w:rPr>
        <w:t>offre voile Forme et Bien-être ou voile santé</w:t>
      </w:r>
      <w:r w:rsidR="005529B2">
        <w:rPr>
          <w:noProof/>
          <w:sz w:val="28"/>
          <w:szCs w:val="28"/>
        </w:rPr>
        <w:t>.</w:t>
      </w:r>
    </w:p>
    <w:p w14:paraId="495B55E0" w14:textId="77777777" w:rsidR="004507A4" w:rsidRPr="00126021" w:rsidRDefault="004507A4">
      <w:pPr>
        <w:spacing w:after="3"/>
        <w:ind w:left="-5" w:hanging="10"/>
        <w:rPr>
          <w:sz w:val="28"/>
          <w:szCs w:val="28"/>
        </w:rPr>
      </w:pPr>
    </w:p>
    <w:p w14:paraId="03DA48B4" w14:textId="30D8964E" w:rsidR="008A75A6" w:rsidRDefault="005529B2" w:rsidP="005529B2">
      <w:pPr>
        <w:pBdr>
          <w:top w:val="single" w:sz="4" w:space="1" w:color="auto"/>
          <w:left w:val="single" w:sz="4" w:space="4" w:color="auto"/>
          <w:bottom w:val="single" w:sz="4" w:space="1" w:color="auto"/>
          <w:right w:val="single" w:sz="4" w:space="4" w:color="auto"/>
        </w:pBdr>
        <w:spacing w:after="3"/>
        <w:ind w:left="-5" w:hanging="10"/>
        <w:jc w:val="center"/>
        <w:rPr>
          <w:sz w:val="28"/>
          <w:szCs w:val="28"/>
        </w:rPr>
      </w:pPr>
      <w:r>
        <w:rPr>
          <w:sz w:val="28"/>
          <w:szCs w:val="28"/>
        </w:rPr>
        <w:t xml:space="preserve">4/ </w:t>
      </w:r>
      <w:r w:rsidR="00000000" w:rsidRPr="004507A4">
        <w:rPr>
          <w:sz w:val="28"/>
          <w:szCs w:val="28"/>
        </w:rPr>
        <w:t>Actions, projets évolutifs</w:t>
      </w:r>
      <w:r w:rsidR="004507A4">
        <w:rPr>
          <w:sz w:val="28"/>
          <w:szCs w:val="28"/>
        </w:rPr>
        <w:t xml:space="preserve"> </w:t>
      </w:r>
      <w:r w:rsidR="00000000" w:rsidRPr="004507A4">
        <w:rPr>
          <w:sz w:val="28"/>
          <w:szCs w:val="28"/>
        </w:rPr>
        <w:t>2024 (en lien avec les clubs concernés)</w:t>
      </w:r>
    </w:p>
    <w:p w14:paraId="5932A0EC" w14:textId="77777777" w:rsidR="004507A4" w:rsidRDefault="004507A4" w:rsidP="004507A4">
      <w:pPr>
        <w:spacing w:after="3"/>
        <w:ind w:left="-5" w:hanging="10"/>
        <w:jc w:val="center"/>
      </w:pPr>
    </w:p>
    <w:p w14:paraId="6823CB33" w14:textId="6DAE8DC6" w:rsidR="008A75A6" w:rsidRPr="005529B2" w:rsidRDefault="00000000" w:rsidP="004507A4">
      <w:pPr>
        <w:pStyle w:val="Sansinterligne"/>
        <w:jc w:val="center"/>
        <w:rPr>
          <w:b/>
          <w:bCs/>
          <w:sz w:val="28"/>
          <w:szCs w:val="28"/>
          <w:u w:color="000000"/>
        </w:rPr>
      </w:pPr>
      <w:r w:rsidRPr="005529B2">
        <w:rPr>
          <w:b/>
          <w:bCs/>
          <w:sz w:val="28"/>
          <w:szCs w:val="28"/>
        </w:rPr>
        <w:t>S</w:t>
      </w:r>
      <w:r w:rsidRPr="005529B2">
        <w:rPr>
          <w:b/>
          <w:bCs/>
          <w:sz w:val="28"/>
          <w:szCs w:val="28"/>
          <w:u w:color="000000"/>
        </w:rPr>
        <w:t>port de nature</w:t>
      </w:r>
    </w:p>
    <w:p w14:paraId="56610F25" w14:textId="77777777" w:rsidR="004507A4" w:rsidRPr="004507A4" w:rsidRDefault="004507A4" w:rsidP="004507A4">
      <w:pPr>
        <w:pStyle w:val="Sansinterligne"/>
        <w:jc w:val="center"/>
        <w:rPr>
          <w:sz w:val="28"/>
          <w:szCs w:val="28"/>
        </w:rPr>
      </w:pPr>
    </w:p>
    <w:p w14:paraId="40374B01" w14:textId="74579B8D" w:rsidR="008A75A6" w:rsidRDefault="00000000" w:rsidP="00635688">
      <w:pPr>
        <w:pStyle w:val="Sansinterligne"/>
        <w:numPr>
          <w:ilvl w:val="0"/>
          <w:numId w:val="10"/>
        </w:numPr>
        <w:rPr>
          <w:sz w:val="28"/>
          <w:szCs w:val="28"/>
        </w:rPr>
      </w:pPr>
      <w:r w:rsidRPr="004507A4">
        <w:rPr>
          <w:sz w:val="28"/>
          <w:szCs w:val="28"/>
        </w:rPr>
        <w:t xml:space="preserve">Accompagnement des clubs au bon déroulement des sessions de </w:t>
      </w:r>
      <w:r w:rsidRPr="004507A4">
        <w:rPr>
          <w:noProof/>
          <w:sz w:val="28"/>
          <w:szCs w:val="28"/>
        </w:rPr>
        <w:drawing>
          <wp:inline distT="0" distB="0" distL="0" distR="0" wp14:anchorId="32D41B42" wp14:editId="0E267DFC">
            <wp:extent cx="12192" cy="73173"/>
            <wp:effectExtent l="0" t="0" r="0" b="0"/>
            <wp:docPr id="253801" name="Picture 253801"/>
            <wp:cNvGraphicFramePr/>
            <a:graphic xmlns:a="http://schemas.openxmlformats.org/drawingml/2006/main">
              <a:graphicData uri="http://schemas.openxmlformats.org/drawingml/2006/picture">
                <pic:pic xmlns:pic="http://schemas.openxmlformats.org/drawingml/2006/picture">
                  <pic:nvPicPr>
                    <pic:cNvPr id="253801" name="Picture 253801"/>
                    <pic:cNvPicPr/>
                  </pic:nvPicPr>
                  <pic:blipFill>
                    <a:blip r:embed="rId15"/>
                    <a:stretch>
                      <a:fillRect/>
                    </a:stretch>
                  </pic:blipFill>
                  <pic:spPr>
                    <a:xfrm>
                      <a:off x="0" y="0"/>
                      <a:ext cx="12192" cy="73173"/>
                    </a:xfrm>
                    <a:prstGeom prst="rect">
                      <a:avLst/>
                    </a:prstGeom>
                  </pic:spPr>
                </pic:pic>
              </a:graphicData>
            </a:graphic>
          </wp:inline>
        </w:drawing>
      </w:r>
      <w:r w:rsidRPr="004507A4">
        <w:rPr>
          <w:sz w:val="28"/>
          <w:szCs w:val="28"/>
        </w:rPr>
        <w:t>formation CQP et facilitation de l'accès aux formations continues pour les formateurs régionaux.</w:t>
      </w:r>
    </w:p>
    <w:p w14:paraId="2E84C6AE" w14:textId="5F8DBEAC" w:rsidR="00635688" w:rsidRDefault="00635688" w:rsidP="00635688">
      <w:pPr>
        <w:pStyle w:val="Sansinterligne"/>
        <w:numPr>
          <w:ilvl w:val="0"/>
          <w:numId w:val="10"/>
        </w:numPr>
        <w:rPr>
          <w:sz w:val="28"/>
          <w:szCs w:val="28"/>
        </w:rPr>
      </w:pPr>
      <w:r w:rsidRPr="004507A4">
        <w:rPr>
          <w:sz w:val="28"/>
          <w:szCs w:val="28"/>
        </w:rPr>
        <w:t>Suivi et aide à la mise en navigation du plan d'eau de St-Firmin les Crotoy</w:t>
      </w:r>
    </w:p>
    <w:p w14:paraId="24B8EA10" w14:textId="38812C86" w:rsidR="00635688" w:rsidRDefault="00635688" w:rsidP="00635688">
      <w:pPr>
        <w:pStyle w:val="Sansinterligne"/>
        <w:numPr>
          <w:ilvl w:val="0"/>
          <w:numId w:val="10"/>
        </w:numPr>
        <w:rPr>
          <w:sz w:val="28"/>
          <w:szCs w:val="28"/>
        </w:rPr>
      </w:pPr>
      <w:r w:rsidRPr="004507A4">
        <w:rPr>
          <w:sz w:val="28"/>
          <w:szCs w:val="28"/>
        </w:rPr>
        <w:t>Accueil de stagiaires DEUST probable en septembre 2024</w:t>
      </w:r>
    </w:p>
    <w:p w14:paraId="66C8F3B4" w14:textId="38941D30" w:rsidR="00635688" w:rsidRDefault="00635688" w:rsidP="00635688">
      <w:pPr>
        <w:pStyle w:val="Sansinterligne"/>
        <w:numPr>
          <w:ilvl w:val="0"/>
          <w:numId w:val="10"/>
        </w:numPr>
        <w:rPr>
          <w:sz w:val="28"/>
          <w:szCs w:val="28"/>
        </w:rPr>
      </w:pPr>
      <w:r w:rsidRPr="00635688">
        <w:rPr>
          <w:sz w:val="28"/>
          <w:szCs w:val="28"/>
        </w:rPr>
        <w:t>Maintien du fonctionnement de l'école de voile itinérante (E VI) départementale</w:t>
      </w:r>
    </w:p>
    <w:p w14:paraId="539B5AA1" w14:textId="1DD3D942" w:rsidR="00635688" w:rsidRDefault="00635688" w:rsidP="00635688">
      <w:pPr>
        <w:pStyle w:val="Sansinterligne"/>
        <w:numPr>
          <w:ilvl w:val="0"/>
          <w:numId w:val="10"/>
        </w:numPr>
        <w:rPr>
          <w:sz w:val="28"/>
          <w:szCs w:val="28"/>
        </w:rPr>
      </w:pPr>
      <w:r w:rsidRPr="00635688">
        <w:rPr>
          <w:sz w:val="28"/>
          <w:szCs w:val="28"/>
          <w:u w:val="single"/>
        </w:rPr>
        <w:t>Nouveauté</w:t>
      </w:r>
      <w:r w:rsidRPr="00635688">
        <w:rPr>
          <w:sz w:val="28"/>
          <w:szCs w:val="28"/>
        </w:rPr>
        <w:t xml:space="preserve"> : Mise à disposition d'un nouvel outil de la ligue HDF. L'EVI FFV sera un outil qui permettra la montée en capacité </w:t>
      </w:r>
      <w:r w:rsidRPr="00635688">
        <w:rPr>
          <w:noProof/>
          <w:sz w:val="28"/>
          <w:szCs w:val="28"/>
        </w:rPr>
        <w:drawing>
          <wp:inline distT="0" distB="0" distL="0" distR="0" wp14:anchorId="3E75033E" wp14:editId="2A0A494D">
            <wp:extent cx="24384" cy="30490"/>
            <wp:effectExtent l="0" t="0" r="0" b="0"/>
            <wp:docPr id="253825" name="Picture 253825"/>
            <wp:cNvGraphicFramePr/>
            <a:graphic xmlns:a="http://schemas.openxmlformats.org/drawingml/2006/main">
              <a:graphicData uri="http://schemas.openxmlformats.org/drawingml/2006/picture">
                <pic:pic xmlns:pic="http://schemas.openxmlformats.org/drawingml/2006/picture">
                  <pic:nvPicPr>
                    <pic:cNvPr id="253825" name="Picture 253825"/>
                    <pic:cNvPicPr/>
                  </pic:nvPicPr>
                  <pic:blipFill>
                    <a:blip r:embed="rId16"/>
                    <a:stretch>
                      <a:fillRect/>
                    </a:stretch>
                  </pic:blipFill>
                  <pic:spPr>
                    <a:xfrm>
                      <a:off x="0" y="0"/>
                      <a:ext cx="24384" cy="30490"/>
                    </a:xfrm>
                    <a:prstGeom prst="rect">
                      <a:avLst/>
                    </a:prstGeom>
                  </pic:spPr>
                </pic:pic>
              </a:graphicData>
            </a:graphic>
          </wp:inline>
        </w:drawing>
      </w:r>
      <w:r w:rsidRPr="00635688">
        <w:rPr>
          <w:sz w:val="28"/>
          <w:szCs w:val="28"/>
        </w:rPr>
        <w:t>de nos prestations, ainsi que l'organisation d'événements interdépartementaux.</w:t>
      </w:r>
    </w:p>
    <w:p w14:paraId="28375799" w14:textId="17BEEF48" w:rsidR="008A75A6" w:rsidRDefault="008A75A6" w:rsidP="00635688">
      <w:pPr>
        <w:pStyle w:val="Sansinterligne"/>
        <w:rPr>
          <w:sz w:val="28"/>
          <w:szCs w:val="28"/>
        </w:rPr>
      </w:pPr>
    </w:p>
    <w:p w14:paraId="6E285DFF" w14:textId="05D5DAA2" w:rsidR="008A75A6" w:rsidRPr="005529B2" w:rsidRDefault="00000000" w:rsidP="00E51D19">
      <w:pPr>
        <w:pStyle w:val="Sansinterligne"/>
        <w:jc w:val="center"/>
        <w:rPr>
          <w:b/>
          <w:bCs/>
          <w:sz w:val="28"/>
          <w:szCs w:val="28"/>
          <w:u w:color="000000"/>
        </w:rPr>
      </w:pPr>
      <w:r w:rsidRPr="005529B2">
        <w:rPr>
          <w:b/>
          <w:bCs/>
          <w:sz w:val="28"/>
          <w:szCs w:val="28"/>
        </w:rPr>
        <w:t>S</w:t>
      </w:r>
      <w:r w:rsidRPr="005529B2">
        <w:rPr>
          <w:b/>
          <w:bCs/>
          <w:sz w:val="28"/>
          <w:szCs w:val="28"/>
          <w:u w:color="000000"/>
        </w:rPr>
        <w:t>port et dévelo</w:t>
      </w:r>
      <w:r w:rsidRPr="005529B2">
        <w:rPr>
          <w:b/>
          <w:bCs/>
          <w:sz w:val="28"/>
          <w:szCs w:val="28"/>
        </w:rPr>
        <w:t>p</w:t>
      </w:r>
      <w:r w:rsidRPr="005529B2">
        <w:rPr>
          <w:b/>
          <w:bCs/>
          <w:sz w:val="28"/>
          <w:szCs w:val="28"/>
          <w:u w:color="000000"/>
        </w:rPr>
        <w:t>pement touristique</w:t>
      </w:r>
    </w:p>
    <w:p w14:paraId="2E8BBD3A" w14:textId="77777777" w:rsidR="00E51D19" w:rsidRPr="00E51D19" w:rsidRDefault="00E51D19" w:rsidP="00E51D19">
      <w:pPr>
        <w:pStyle w:val="Sansinterligne"/>
        <w:jc w:val="center"/>
        <w:rPr>
          <w:sz w:val="28"/>
          <w:szCs w:val="28"/>
        </w:rPr>
      </w:pPr>
    </w:p>
    <w:p w14:paraId="1DAB028A" w14:textId="77777777" w:rsidR="008A75A6" w:rsidRPr="00E51D19" w:rsidRDefault="00000000" w:rsidP="00E51D19">
      <w:pPr>
        <w:pStyle w:val="Sansinterligne"/>
        <w:numPr>
          <w:ilvl w:val="0"/>
          <w:numId w:val="11"/>
        </w:numPr>
        <w:rPr>
          <w:sz w:val="28"/>
          <w:szCs w:val="28"/>
        </w:rPr>
      </w:pPr>
      <w:r w:rsidRPr="00E51D19">
        <w:rPr>
          <w:sz w:val="28"/>
          <w:szCs w:val="28"/>
        </w:rPr>
        <w:t>Travail de communication et construction</w:t>
      </w:r>
    </w:p>
    <w:p w14:paraId="448D2832" w14:textId="0D7532CD" w:rsidR="008A75A6" w:rsidRPr="00E51D19" w:rsidRDefault="00000000" w:rsidP="00324091">
      <w:pPr>
        <w:pStyle w:val="Sansinterligne"/>
        <w:ind w:left="708"/>
        <w:rPr>
          <w:sz w:val="28"/>
          <w:szCs w:val="28"/>
        </w:rPr>
      </w:pPr>
      <w:r w:rsidRPr="00E51D19">
        <w:rPr>
          <w:sz w:val="28"/>
          <w:szCs w:val="28"/>
        </w:rPr>
        <w:t xml:space="preserve">Communication avec les clubs susceptibles de pouvoir développer </w:t>
      </w:r>
      <w:r w:rsidRPr="00E51D19">
        <w:rPr>
          <w:noProof/>
          <w:sz w:val="28"/>
          <w:szCs w:val="28"/>
        </w:rPr>
        <w:drawing>
          <wp:inline distT="0" distB="0" distL="0" distR="0" wp14:anchorId="30E8CC4C" wp14:editId="6DF247FD">
            <wp:extent cx="3048" cy="73173"/>
            <wp:effectExtent l="0" t="0" r="0" b="0"/>
            <wp:docPr id="256809" name="Picture 256809"/>
            <wp:cNvGraphicFramePr/>
            <a:graphic xmlns:a="http://schemas.openxmlformats.org/drawingml/2006/main">
              <a:graphicData uri="http://schemas.openxmlformats.org/drawingml/2006/picture">
                <pic:pic xmlns:pic="http://schemas.openxmlformats.org/drawingml/2006/picture">
                  <pic:nvPicPr>
                    <pic:cNvPr id="256809" name="Picture 256809"/>
                    <pic:cNvPicPr/>
                  </pic:nvPicPr>
                  <pic:blipFill>
                    <a:blip r:embed="rId17"/>
                    <a:stretch>
                      <a:fillRect/>
                    </a:stretch>
                  </pic:blipFill>
                  <pic:spPr>
                    <a:xfrm>
                      <a:off x="0" y="0"/>
                      <a:ext cx="3048" cy="73173"/>
                    </a:xfrm>
                    <a:prstGeom prst="rect">
                      <a:avLst/>
                    </a:prstGeom>
                  </pic:spPr>
                </pic:pic>
              </a:graphicData>
            </a:graphic>
          </wp:inline>
        </w:drawing>
      </w:r>
      <w:r w:rsidRPr="00E51D19">
        <w:rPr>
          <w:sz w:val="28"/>
          <w:szCs w:val="28"/>
        </w:rPr>
        <w:t>une offre Slow-tourisme</w:t>
      </w:r>
    </w:p>
    <w:p w14:paraId="764BEB9D" w14:textId="608946FD" w:rsidR="008A75A6" w:rsidRPr="00E51D19" w:rsidRDefault="00000000" w:rsidP="00E51D19">
      <w:pPr>
        <w:pStyle w:val="Sansinterligne"/>
        <w:ind w:left="708"/>
        <w:rPr>
          <w:sz w:val="28"/>
          <w:szCs w:val="28"/>
        </w:rPr>
      </w:pPr>
      <w:r w:rsidRPr="00E51D19">
        <w:rPr>
          <w:sz w:val="28"/>
          <w:szCs w:val="28"/>
        </w:rPr>
        <w:t>Aide à la construction d'offres Slow</w:t>
      </w:r>
      <w:r w:rsidR="00E51D19">
        <w:rPr>
          <w:sz w:val="28"/>
          <w:szCs w:val="28"/>
        </w:rPr>
        <w:t xml:space="preserve"> </w:t>
      </w:r>
      <w:r w:rsidRPr="00E51D19">
        <w:rPr>
          <w:sz w:val="28"/>
          <w:szCs w:val="28"/>
        </w:rPr>
        <w:t>Tourisme</w:t>
      </w:r>
    </w:p>
    <w:p w14:paraId="599AE3FD" w14:textId="642AA29C" w:rsidR="008A75A6" w:rsidRPr="00E51D19" w:rsidRDefault="00000000" w:rsidP="00E51D19">
      <w:pPr>
        <w:pStyle w:val="Sansinterligne"/>
        <w:numPr>
          <w:ilvl w:val="0"/>
          <w:numId w:val="11"/>
        </w:numPr>
        <w:rPr>
          <w:sz w:val="28"/>
          <w:szCs w:val="28"/>
        </w:rPr>
      </w:pPr>
      <w:r w:rsidRPr="00E51D19">
        <w:rPr>
          <w:sz w:val="28"/>
          <w:szCs w:val="28"/>
        </w:rPr>
        <w:t>Suivi et promotion des offres déjà existantes</w:t>
      </w:r>
      <w:r w:rsidRPr="00E51D19">
        <w:rPr>
          <w:noProof/>
          <w:sz w:val="28"/>
          <w:szCs w:val="28"/>
        </w:rPr>
        <w:drawing>
          <wp:inline distT="0" distB="0" distL="0" distR="0" wp14:anchorId="1521C291" wp14:editId="4B31F796">
            <wp:extent cx="6096" cy="97564"/>
            <wp:effectExtent l="0" t="0" r="0" b="0"/>
            <wp:docPr id="256817" name="Picture 256817"/>
            <wp:cNvGraphicFramePr/>
            <a:graphic xmlns:a="http://schemas.openxmlformats.org/drawingml/2006/main">
              <a:graphicData uri="http://schemas.openxmlformats.org/drawingml/2006/picture">
                <pic:pic xmlns:pic="http://schemas.openxmlformats.org/drawingml/2006/picture">
                  <pic:nvPicPr>
                    <pic:cNvPr id="256817" name="Picture 256817"/>
                    <pic:cNvPicPr/>
                  </pic:nvPicPr>
                  <pic:blipFill>
                    <a:blip r:embed="rId14"/>
                    <a:stretch>
                      <a:fillRect/>
                    </a:stretch>
                  </pic:blipFill>
                  <pic:spPr>
                    <a:xfrm>
                      <a:off x="0" y="0"/>
                      <a:ext cx="6096" cy="97564"/>
                    </a:xfrm>
                    <a:prstGeom prst="rect">
                      <a:avLst/>
                    </a:prstGeom>
                  </pic:spPr>
                </pic:pic>
              </a:graphicData>
            </a:graphic>
          </wp:inline>
        </w:drawing>
      </w:r>
    </w:p>
    <w:p w14:paraId="138F22AE" w14:textId="77777777" w:rsidR="005529B2" w:rsidRDefault="005529B2" w:rsidP="00324091">
      <w:pPr>
        <w:pStyle w:val="Sansinterligne"/>
        <w:jc w:val="center"/>
        <w:rPr>
          <w:sz w:val="28"/>
          <w:szCs w:val="28"/>
        </w:rPr>
      </w:pPr>
    </w:p>
    <w:p w14:paraId="262947CA" w14:textId="53BCF851" w:rsidR="008A75A6" w:rsidRPr="005529B2" w:rsidRDefault="00000000" w:rsidP="00324091">
      <w:pPr>
        <w:pStyle w:val="Sansinterligne"/>
        <w:jc w:val="center"/>
        <w:rPr>
          <w:b/>
          <w:bCs/>
          <w:sz w:val="28"/>
          <w:szCs w:val="28"/>
        </w:rPr>
      </w:pPr>
      <w:r w:rsidRPr="005529B2">
        <w:rPr>
          <w:b/>
          <w:bCs/>
          <w:sz w:val="28"/>
          <w:szCs w:val="28"/>
        </w:rPr>
        <w:t>Sport Santé</w:t>
      </w:r>
    </w:p>
    <w:p w14:paraId="54A332F9" w14:textId="77777777" w:rsidR="00324091" w:rsidRPr="00324091" w:rsidRDefault="00324091" w:rsidP="00324091">
      <w:pPr>
        <w:pStyle w:val="Sansinterligne"/>
        <w:jc w:val="center"/>
        <w:rPr>
          <w:sz w:val="28"/>
          <w:szCs w:val="28"/>
        </w:rPr>
      </w:pPr>
    </w:p>
    <w:p w14:paraId="18B3D2EC" w14:textId="77777777" w:rsidR="008A75A6" w:rsidRPr="00324091" w:rsidRDefault="00000000" w:rsidP="00324091">
      <w:pPr>
        <w:pStyle w:val="Sansinterligne"/>
        <w:numPr>
          <w:ilvl w:val="0"/>
          <w:numId w:val="11"/>
        </w:numPr>
        <w:rPr>
          <w:sz w:val="28"/>
          <w:szCs w:val="28"/>
        </w:rPr>
      </w:pPr>
      <w:r w:rsidRPr="00324091">
        <w:rPr>
          <w:sz w:val="28"/>
          <w:szCs w:val="28"/>
        </w:rPr>
        <w:t>Formation des éducateurs sportifs du territoire :</w:t>
      </w:r>
    </w:p>
    <w:p w14:paraId="45AF6699" w14:textId="532CF0F5" w:rsidR="008A75A6" w:rsidRPr="00324091" w:rsidRDefault="00000000" w:rsidP="00324091">
      <w:pPr>
        <w:pStyle w:val="Sansinterligne"/>
        <w:ind w:firstLine="708"/>
        <w:rPr>
          <w:sz w:val="28"/>
          <w:szCs w:val="28"/>
        </w:rPr>
      </w:pPr>
      <w:r w:rsidRPr="00324091">
        <w:rPr>
          <w:sz w:val="28"/>
          <w:szCs w:val="28"/>
        </w:rPr>
        <w:t xml:space="preserve">2 professionnels seront formés Coach </w:t>
      </w:r>
      <w:r w:rsidRPr="00324091">
        <w:rPr>
          <w:sz w:val="28"/>
          <w:szCs w:val="28"/>
        </w:rPr>
        <w:drawing>
          <wp:inline distT="0" distB="0" distL="0" distR="0" wp14:anchorId="14DE1B95" wp14:editId="33976C92">
            <wp:extent cx="15240" cy="24391"/>
            <wp:effectExtent l="0" t="0" r="0" b="0"/>
            <wp:docPr id="259591" name="Picture 259591"/>
            <wp:cNvGraphicFramePr/>
            <a:graphic xmlns:a="http://schemas.openxmlformats.org/drawingml/2006/main">
              <a:graphicData uri="http://schemas.openxmlformats.org/drawingml/2006/picture">
                <pic:pic xmlns:pic="http://schemas.openxmlformats.org/drawingml/2006/picture">
                  <pic:nvPicPr>
                    <pic:cNvPr id="259591" name="Picture 259591"/>
                    <pic:cNvPicPr/>
                  </pic:nvPicPr>
                  <pic:blipFill>
                    <a:blip r:embed="rId9"/>
                    <a:stretch>
                      <a:fillRect/>
                    </a:stretch>
                  </pic:blipFill>
                  <pic:spPr>
                    <a:xfrm>
                      <a:off x="0" y="0"/>
                      <a:ext cx="15240" cy="24391"/>
                    </a:xfrm>
                    <a:prstGeom prst="rect">
                      <a:avLst/>
                    </a:prstGeom>
                  </pic:spPr>
                </pic:pic>
              </a:graphicData>
            </a:graphic>
          </wp:inline>
        </w:drawing>
      </w:r>
      <w:r w:rsidRPr="00324091">
        <w:rPr>
          <w:sz w:val="28"/>
          <w:szCs w:val="28"/>
        </w:rPr>
        <w:t>voile Forme et Bien-être</w:t>
      </w:r>
    </w:p>
    <w:p w14:paraId="74FFE4A1" w14:textId="77777777" w:rsidR="008A75A6" w:rsidRPr="00324091" w:rsidRDefault="00000000" w:rsidP="00324091">
      <w:pPr>
        <w:pStyle w:val="Sansinterligne"/>
        <w:numPr>
          <w:ilvl w:val="0"/>
          <w:numId w:val="11"/>
        </w:numPr>
        <w:rPr>
          <w:sz w:val="28"/>
          <w:szCs w:val="28"/>
        </w:rPr>
      </w:pPr>
      <w:r w:rsidRPr="00324091">
        <w:rPr>
          <w:sz w:val="28"/>
          <w:szCs w:val="28"/>
        </w:rPr>
        <w:t>Sensibilisation des bénévoles aux enjeux Sport / Santé</w:t>
      </w:r>
    </w:p>
    <w:p w14:paraId="17F2E7A8" w14:textId="4D1CB833" w:rsidR="008A75A6" w:rsidRPr="00324091" w:rsidRDefault="00000000" w:rsidP="00324091">
      <w:pPr>
        <w:pStyle w:val="Sansinterligne"/>
        <w:ind w:firstLine="708"/>
        <w:rPr>
          <w:sz w:val="28"/>
          <w:szCs w:val="28"/>
        </w:rPr>
      </w:pPr>
      <w:r w:rsidRPr="00324091">
        <w:rPr>
          <w:sz w:val="28"/>
          <w:szCs w:val="28"/>
        </w:rPr>
        <w:t>Réunions coorganisées avec les différents clubs</w:t>
      </w:r>
      <w:r w:rsidRPr="00324091">
        <w:rPr>
          <w:noProof/>
          <w:sz w:val="28"/>
          <w:szCs w:val="28"/>
        </w:rPr>
        <w:drawing>
          <wp:inline distT="0" distB="0" distL="0" distR="0" wp14:anchorId="0E93B274" wp14:editId="5331C3D0">
            <wp:extent cx="3048" cy="97564"/>
            <wp:effectExtent l="0" t="0" r="0" b="0"/>
            <wp:docPr id="259596" name="Picture 259596"/>
            <wp:cNvGraphicFramePr/>
            <a:graphic xmlns:a="http://schemas.openxmlformats.org/drawingml/2006/main">
              <a:graphicData uri="http://schemas.openxmlformats.org/drawingml/2006/picture">
                <pic:pic xmlns:pic="http://schemas.openxmlformats.org/drawingml/2006/picture">
                  <pic:nvPicPr>
                    <pic:cNvPr id="259596" name="Picture 259596"/>
                    <pic:cNvPicPr/>
                  </pic:nvPicPr>
                  <pic:blipFill>
                    <a:blip r:embed="rId10"/>
                    <a:stretch>
                      <a:fillRect/>
                    </a:stretch>
                  </pic:blipFill>
                  <pic:spPr>
                    <a:xfrm>
                      <a:off x="0" y="0"/>
                      <a:ext cx="3048" cy="97564"/>
                    </a:xfrm>
                    <a:prstGeom prst="rect">
                      <a:avLst/>
                    </a:prstGeom>
                  </pic:spPr>
                </pic:pic>
              </a:graphicData>
            </a:graphic>
          </wp:inline>
        </w:drawing>
      </w:r>
    </w:p>
    <w:p w14:paraId="5CADD28C" w14:textId="77777777" w:rsidR="008A75A6" w:rsidRPr="00324091" w:rsidRDefault="00000000" w:rsidP="00324091">
      <w:pPr>
        <w:pStyle w:val="Sansinterligne"/>
        <w:numPr>
          <w:ilvl w:val="0"/>
          <w:numId w:val="11"/>
        </w:numPr>
        <w:rPr>
          <w:sz w:val="28"/>
          <w:szCs w:val="28"/>
        </w:rPr>
      </w:pPr>
      <w:r w:rsidRPr="00324091">
        <w:rPr>
          <w:sz w:val="28"/>
          <w:szCs w:val="28"/>
        </w:rPr>
        <w:t>Temps d'éducation des jeunes sportifs samariens autour de la santé et de la pratique sportive</w:t>
      </w:r>
    </w:p>
    <w:p w14:paraId="166CADE8" w14:textId="1A7E4E71" w:rsidR="008A75A6" w:rsidRPr="00324091" w:rsidRDefault="00000000" w:rsidP="00324091">
      <w:pPr>
        <w:pStyle w:val="Sansinterligne"/>
        <w:ind w:left="708"/>
        <w:rPr>
          <w:sz w:val="28"/>
          <w:szCs w:val="28"/>
        </w:rPr>
      </w:pPr>
      <w:r w:rsidRPr="00324091">
        <w:rPr>
          <w:sz w:val="28"/>
          <w:szCs w:val="28"/>
        </w:rPr>
        <w:t xml:space="preserve">Formation théorique et </w:t>
      </w:r>
      <w:r w:rsidRPr="00324091">
        <w:rPr>
          <w:sz w:val="28"/>
          <w:szCs w:val="28"/>
        </w:rPr>
        <w:drawing>
          <wp:inline distT="0" distB="0" distL="0" distR="0" wp14:anchorId="3731DAD4" wp14:editId="0EA4CFCF">
            <wp:extent cx="18288" cy="24391"/>
            <wp:effectExtent l="0" t="0" r="0" b="0"/>
            <wp:docPr id="259599" name="Picture 259599"/>
            <wp:cNvGraphicFramePr/>
            <a:graphic xmlns:a="http://schemas.openxmlformats.org/drawingml/2006/main">
              <a:graphicData uri="http://schemas.openxmlformats.org/drawingml/2006/picture">
                <pic:pic xmlns:pic="http://schemas.openxmlformats.org/drawingml/2006/picture">
                  <pic:nvPicPr>
                    <pic:cNvPr id="259599" name="Picture 259599"/>
                    <pic:cNvPicPr/>
                  </pic:nvPicPr>
                  <pic:blipFill>
                    <a:blip r:embed="rId18"/>
                    <a:stretch>
                      <a:fillRect/>
                    </a:stretch>
                  </pic:blipFill>
                  <pic:spPr>
                    <a:xfrm>
                      <a:off x="0" y="0"/>
                      <a:ext cx="18288" cy="24391"/>
                    </a:xfrm>
                    <a:prstGeom prst="rect">
                      <a:avLst/>
                    </a:prstGeom>
                  </pic:spPr>
                </pic:pic>
              </a:graphicData>
            </a:graphic>
          </wp:inline>
        </w:drawing>
      </w:r>
      <w:r w:rsidRPr="00324091">
        <w:rPr>
          <w:sz w:val="28"/>
          <w:szCs w:val="28"/>
        </w:rPr>
        <w:t>apprentissage pratique sur le thème de</w:t>
      </w:r>
      <w:r w:rsidR="00324091">
        <w:rPr>
          <w:sz w:val="28"/>
          <w:szCs w:val="28"/>
        </w:rPr>
        <w:t xml:space="preserve"> </w:t>
      </w:r>
      <w:r w:rsidR="00324091" w:rsidRPr="00324091">
        <w:rPr>
          <w:sz w:val="28"/>
          <w:szCs w:val="28"/>
        </w:rPr>
        <w:t>I’éducation</w:t>
      </w:r>
      <w:r w:rsidRPr="00324091">
        <w:rPr>
          <w:sz w:val="28"/>
          <w:szCs w:val="28"/>
        </w:rPr>
        <w:t xml:space="preserve"> posturale</w:t>
      </w:r>
      <w:r w:rsidR="00324091">
        <w:rPr>
          <w:sz w:val="28"/>
          <w:szCs w:val="28"/>
        </w:rPr>
        <w:t xml:space="preserve"> p</w:t>
      </w:r>
      <w:r w:rsidRPr="00324091">
        <w:rPr>
          <w:sz w:val="28"/>
          <w:szCs w:val="28"/>
        </w:rPr>
        <w:t>endant le weekend départemental du CDV</w:t>
      </w:r>
      <w:r w:rsidR="00324091">
        <w:rPr>
          <w:sz w:val="28"/>
          <w:szCs w:val="28"/>
        </w:rPr>
        <w:t>oile de la Somme</w:t>
      </w:r>
    </w:p>
    <w:p w14:paraId="39D4315F" w14:textId="77777777" w:rsidR="00324091" w:rsidRDefault="00324091" w:rsidP="00324091">
      <w:pPr>
        <w:spacing w:after="0"/>
        <w:ind w:right="10469"/>
      </w:pPr>
    </w:p>
    <w:sectPr w:rsidR="00324091" w:rsidSect="00B613C2">
      <w:headerReference w:type="even" r:id="rId19"/>
      <w:headerReference w:type="default" r:id="rId20"/>
      <w:headerReference w:type="first" r:id="rId21"/>
      <w:pgSz w:w="11909" w:h="16843"/>
      <w:pgMar w:top="284" w:right="1136" w:bottom="42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563AB" w14:textId="77777777" w:rsidR="00B613C2" w:rsidRDefault="00B613C2">
      <w:pPr>
        <w:spacing w:after="0" w:line="240" w:lineRule="auto"/>
      </w:pPr>
      <w:r>
        <w:separator/>
      </w:r>
    </w:p>
  </w:endnote>
  <w:endnote w:type="continuationSeparator" w:id="0">
    <w:p w14:paraId="78DB01A4" w14:textId="77777777" w:rsidR="00B613C2" w:rsidRDefault="00B61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85823" w14:textId="77777777" w:rsidR="00B613C2" w:rsidRDefault="00B613C2">
      <w:pPr>
        <w:spacing w:after="0" w:line="240" w:lineRule="auto"/>
      </w:pPr>
      <w:r>
        <w:separator/>
      </w:r>
    </w:p>
  </w:footnote>
  <w:footnote w:type="continuationSeparator" w:id="0">
    <w:p w14:paraId="66E7BBAD" w14:textId="77777777" w:rsidR="00B613C2" w:rsidRDefault="00B61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CEA1" w14:textId="77777777" w:rsidR="008A75A6" w:rsidRDefault="008A75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3D90" w14:textId="77777777" w:rsidR="008A75A6" w:rsidRDefault="008A75A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62A4" w14:textId="77777777" w:rsidR="008A75A6" w:rsidRDefault="008A75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A6F"/>
    <w:multiLevelType w:val="hybridMultilevel"/>
    <w:tmpl w:val="E1841CD4"/>
    <w:lvl w:ilvl="0" w:tplc="6908B81E">
      <w:start w:val="1"/>
      <w:numFmt w:val="bullet"/>
      <w:lvlText w:val="•"/>
      <w:lvlJc w:val="left"/>
      <w:pPr>
        <w:ind w:left="730"/>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1" w:tplc="E884D13C">
      <w:start w:val="1"/>
      <w:numFmt w:val="bullet"/>
      <w:lvlText w:val="o"/>
      <w:lvlJc w:val="left"/>
      <w:pPr>
        <w:ind w:left="1277"/>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2" w:tplc="A13876F8">
      <w:start w:val="1"/>
      <w:numFmt w:val="bullet"/>
      <w:lvlText w:val="▪"/>
      <w:lvlJc w:val="left"/>
      <w:pPr>
        <w:ind w:left="1997"/>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3" w:tplc="8A36ABCA">
      <w:start w:val="1"/>
      <w:numFmt w:val="bullet"/>
      <w:lvlText w:val="•"/>
      <w:lvlJc w:val="left"/>
      <w:pPr>
        <w:ind w:left="2717"/>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4" w:tplc="ED1CCA3C">
      <w:start w:val="1"/>
      <w:numFmt w:val="bullet"/>
      <w:lvlText w:val="o"/>
      <w:lvlJc w:val="left"/>
      <w:pPr>
        <w:ind w:left="3437"/>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5" w:tplc="FD1485B4">
      <w:start w:val="1"/>
      <w:numFmt w:val="bullet"/>
      <w:lvlText w:val="▪"/>
      <w:lvlJc w:val="left"/>
      <w:pPr>
        <w:ind w:left="4157"/>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6" w:tplc="D26C2E52">
      <w:start w:val="1"/>
      <w:numFmt w:val="bullet"/>
      <w:lvlText w:val="•"/>
      <w:lvlJc w:val="left"/>
      <w:pPr>
        <w:ind w:left="4877"/>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7" w:tplc="6EEA9394">
      <w:start w:val="1"/>
      <w:numFmt w:val="bullet"/>
      <w:lvlText w:val="o"/>
      <w:lvlJc w:val="left"/>
      <w:pPr>
        <w:ind w:left="5597"/>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8" w:tplc="0E369618">
      <w:start w:val="1"/>
      <w:numFmt w:val="bullet"/>
      <w:lvlText w:val="▪"/>
      <w:lvlJc w:val="left"/>
      <w:pPr>
        <w:ind w:left="6317"/>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abstractNum>
  <w:abstractNum w:abstractNumId="1" w15:restartNumberingAfterBreak="0">
    <w:nsid w:val="2464562E"/>
    <w:multiLevelType w:val="hybridMultilevel"/>
    <w:tmpl w:val="77A8D4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6525CC"/>
    <w:multiLevelType w:val="hybridMultilevel"/>
    <w:tmpl w:val="E3469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297822"/>
    <w:multiLevelType w:val="hybridMultilevel"/>
    <w:tmpl w:val="294A5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3854E9"/>
    <w:multiLevelType w:val="hybridMultilevel"/>
    <w:tmpl w:val="5722441C"/>
    <w:lvl w:ilvl="0" w:tplc="402EA606">
      <w:start w:val="1"/>
      <w:numFmt w:val="bullet"/>
      <w:lvlText w:val="•"/>
      <w:lvlJc w:val="left"/>
      <w:pPr>
        <w:ind w:left="2359"/>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1" w:tplc="B6B83C34">
      <w:start w:val="1"/>
      <w:numFmt w:val="bullet"/>
      <w:lvlText w:val="o"/>
      <w:lvlJc w:val="left"/>
      <w:pPr>
        <w:ind w:left="1320"/>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2" w:tplc="1E108BAC">
      <w:start w:val="1"/>
      <w:numFmt w:val="bullet"/>
      <w:lvlText w:val="▪"/>
      <w:lvlJc w:val="left"/>
      <w:pPr>
        <w:ind w:left="2040"/>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3" w:tplc="C786E35E">
      <w:start w:val="1"/>
      <w:numFmt w:val="bullet"/>
      <w:lvlText w:val="•"/>
      <w:lvlJc w:val="left"/>
      <w:pPr>
        <w:ind w:left="2760"/>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4" w:tplc="1EC6E088">
      <w:start w:val="1"/>
      <w:numFmt w:val="bullet"/>
      <w:lvlText w:val="o"/>
      <w:lvlJc w:val="left"/>
      <w:pPr>
        <w:ind w:left="3480"/>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5" w:tplc="7FD0D726">
      <w:start w:val="1"/>
      <w:numFmt w:val="bullet"/>
      <w:lvlText w:val="▪"/>
      <w:lvlJc w:val="left"/>
      <w:pPr>
        <w:ind w:left="4200"/>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6" w:tplc="5E5AFEEE">
      <w:start w:val="1"/>
      <w:numFmt w:val="bullet"/>
      <w:lvlText w:val="•"/>
      <w:lvlJc w:val="left"/>
      <w:pPr>
        <w:ind w:left="4920"/>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7" w:tplc="A1B88030">
      <w:start w:val="1"/>
      <w:numFmt w:val="bullet"/>
      <w:lvlText w:val="o"/>
      <w:lvlJc w:val="left"/>
      <w:pPr>
        <w:ind w:left="5640"/>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8" w:tplc="27D468FA">
      <w:start w:val="1"/>
      <w:numFmt w:val="bullet"/>
      <w:lvlText w:val="▪"/>
      <w:lvlJc w:val="left"/>
      <w:pPr>
        <w:ind w:left="6360"/>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abstractNum>
  <w:abstractNum w:abstractNumId="5" w15:restartNumberingAfterBreak="0">
    <w:nsid w:val="4C4D77CC"/>
    <w:multiLevelType w:val="hybridMultilevel"/>
    <w:tmpl w:val="9F9C90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25676A"/>
    <w:multiLevelType w:val="hybridMultilevel"/>
    <w:tmpl w:val="3E6897FE"/>
    <w:lvl w:ilvl="0" w:tplc="87F42600">
      <w:start w:val="1"/>
      <w:numFmt w:val="bullet"/>
      <w:lvlText w:val="•"/>
      <w:lvlJc w:val="left"/>
      <w:pPr>
        <w:ind w:left="258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22B4BE6A">
      <w:start w:val="1"/>
      <w:numFmt w:val="bullet"/>
      <w:lvlText w:val="o"/>
      <w:lvlJc w:val="left"/>
      <w:pPr>
        <w:ind w:left="130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8DBE15D0">
      <w:start w:val="1"/>
      <w:numFmt w:val="bullet"/>
      <w:lvlText w:val="▪"/>
      <w:lvlJc w:val="left"/>
      <w:pPr>
        <w:ind w:left="202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402AF9A4">
      <w:start w:val="1"/>
      <w:numFmt w:val="bullet"/>
      <w:lvlText w:val="•"/>
      <w:lvlJc w:val="left"/>
      <w:pPr>
        <w:ind w:left="274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B67AD3DC">
      <w:start w:val="1"/>
      <w:numFmt w:val="bullet"/>
      <w:lvlText w:val="o"/>
      <w:lvlJc w:val="left"/>
      <w:pPr>
        <w:ind w:left="346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1E32D7F0">
      <w:start w:val="1"/>
      <w:numFmt w:val="bullet"/>
      <w:lvlText w:val="▪"/>
      <w:lvlJc w:val="left"/>
      <w:pPr>
        <w:ind w:left="418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C90A0458">
      <w:start w:val="1"/>
      <w:numFmt w:val="bullet"/>
      <w:lvlText w:val="•"/>
      <w:lvlJc w:val="left"/>
      <w:pPr>
        <w:ind w:left="490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FAFC4222">
      <w:start w:val="1"/>
      <w:numFmt w:val="bullet"/>
      <w:lvlText w:val="o"/>
      <w:lvlJc w:val="left"/>
      <w:pPr>
        <w:ind w:left="562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91A62BD4">
      <w:start w:val="1"/>
      <w:numFmt w:val="bullet"/>
      <w:lvlText w:val="▪"/>
      <w:lvlJc w:val="left"/>
      <w:pPr>
        <w:ind w:left="634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7" w15:restartNumberingAfterBreak="0">
    <w:nsid w:val="5CCA6B96"/>
    <w:multiLevelType w:val="hybridMultilevel"/>
    <w:tmpl w:val="47945906"/>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8" w15:restartNumberingAfterBreak="0">
    <w:nsid w:val="6675721A"/>
    <w:multiLevelType w:val="hybridMultilevel"/>
    <w:tmpl w:val="2F924544"/>
    <w:lvl w:ilvl="0" w:tplc="C95E942A">
      <w:start w:val="1"/>
      <w:numFmt w:val="bullet"/>
      <w:lvlText w:val="•"/>
      <w:lvlJc w:val="left"/>
      <w:pPr>
        <w:ind w:left="2573"/>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1" w:tplc="991669E6">
      <w:start w:val="1"/>
      <w:numFmt w:val="bullet"/>
      <w:lvlText w:val="o"/>
      <w:lvlJc w:val="left"/>
      <w:pPr>
        <w:ind w:left="1313"/>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2" w:tplc="3CC6DFFE">
      <w:start w:val="1"/>
      <w:numFmt w:val="bullet"/>
      <w:lvlText w:val="▪"/>
      <w:lvlJc w:val="left"/>
      <w:pPr>
        <w:ind w:left="2033"/>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3" w:tplc="A3184760">
      <w:start w:val="1"/>
      <w:numFmt w:val="bullet"/>
      <w:lvlText w:val="•"/>
      <w:lvlJc w:val="left"/>
      <w:pPr>
        <w:ind w:left="2753"/>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4" w:tplc="853CAE2A">
      <w:start w:val="1"/>
      <w:numFmt w:val="bullet"/>
      <w:lvlText w:val="o"/>
      <w:lvlJc w:val="left"/>
      <w:pPr>
        <w:ind w:left="3473"/>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5" w:tplc="170EF71E">
      <w:start w:val="1"/>
      <w:numFmt w:val="bullet"/>
      <w:lvlText w:val="▪"/>
      <w:lvlJc w:val="left"/>
      <w:pPr>
        <w:ind w:left="4193"/>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6" w:tplc="BFD4A650">
      <w:start w:val="1"/>
      <w:numFmt w:val="bullet"/>
      <w:lvlText w:val="•"/>
      <w:lvlJc w:val="left"/>
      <w:pPr>
        <w:ind w:left="4913"/>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7" w:tplc="EC1CAD26">
      <w:start w:val="1"/>
      <w:numFmt w:val="bullet"/>
      <w:lvlText w:val="o"/>
      <w:lvlJc w:val="left"/>
      <w:pPr>
        <w:ind w:left="5633"/>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8" w:tplc="34A88624">
      <w:start w:val="1"/>
      <w:numFmt w:val="bullet"/>
      <w:lvlText w:val="▪"/>
      <w:lvlJc w:val="left"/>
      <w:pPr>
        <w:ind w:left="6353"/>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abstractNum>
  <w:abstractNum w:abstractNumId="9" w15:restartNumberingAfterBreak="0">
    <w:nsid w:val="6F9D2442"/>
    <w:multiLevelType w:val="hybridMultilevel"/>
    <w:tmpl w:val="5A587D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96728FF"/>
    <w:multiLevelType w:val="hybridMultilevel"/>
    <w:tmpl w:val="B9DA7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7946583">
    <w:abstractNumId w:val="0"/>
  </w:num>
  <w:num w:numId="2" w16cid:durableId="1214199081">
    <w:abstractNumId w:val="6"/>
  </w:num>
  <w:num w:numId="3" w16cid:durableId="316693685">
    <w:abstractNumId w:val="8"/>
  </w:num>
  <w:num w:numId="4" w16cid:durableId="1696539360">
    <w:abstractNumId w:val="4"/>
  </w:num>
  <w:num w:numId="5" w16cid:durableId="578907652">
    <w:abstractNumId w:val="9"/>
  </w:num>
  <w:num w:numId="6" w16cid:durableId="1998998571">
    <w:abstractNumId w:val="7"/>
  </w:num>
  <w:num w:numId="7" w16cid:durableId="878131809">
    <w:abstractNumId w:val="5"/>
  </w:num>
  <w:num w:numId="8" w16cid:durableId="766580665">
    <w:abstractNumId w:val="3"/>
  </w:num>
  <w:num w:numId="9" w16cid:durableId="1102845597">
    <w:abstractNumId w:val="2"/>
  </w:num>
  <w:num w:numId="10" w16cid:durableId="882132820">
    <w:abstractNumId w:val="1"/>
  </w:num>
  <w:num w:numId="11" w16cid:durableId="12950619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5A6"/>
    <w:rsid w:val="00045601"/>
    <w:rsid w:val="00126021"/>
    <w:rsid w:val="001F14CB"/>
    <w:rsid w:val="0027402C"/>
    <w:rsid w:val="00324091"/>
    <w:rsid w:val="00353878"/>
    <w:rsid w:val="003A1750"/>
    <w:rsid w:val="003C0500"/>
    <w:rsid w:val="00417AFB"/>
    <w:rsid w:val="004507A4"/>
    <w:rsid w:val="004D3924"/>
    <w:rsid w:val="004D39C1"/>
    <w:rsid w:val="005257F4"/>
    <w:rsid w:val="005529B2"/>
    <w:rsid w:val="00635688"/>
    <w:rsid w:val="008737BC"/>
    <w:rsid w:val="008A75A6"/>
    <w:rsid w:val="00AE5FEF"/>
    <w:rsid w:val="00B613C2"/>
    <w:rsid w:val="00C12177"/>
    <w:rsid w:val="00CB0B46"/>
    <w:rsid w:val="00D85AAF"/>
    <w:rsid w:val="00E51D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1F5F4"/>
  <w15:docId w15:val="{60E60986-4ED4-47F1-ADCB-7C444656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spacing w:after="1687"/>
      <w:ind w:right="115"/>
      <w:jc w:val="center"/>
      <w:outlineLvl w:val="0"/>
    </w:pPr>
    <w:rPr>
      <w:rFonts w:ascii="Calibri" w:eastAsia="Calibri" w:hAnsi="Calibri" w:cs="Calibri"/>
      <w:color w:val="000000"/>
      <w:sz w:val="94"/>
    </w:rPr>
  </w:style>
  <w:style w:type="paragraph" w:styleId="Titre2">
    <w:name w:val="heading 2"/>
    <w:next w:val="Normal"/>
    <w:link w:val="Titre2Car"/>
    <w:uiPriority w:val="9"/>
    <w:unhideWhenUsed/>
    <w:qFormat/>
    <w:pPr>
      <w:keepNext/>
      <w:keepLines/>
      <w:spacing w:after="1909" w:line="227" w:lineRule="auto"/>
      <w:ind w:left="1354" w:hanging="168"/>
      <w:outlineLvl w:val="1"/>
    </w:pPr>
    <w:rPr>
      <w:rFonts w:ascii="Calibri" w:eastAsia="Calibri" w:hAnsi="Calibri" w:cs="Calibri"/>
      <w:color w:val="000000"/>
      <w:sz w:val="1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color w:val="000000"/>
      <w:sz w:val="94"/>
    </w:rPr>
  </w:style>
  <w:style w:type="character" w:customStyle="1" w:styleId="Titre2Car">
    <w:name w:val="Titre 2 Car"/>
    <w:link w:val="Titre2"/>
    <w:rPr>
      <w:rFonts w:ascii="Calibri" w:eastAsia="Calibri" w:hAnsi="Calibri" w:cs="Calibri"/>
      <w:color w:val="000000"/>
      <w:sz w:val="1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ansinterligne">
    <w:name w:val="No Spacing"/>
    <w:uiPriority w:val="1"/>
    <w:qFormat/>
    <w:rsid w:val="00C12177"/>
    <w:pPr>
      <w:spacing w:after="0" w:line="240" w:lineRule="auto"/>
    </w:pPr>
    <w:rPr>
      <w:rFonts w:ascii="Calibri" w:eastAsia="Calibri" w:hAnsi="Calibri" w:cs="Calibri"/>
      <w:color w:val="000000"/>
    </w:rPr>
  </w:style>
  <w:style w:type="paragraph" w:styleId="Pieddepage">
    <w:name w:val="footer"/>
    <w:basedOn w:val="Normal"/>
    <w:link w:val="PieddepageCar"/>
    <w:uiPriority w:val="99"/>
    <w:unhideWhenUsed/>
    <w:rsid w:val="00C121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2177"/>
    <w:rPr>
      <w:rFonts w:ascii="Calibri" w:eastAsia="Calibri" w:hAnsi="Calibri" w:cs="Calibri"/>
      <w:color w:val="000000"/>
    </w:rPr>
  </w:style>
  <w:style w:type="paragraph" w:styleId="Paragraphedeliste">
    <w:name w:val="List Paragraph"/>
    <w:basedOn w:val="Normal"/>
    <w:uiPriority w:val="34"/>
    <w:qFormat/>
    <w:rsid w:val="004D3924"/>
    <w:pPr>
      <w:ind w:left="720"/>
      <w:contextualSpacing/>
    </w:pPr>
  </w:style>
  <w:style w:type="paragraph" w:styleId="En-tte">
    <w:name w:val="header"/>
    <w:basedOn w:val="Normal"/>
    <w:link w:val="En-tteCar"/>
    <w:uiPriority w:val="99"/>
    <w:unhideWhenUsed/>
    <w:rsid w:val="004D3924"/>
    <w:pPr>
      <w:tabs>
        <w:tab w:val="center" w:pos="4536"/>
        <w:tab w:val="right" w:pos="9072"/>
      </w:tabs>
      <w:spacing w:after="0" w:line="240" w:lineRule="auto"/>
    </w:pPr>
  </w:style>
  <w:style w:type="character" w:customStyle="1" w:styleId="En-tteCar">
    <w:name w:val="En-tête Car"/>
    <w:basedOn w:val="Policepardfaut"/>
    <w:link w:val="En-tte"/>
    <w:uiPriority w:val="99"/>
    <w:rsid w:val="004D392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718</Words>
  <Characters>3954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Document A4 Compte rendu de réunion Simple Moderne Beige Bleu</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A4 Compte rendu de réunion Simple Moderne Beige Bleu</dc:title>
  <dc:subject/>
  <dc:creator>PIERROS Iason</dc:creator>
  <cp:keywords>DAF6sYErUFA,BAFRdZsY7ew</cp:keywords>
  <cp:lastModifiedBy>François JOLIVEAU</cp:lastModifiedBy>
  <cp:revision>8</cp:revision>
  <dcterms:created xsi:type="dcterms:W3CDTF">2024-01-24T16:24:00Z</dcterms:created>
  <dcterms:modified xsi:type="dcterms:W3CDTF">2024-01-24T21:53:00Z</dcterms:modified>
</cp:coreProperties>
</file>