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Ecole Emile Barbou</w:t>
      </w:r>
      <w:r>
        <w:t xml:space="preserve"> </w:t>
      </w:r>
      <w:r>
        <w:t xml:space="preserve">Carbon-Blanc</w:t>
      </w:r>
    </w:p>
    <w:p>
      <w:pPr>
        <w:pStyle w:val="BodyText"/>
      </w:pPr>
      <w:r>
        <w:t xml:space="preserve">Compte-rendu du conseil d’Ecole du 08 novembre 2018</w:t>
      </w:r>
      <w:r>
        <w:t xml:space="preserve"> </w:t>
      </w:r>
      <w:r>
        <w:t xml:space="preserve">Présents :</w:t>
      </w:r>
      <w:r>
        <w:t xml:space="preserve"> </w:t>
      </w:r>
      <w:r>
        <w:t xml:space="preserve">Les enseignants : Mmes Barthélémy, Baudry, Berhabe, Billard, Fabre, Garrigou, Jacques, Issaly, Trébucqa,</w:t>
      </w:r>
      <w:r>
        <w:t xml:space="preserve"> </w:t>
      </w:r>
      <w:r>
        <w:t xml:space="preserve">Piquer, Pujol, Rouye, Le Roy et Mrs Jordan et Labesse</w:t>
      </w:r>
      <w:r>
        <w:t xml:space="preserve"> </w:t>
      </w:r>
      <w:r>
        <w:t xml:space="preserve">Pour la municipalité : Mme Montsec adjointe à l’éducation, Mme Gamonet directrice du service éducation.</w:t>
      </w:r>
      <w:r>
        <w:t xml:space="preserve"> </w:t>
      </w:r>
      <w:r>
        <w:t xml:space="preserve">Les représentants des parents d'élèves: Mmes Fiquet, Servolles, Ben Hassine, Solvière, Giraud-Barbe,</w:t>
      </w:r>
      <w:r>
        <w:t xml:space="preserve"> </w:t>
      </w:r>
      <w:r>
        <w:t xml:space="preserve">Latherrade, Le Franc, Leiber, Santos, Baccarani, Guillemant et Mr Fiquet.</w:t>
      </w:r>
      <w:r>
        <w:t xml:space="preserve"> </w:t>
      </w:r>
      <w:r>
        <w:t xml:space="preserve">Excusées : Mr Turby (maire), Mmes Bucelet (psychologue scolaire), Puhovallier (maitresse E) et Marsan</w:t>
      </w:r>
      <w:r>
        <w:t xml:space="preserve"> </w:t>
      </w:r>
      <w:r>
        <w:t xml:space="preserve">(DDEN)</w:t>
      </w:r>
    </w:p>
    <w:p>
      <w:pPr>
        <w:pStyle w:val="BodyText"/>
      </w:pPr>
      <w:r>
        <w:t xml:space="preserve">Les secrétaires de séance sont désignés : pour les enseignants, Mr Jordan et pour les Parents d'élèves,</w:t>
      </w:r>
      <w:r>
        <w:t xml:space="preserve"> </w:t>
      </w:r>
      <w:r>
        <w:t xml:space="preserve">Mme Fiquet.</w:t>
      </w:r>
    </w:p>
    <w:p>
      <w:pPr>
        <w:pStyle w:val="BodyText"/>
      </w:pPr>
      <w:r>
        <w:t xml:space="preserve">Fonctionnement de l’école :</w:t>
      </w:r>
      <w:r>
        <w:t xml:space="preserve"> </w:t>
      </w:r>
      <w:r>
        <w:t xml:space="preserve">1- Les effectifs 2018/2019 et la structure pédagogique</w:t>
      </w:r>
    </w:p>
    <w:p>
      <w:pPr>
        <w:pStyle w:val="Compact"/>
        <w:numPr>
          <w:numId w:val="1001"/>
          <w:ilvl w:val="0"/>
        </w:numPr>
      </w:pPr>
      <w:r>
        <w:t xml:space="preserve">Les effectifs sont stables, 311 élèves à ce jour qui sont répartis comme suit :</w:t>
      </w:r>
    </w:p>
    <w:p>
      <w:pPr>
        <w:pStyle w:val="FirstParagraph"/>
      </w:pPr>
      <w:r>
        <w:t xml:space="preserve">2 CP (22 et 25) ; un CP-CE1 (25) ; un CE1 (25) ; un CE1-CE2 (24) ; 2 CE2 (28 et 28); un CE2-CM1 (25); un</w:t>
      </w:r>
      <w:r>
        <w:t xml:space="preserve"> </w:t>
      </w:r>
      <w:r>
        <w:t xml:space="preserve">CM1 (29); un CM1-CM2 (24); 2 CM2 (28 et 28). Il est à noter que 4 élèves (en CM1 et CM2) ont fait leur</w:t>
      </w:r>
      <w:r>
        <w:t xml:space="preserve"> </w:t>
      </w:r>
      <w:r>
        <w:t xml:space="preserve">rentrée à l'école au retour de ces congés.</w:t>
      </w:r>
    </w:p>
    <w:p>
      <w:pPr>
        <w:pStyle w:val="BodyText"/>
      </w:pPr>
      <w:r>
        <w:t xml:space="preserve">Les 12 élèves de l'ULIS sont comptabilisés dans leurs classes d'inclusion.</w:t>
      </w:r>
    </w:p>
    <w:p>
      <w:pPr>
        <w:pStyle w:val="BodyText"/>
      </w:pPr>
      <w:r>
        <w:t xml:space="preserve">Ce sont donc 4 doubles niveaux qui fonctionnent dans l'école cette année par choix de l'équipe au regard</w:t>
      </w:r>
      <w:r>
        <w:t xml:space="preserve"> </w:t>
      </w:r>
      <w:r>
        <w:t xml:space="preserve">des effectifs.</w:t>
      </w:r>
    </w:p>
    <w:p>
      <w:pPr>
        <w:pStyle w:val="BodyText"/>
      </w:pPr>
      <w:r>
        <w:t xml:space="preserve">Dans l'équipe enseignante, Mme Mennier, appelée à d'autres fonctions, a été remplacée par Mr Jordan.</w:t>
      </w:r>
      <w:r>
        <w:t xml:space="preserve"> </w:t>
      </w:r>
      <w:r>
        <w:t xml:space="preserve">Par ailleurs, nous avons toujours 5 assistantes de vie scolaire qui interviennent en soutien de l'équipe:</w:t>
      </w:r>
      <w:r>
        <w:t xml:space="preserve"> </w:t>
      </w:r>
      <w:r>
        <w:t xml:space="preserve">Mmes Bouajaj, Hadjali, Ferrère et Guérineau, auprès d'élèves en situation de handicap et Mme Lopes AVS</w:t>
      </w:r>
      <w:r>
        <w:t xml:space="preserve"> </w:t>
      </w:r>
      <w:r>
        <w:t xml:space="preserve">collective en soutien à l’enseignante de l'ULIS.</w:t>
      </w:r>
    </w:p>
    <w:p>
      <w:pPr>
        <w:pStyle w:val="BodyText"/>
      </w:pPr>
      <w:r>
        <w:t xml:space="preserve">2- Les évaluations de rentrée :</w:t>
      </w:r>
    </w:p>
    <w:p>
      <w:pPr>
        <w:numPr>
          <w:numId w:val="1002"/>
          <w:ilvl w:val="0"/>
        </w:numPr>
      </w:pPr>
      <w:r>
        <w:t xml:space="preserve">Les évaluations nationales en CP et CE1: elles ont été effectuées dans toutes les classes concernées, mais</w:t>
      </w:r>
      <w:r>
        <w:t xml:space="preserve"> </w:t>
      </w:r>
      <w:r>
        <w:t xml:space="preserve">à ce jour, l'équipe est plutôt déçue. Au regard de l'énergie déployée, les résultats ne sont pas à la hauteur</w:t>
      </w:r>
      <w:r>
        <w:t xml:space="preserve"> </w:t>
      </w:r>
      <w:r>
        <w:t xml:space="preserve">de ce qui était attendu.</w:t>
      </w:r>
    </w:p>
    <w:p>
      <w:pPr>
        <w:pStyle w:val="Compact"/>
        <w:numPr>
          <w:numId w:val="1002"/>
          <w:ilvl w:val="0"/>
        </w:numPr>
      </w:pPr>
      <w:r>
        <w:t xml:space="preserve">Elles sont mal adaptées (trop longues, un cadrage temps inapproprié, des exercices parfois non adaptés)</w:t>
      </w:r>
    </w:p>
    <w:p>
      <w:pPr>
        <w:numPr>
          <w:numId w:val="1002"/>
          <w:ilvl w:val="0"/>
        </w:numPr>
      </w:pPr>
      <w:r>
        <w:t xml:space="preserve">La mise en place et les saisies sont complexes et chronophages.</w:t>
      </w:r>
    </w:p>
    <w:p>
      <w:pPr>
        <w:pStyle w:val="Compact"/>
        <w:numPr>
          <w:numId w:val="1002"/>
          <w:ilvl w:val="0"/>
        </w:numPr>
      </w:pPr>
      <w:r>
        <w:t xml:space="preserve">Le retour de l'analyse a été trop tardif, les enseignantes avaient déjà avancé et de plus, les propositions</w:t>
      </w:r>
      <w:r>
        <w:t xml:space="preserve"> </w:t>
      </w:r>
      <w:r>
        <w:t xml:space="preserve">ont été sans surprise et donc de peu d'aide. |</w:t>
      </w:r>
    </w:p>
    <w:p>
      <w:pPr>
        <w:numPr>
          <w:numId w:val="1002"/>
          <w:ilvl w:val="0"/>
        </w:numPr>
      </w:pPr>
      <w:r>
        <w:t xml:space="preserve">Du CE2 au CM1, l’équipe enseignante a continué d'utiliser les évaluations diagnostiques de la</w:t>
      </w:r>
      <w:r>
        <w:t xml:space="preserve"> </w:t>
      </w:r>
      <w:r>
        <w:t xml:space="preserve">circonscription. Globalement, les résultats sont conformes aux attendus avec une légère amélioration</w:t>
      </w:r>
      <w:r>
        <w:t xml:space="preserve"> </w:t>
      </w:r>
      <w:r>
        <w:t xml:space="preserve">particulièrement en mathématiques.</w:t>
      </w:r>
    </w:p>
    <w:p>
      <w:pPr>
        <w:pStyle w:val="FirstParagraph"/>
      </w:pPr>
      <w:r>
        <w:t xml:space="preserve">3- La sécurité :</w:t>
      </w:r>
    </w:p>
    <w:p>
      <w:pPr>
        <w:pStyle w:val="Compact"/>
        <w:numPr>
          <w:numId w:val="1003"/>
          <w:ilvl w:val="0"/>
        </w:numPr>
      </w:pPr>
      <w:r>
        <w:t xml:space="preserve">Entrée et sortie de l’école :</w:t>
      </w:r>
      <w:r>
        <w:t xml:space="preserve"> </w:t>
      </w:r>
      <w:r>
        <w:t xml:space="preserve">Mr Labesse rappelle les horaires de l'école. La demande est faite que l'on sorte à l’heure, nous y faisons</w:t>
      </w:r>
      <w:r>
        <w:t xml:space="preserve"> </w:t>
      </w:r>
      <w:r>
        <w:t xml:space="preserve">attention. Néanmoins, cela reste compliqué particulièrement pour les plus petits (CP-CE1) : nous devons</w:t>
      </w:r>
      <w:r>
        <w:t xml:space="preserve"> </w:t>
      </w:r>
      <w:r>
        <w:t xml:space="preserve">répartir les enfants à la garderie, au multisport, au bus, ce qui nécessite un peu de temps.</w:t>
      </w:r>
    </w:p>
    <w:p>
      <w:pPr>
        <w:pStyle w:val="FirstParagraph"/>
      </w:pPr>
      <w:r>
        <w:t xml:space="preserve">Sachant que désormais entre 16h30 et le départ de la facturation à la maternelle il y a 25 minutes, il</w:t>
      </w:r>
      <w:r>
        <w:t xml:space="preserve"> </w:t>
      </w:r>
      <w:r>
        <w:t xml:space="preserve">devrait y avoir moins de pression.</w:t>
      </w:r>
    </w:p>
    <w:p>
      <w:pPr>
        <w:pStyle w:val="BodyText"/>
      </w:pPr>
      <w:r>
        <w:t xml:space="preserve">Pour ce qui est de la sécurité autour de la sortie, la circulation des véhicules est compliquée et peut</w:t>
      </w:r>
      <w:r>
        <w:t xml:space="preserve"> </w:t>
      </w:r>
      <w:r>
        <w:t xml:space="preserve">s'avérer dangereuse. Mais nous ne sommes pas entendus pour la fluidité et le stationnement aux abords.</w:t>
      </w:r>
      <w:r>
        <w:t xml:space="preserve"> </w:t>
      </w:r>
      <w:r>
        <w:t xml:space="preserve">M. Labesse n’a pas de réponse à donner, c'est un problème récurent. Peut-être que les associations de</w:t>
      </w:r>
      <w:r>
        <w:t xml:space="preserve"> </w:t>
      </w:r>
      <w:r>
        <w:t xml:space="preserve">parents d'élèves pourraient se mobiliser sur la question.</w:t>
      </w:r>
    </w:p>
    <w:p>
      <w:pPr>
        <w:pStyle w:val="BodyText"/>
      </w:pPr>
      <w:r>
        <w:t xml:space="preserve">M. Fiquet indique qu'il y a davantage de parents présents le soir et donc plus assez de places pour se garer</w:t>
      </w:r>
      <w:r>
        <w:t xml:space="preserve"> </w:t>
      </w:r>
      <w:r>
        <w:t xml:space="preserve">d'où des stationnements sur la chaussée. Il fait part de l'inquiétude des parents quant aux risques</w:t>
      </w:r>
      <w:r>
        <w:t xml:space="preserve"> </w:t>
      </w:r>
      <w:r>
        <w:t xml:space="preserve">d'accidents.</w:t>
      </w:r>
    </w:p>
    <w:p>
      <w:pPr>
        <w:pStyle w:val="BodyText"/>
      </w:pPr>
      <w:r>
        <w:t xml:space="preserve">En ce qui concerne les deux sorties, M. Labesse rappelle qu'il y a deux ans, tout le monde sortait avenue</w:t>
      </w:r>
      <w:r>
        <w:t xml:space="preserve"> </w:t>
      </w:r>
      <w:r>
        <w:t xml:space="preserve">Vigneau Anglade avec toutes les bousculades et autres désagréments engendrés, jusqu'à l'enfant qui</w:t>
      </w:r>
      <w:r>
        <w:t xml:space="preserve"> </w:t>
      </w:r>
      <w:r>
        <w:t xml:space="preserve">échappe complètement à la vue de tout adulte, enseignant ou parent. C'est ce qui avait amené le conseil</w:t>
      </w:r>
      <w:r>
        <w:t xml:space="preserve"> </w:t>
      </w:r>
      <w:r>
        <w:t xml:space="preserve">d'école à voter deux sorties afin de fluidifier ce moment. Les CE2, CM1 et CM2 d’un côté et les autres</w:t>
      </w:r>
      <w:r>
        <w:t xml:space="preserve"> </w:t>
      </w:r>
      <w:r>
        <w:t xml:space="preserve">classes par l’autre.</w:t>
      </w:r>
    </w:p>
    <w:p>
      <w:pPr>
        <w:pStyle w:val="BodyText"/>
      </w:pPr>
      <w:r>
        <w:t xml:space="preserve">Comme, sur l'ensemble des classes, il y a des élèves qui peuvent aller au périscolaire, au bus, au multisport,</w:t>
      </w:r>
      <w:r>
        <w:t xml:space="preserve"> </w:t>
      </w:r>
      <w:r>
        <w:t xml:space="preserve">au tennis ou sortir directement, il y a déjà de nombreux déplacements. Afin de ne pas en rajouter, les</w:t>
      </w:r>
      <w:r>
        <w:t xml:space="preserve"> </w:t>
      </w:r>
      <w:r>
        <w:t xml:space="preserve">élèves sortent en fonction de leur classe et non des fratries. La responsabilité des élèves dans l'école</w:t>
      </w:r>
      <w:r>
        <w:t xml:space="preserve"> </w:t>
      </w:r>
      <w:r>
        <w:t xml:space="preserve">relève des enseignants et ils ne souhaitent pas la rendre encore plus difficile. Mr Labesse rappelle que le</w:t>
      </w:r>
      <w:r>
        <w:t xml:space="preserve"> </w:t>
      </w:r>
      <w:r>
        <w:t xml:space="preserve">trajet d'une porte à l'autre se fait sur un même trottoir et ne doit pas excéder 350 mètres.</w:t>
      </w:r>
    </w:p>
    <w:p>
      <w:pPr>
        <w:pStyle w:val="BodyText"/>
      </w:pPr>
      <w:r>
        <w:t xml:space="preserve">A l'inquiétude des parents concernant un enfant qui resterait seul à l'une ou l'autre porte, il rappelle que</w:t>
      </w:r>
      <w:r>
        <w:t xml:space="preserve"> </w:t>
      </w:r>
      <w:r>
        <w:t xml:space="preserve">sauf demande express des parents, les enfants, qui sont dans ce cas, sont systématiquement remis au</w:t>
      </w:r>
      <w:r>
        <w:t xml:space="preserve"> </w:t>
      </w:r>
      <w:r>
        <w:t xml:space="preserve">périscolaire.</w:t>
      </w:r>
    </w:p>
    <w:p>
      <w:pPr>
        <w:pStyle w:val="BodyText"/>
      </w:pPr>
      <w:r>
        <w:t xml:space="preserve">*Règlement intérieur</w:t>
      </w:r>
    </w:p>
    <w:p>
      <w:pPr>
        <w:pStyle w:val="BodyText"/>
      </w:pPr>
      <w:r>
        <w:t xml:space="preserve">Quelques petites modifications sont proposées, l’ensemble restant en l’état.</w:t>
      </w:r>
    </w:p>
    <w:p>
      <w:pPr>
        <w:pStyle w:val="BodyText"/>
      </w:pPr>
      <w:r>
        <w:t xml:space="preserve">Modification des points concernant les jours de classe et les horaires d'entrées et de sorties.</w:t>
      </w:r>
    </w:p>
    <w:p>
      <w:pPr>
        <w:pStyle w:val="BodyText"/>
      </w:pPr>
      <w:r>
        <w:t xml:space="preserve">Modification du paragraphe C2 qui devient : De même, les élèves doivent adopter un comportement</w:t>
      </w:r>
      <w:r>
        <w:t xml:space="preserve"> </w:t>
      </w:r>
      <w:r>
        <w:t xml:space="preserve">respectueux entre eux et vis à vis des différents personnels intervenant sur l'école. Toute agression</w:t>
      </w:r>
      <w:r>
        <w:t xml:space="preserve"> </w:t>
      </w:r>
      <w:r>
        <w:t xml:space="preserve">physique ou morale est dangereuse et sera sanctionnée.</w:t>
      </w:r>
    </w:p>
    <w:p>
      <w:pPr>
        <w:pStyle w:val="BodyText"/>
      </w:pPr>
      <w:r>
        <w:t xml:space="preserve">Cette sanction sera réfléchie et proportionnelle à la gravité de l'acte, à la récidive ou non. Un document</w:t>
      </w:r>
      <w:r>
        <w:t xml:space="preserve"> </w:t>
      </w:r>
      <w:r>
        <w:t xml:space="preserve">annexe, "Comportement à respecter dans l’enceinte de l’école” précise ce point particulier et est inséré en</w:t>
      </w:r>
    </w:p>
    <w:p>
      <w:pPr>
        <w:pStyle w:val="BodyText"/>
      </w:pPr>
      <w:r>
        <w:t xml:space="preserve">EMC dans le support adapté pour chaque classe.</w:t>
      </w:r>
    </w:p>
    <w:p>
      <w:pPr>
        <w:pStyle w:val="BodyText"/>
      </w:pPr>
      <w:r>
        <w:t xml:space="preserve">Le règlement intérieur, ainsi modifié, est voté.</w:t>
      </w:r>
    </w:p>
    <w:p>
      <w:pPr>
        <w:pStyle w:val="BodyText"/>
      </w:pPr>
      <w:r>
        <w:t xml:space="preserve">Question des parents concernant le changement horaire : quel changement au niveau des enfants, d’après</w:t>
      </w:r>
      <w:r>
        <w:t xml:space="preserve"> </w:t>
      </w:r>
      <w:r>
        <w:t xml:space="preserve">les enseignants ?</w:t>
      </w:r>
    </w:p>
    <w:p>
      <w:pPr>
        <w:pStyle w:val="BodyText"/>
      </w:pPr>
      <w:r>
        <w:t xml:space="preserve">Il semble qu'à ce jour, les enseignants manquent de recul. Ce point pourra être à l'ordre du jour du</w:t>
      </w:r>
      <w:r>
        <w:t xml:space="preserve"> </w:t>
      </w:r>
      <w:r>
        <w:t xml:space="preserve">deuxième CE.</w:t>
      </w:r>
    </w:p>
    <w:p>
      <w:pPr>
        <w:pStyle w:val="BodyText"/>
      </w:pPr>
      <w:r>
        <w:t xml:space="preserve">*PPMS : (Plan de prévention et de mise en sécurité)</w:t>
      </w:r>
      <w:r>
        <w:t xml:space="preserve"> </w:t>
      </w:r>
      <w:r>
        <w:t xml:space="preserve">Risques majeurs (tempête, accident chimique, ….): déjà existant depuis 4 ans, il a été refait cette année</w:t>
      </w:r>
      <w:r>
        <w:t xml:space="preserve"> </w:t>
      </w:r>
      <w:r>
        <w:t xml:space="preserve">Sur l’école, deux lieux de confinement: salle Madrelle et salle de restauration. Chaque enseignant a une</w:t>
      </w:r>
      <w:r>
        <w:t xml:space="preserve"> </w:t>
      </w:r>
      <w:r>
        <w:t xml:space="preserve">fiche action pour savoir ce qu’il doit faire.</w:t>
      </w:r>
    </w:p>
    <w:p>
      <w:pPr>
        <w:pStyle w:val="BodyText"/>
      </w:pPr>
      <w:r>
        <w:t xml:space="preserve">intrusion, attentat : Prendre des habitudes de fonctionnement collectif (évacuer rapidement l’école ou</w:t>
      </w:r>
      <w:r>
        <w:t xml:space="preserve"> </w:t>
      </w:r>
      <w:r>
        <w:t xml:space="preserve">s'enfermer, se mettre sous les tables, être silencieux …) Modifié cette année : on privilégiera un exercice</w:t>
      </w:r>
      <w:r>
        <w:t xml:space="preserve"> </w:t>
      </w:r>
      <w:r>
        <w:t xml:space="preserve">d'évacuation ce 15 novembre et l'enfermement pour le deuxième exercice au troisième trimestre (entre</w:t>
      </w:r>
      <w:r>
        <w:t xml:space="preserve"> </w:t>
      </w:r>
      <w:r>
        <w:t xml:space="preserve">les deux : il y aura un exercice risques majeurs).</w:t>
      </w:r>
    </w:p>
    <w:p>
      <w:pPr>
        <w:pStyle w:val="BodyText"/>
      </w:pPr>
      <w:r>
        <w:t xml:space="preserve">incendie : 1 exercice d'incendie par trimestre (le premier a été fait la première semaine).</w:t>
      </w:r>
    </w:p>
    <w:p>
      <w:pPr>
        <w:pStyle w:val="BodyText"/>
      </w:pPr>
      <w:r>
        <w:t xml:space="preserve">Monsieur Labesse précise qu'il y a 3 types de signal d'alerte, un pour chaque alerte.</w:t>
      </w:r>
    </w:p>
    <w:p>
      <w:pPr>
        <w:pStyle w:val="BodyText"/>
      </w:pPr>
      <w:r>
        <w:t xml:space="preserve">Concernant le PPMS attentat :</w:t>
      </w:r>
    </w:p>
    <w:p>
      <w:pPr>
        <w:pStyle w:val="Compact"/>
        <w:numPr>
          <w:numId w:val="1004"/>
          <w:ilvl w:val="0"/>
        </w:numPr>
      </w:pPr>
      <w:r>
        <w:t xml:space="preserve">Les parents s'étonnent du mode d'alerte : un sifflet pour donner l'alerte, n’est-ce pas le contraire de ce</w:t>
      </w:r>
      <w:r>
        <w:t xml:space="preserve"> </w:t>
      </w:r>
      <w:r>
        <w:t xml:space="preserve">qu’il faut faire, comment cela peut-il fonctionner ?</w:t>
      </w:r>
    </w:p>
    <w:p>
      <w:pPr>
        <w:pStyle w:val="FirstParagraph"/>
      </w:pPr>
      <w:r>
        <w:t xml:space="preserve">-Le directeur confirme que c'est un problème, qu’il faudrait, certainement, aller vers un système double,</w:t>
      </w:r>
      <w:r>
        <w:t xml:space="preserve"> </w:t>
      </w:r>
      <w:r>
        <w:t xml:space="preserve">visuel en classe doublé d'une alarme sonore à l'extérieur.</w:t>
      </w:r>
    </w:p>
    <w:p>
      <w:pPr>
        <w:numPr>
          <w:numId w:val="1005"/>
          <w:ilvl w:val="0"/>
        </w:numPr>
      </w:pPr>
      <w:r>
        <w:t xml:space="preserve">Mme Montsec précise qu’il n'existe pas de solution sure et garantie (ni sonore, ni visuelle). De plus cela a</w:t>
      </w:r>
      <w:r>
        <w:t xml:space="preserve"> </w:t>
      </w:r>
      <w:r>
        <w:t xml:space="preserve">un cout important ».</w:t>
      </w:r>
    </w:p>
    <w:p>
      <w:pPr>
        <w:numPr>
          <w:numId w:val="1005"/>
          <w:ilvl w:val="0"/>
        </w:numPr>
      </w:pPr>
      <w:r>
        <w:t xml:space="preserve">Les parents s'interrogent sur les compétences des enseignants sur les premiers secours :</w:t>
      </w:r>
    </w:p>
    <w:p>
      <w:pPr>
        <w:numPr>
          <w:numId w:val="1005"/>
          <w:ilvl w:val="0"/>
        </w:numPr>
      </w:pPr>
      <w:r>
        <w:t xml:space="preserve">Actuellement le PSC1 est exigé pour passer le concours, mais il n'y a pas d'obligation de recyclage</w:t>
      </w:r>
      <w:r>
        <w:t xml:space="preserve"> </w:t>
      </w:r>
      <w:r>
        <w:t xml:space="preserve">pendant la carrière.</w:t>
      </w:r>
    </w:p>
    <w:p>
      <w:pPr>
        <w:pStyle w:val="FirstParagraph"/>
      </w:pPr>
      <w:r>
        <w:t xml:space="preserve">La mairie précise:</w:t>
      </w:r>
    </w:p>
    <w:p>
      <w:pPr>
        <w:pStyle w:val="BodyText"/>
      </w:pPr>
      <w:r>
        <w:t xml:space="preserve">-Pour les animateurs : psc1 obligatoire et chaque année il y a une remise à niveau.</w:t>
      </w:r>
    </w:p>
    <w:p>
      <w:pPr>
        <w:pStyle w:val="BodyText"/>
      </w:pPr>
      <w:r>
        <w:t xml:space="preserve">Pour les agents de restauration: pas obligatoire. Formation de la municipalité sur les PAI pour les agents</w:t>
      </w:r>
      <w:r>
        <w:t xml:space="preserve"> </w:t>
      </w:r>
      <w:r>
        <w:t xml:space="preserve">d'entretien et de restauration.</w:t>
      </w:r>
    </w:p>
    <w:p>
      <w:pPr>
        <w:pStyle w:val="BodyText"/>
      </w:pPr>
      <w:r>
        <w:t xml:space="preserve">4- Les travaux de l'été :</w:t>
      </w:r>
    </w:p>
    <w:p>
      <w:pPr>
        <w:numPr>
          <w:numId w:val="1006"/>
          <w:ilvl w:val="0"/>
        </w:numPr>
      </w:pPr>
      <w:r>
        <w:t xml:space="preserve">trois classes ont été repeintes.</w:t>
      </w:r>
    </w:p>
    <w:p>
      <w:pPr>
        <w:numPr>
          <w:numId w:val="1006"/>
          <w:ilvl w:val="0"/>
        </w:numPr>
      </w:pPr>
      <w:r>
        <w:t xml:space="preserve">1 TBI supplémentaire a été installé.</w:t>
      </w:r>
    </w:p>
    <w:p>
      <w:pPr>
        <w:numPr>
          <w:numId w:val="1006"/>
          <w:ilvl w:val="0"/>
        </w:numPr>
      </w:pPr>
      <w:r>
        <w:t xml:space="preserve">2 bancs ont été positionnés dans la cour des grands.</w:t>
      </w:r>
    </w:p>
    <w:p>
      <w:pPr>
        <w:numPr>
          <w:numId w:val="1006"/>
          <w:ilvl w:val="0"/>
        </w:numPr>
      </w:pPr>
      <w:r>
        <w:t xml:space="preserve">l'assise du préfabriqué a été bétonné afin de garantir la stabilité du bâtiment.</w:t>
      </w:r>
    </w:p>
    <w:p>
      <w:pPr>
        <w:pStyle w:val="FirstParagraph"/>
      </w:pPr>
      <w:r>
        <w:t xml:space="preserve">Concernant les demandes des parents :</w:t>
      </w:r>
    </w:p>
    <w:p>
      <w:pPr>
        <w:pStyle w:val="BodyText"/>
      </w:pPr>
      <w:r>
        <w:t xml:space="preserve">-Panneau d'informations supplémentaire à la seconde sortie : Il est proposé au budget 2019.</w:t>
      </w:r>
    </w:p>
    <w:p>
      <w:pPr>
        <w:pStyle w:val="BodyText"/>
      </w:pPr>
      <w:r>
        <w:t xml:space="preserve">-Mieux matérialiser les zones dans la cour: il est certain que ce point nécessite un réflexion plus</w:t>
      </w:r>
      <w:r>
        <w:t xml:space="preserve"> </w:t>
      </w:r>
      <w:r>
        <w:t xml:space="preserve">importante. Conscient de cette problématique, un premier changement a été imposé, le foot n'est plus</w:t>
      </w:r>
      <w:r>
        <w:t xml:space="preserve"> </w:t>
      </w:r>
      <w:r>
        <w:t xml:space="preserve">autorisé à toutes les récréations (planning connu des élèves). Un travail de l'équipe est nécessaire afin de</w:t>
      </w:r>
      <w:r>
        <w:t xml:space="preserve"> </w:t>
      </w:r>
      <w:r>
        <w:t xml:space="preserve">faire des propositions à la Mairie (marquages au sol, aménagements éventuels ..).</w:t>
      </w:r>
    </w:p>
    <w:p>
      <w:pPr>
        <w:pStyle w:val="BodyText"/>
      </w:pPr>
      <w:r>
        <w:t xml:space="preserve">5- Information coopérative scolaire :</w:t>
      </w:r>
    </w:p>
    <w:p>
      <w:pPr>
        <w:pStyle w:val="BodyText"/>
      </w:pPr>
      <w:r>
        <w:t xml:space="preserve">Mme Trébucq fait le bilan financier à ce jour : les comptes ont été vérifiés par 2 parents à la rentrée, ils</w:t>
      </w:r>
      <w:r>
        <w:t xml:space="preserve"> </w:t>
      </w:r>
      <w:r>
        <w:t xml:space="preserve">étaient justes et conformes : il y avait 5366.93€ en caisse dont 1971 € de la kermesse.</w:t>
      </w:r>
    </w:p>
    <w:p>
      <w:pPr>
        <w:pStyle w:val="BodyText"/>
      </w:pPr>
      <w:r>
        <w:t xml:space="preserve">L'appel à cotisation a rapporté 2302€.</w:t>
      </w:r>
    </w:p>
    <w:p>
      <w:pPr>
        <w:pStyle w:val="BodyText"/>
      </w:pPr>
      <w:r>
        <w:t xml:space="preserve">6- L'avancement du projet de la future école :</w:t>
      </w:r>
    </w:p>
    <w:p>
      <w:pPr>
        <w:pStyle w:val="BodyText"/>
      </w:pPr>
      <w:r>
        <w:t xml:space="preserve">Madame Montsec informe le conseil que le concours d'architecte est lancé. A ce jour il reste 3 cabinets qui</w:t>
      </w:r>
      <w:r>
        <w:t xml:space="preserve"> </w:t>
      </w:r>
      <w:r>
        <w:t xml:space="preserve">doivent fournir leur projet pour une décision du jury fin décembre.</w:t>
      </w:r>
    </w:p>
    <w:p>
      <w:pPr>
        <w:pStyle w:val="BodyText"/>
      </w:pPr>
      <w:r>
        <w:t xml:space="preserve">Les parents de la FCPE la questionnent sur le fait que ce projet semble mal accueilli par la population.</w:t>
      </w:r>
      <w:r>
        <w:t xml:space="preserve"> </w:t>
      </w:r>
      <w:r>
        <w:t xml:space="preserve">Madame Montsec leur répond qu'il y a eu une phase de concertation, un projet arrêté par la municipalité</w:t>
      </w:r>
      <w:r>
        <w:t xml:space="preserve"> </w:t>
      </w:r>
      <w:r>
        <w:t xml:space="preserve">et voté en conseil municipal.</w:t>
      </w:r>
    </w:p>
    <w:p>
      <w:pPr>
        <w:pStyle w:val="BodyText"/>
      </w:pPr>
      <w:r>
        <w:t xml:space="preserve">Elle précise que dans un second temps, lorsque le projet aura été choisi, des représentants des parents</w:t>
      </w:r>
      <w:r>
        <w:t xml:space="preserve"> </w:t>
      </w:r>
      <w:r>
        <w:t xml:space="preserve">d'élèves, des enseignants seront alors associés.</w:t>
      </w:r>
      <w:r>
        <w:t xml:space="preserve"> </w:t>
      </w:r>
      <w:r>
        <w:t xml:space="preserve">L'ouverture de cette école maternelle et élémentaire est prévue pour la rentrée 2021.</w:t>
      </w:r>
    </w:p>
    <w:p>
      <w:pPr>
        <w:pStyle w:val="BodyText"/>
      </w:pPr>
      <w:r>
        <w:t xml:space="preserve">Projets et vie de l’école :</w:t>
      </w:r>
    </w:p>
    <w:p>
      <w:pPr>
        <w:pStyle w:val="BodyText"/>
      </w:pPr>
      <w:r>
        <w:t xml:space="preserve">1- Des projets de classes</w:t>
      </w:r>
      <w:r>
        <w:t xml:space="preserve"> </w:t>
      </w:r>
      <w:r>
        <w:t xml:space="preserve">* La médiathèque : continuité des projets avec celle-ci, toutes les classes sont inscrites dans au moins un</w:t>
      </w:r>
    </w:p>
    <w:p>
      <w:pPr>
        <w:pStyle w:val="BodyText"/>
      </w:pPr>
      <w:r>
        <w:t xml:space="preserve">projet. Comme chaque année, une valorisation du travail effectué dans chaque classe est prévue au mois</w:t>
      </w:r>
      <w:r>
        <w:t xml:space="preserve"> </w:t>
      </w:r>
      <w:r>
        <w:t xml:space="preserve">de mai avec une exposition.</w:t>
      </w:r>
    </w:p>
    <w:p>
      <w:pPr>
        <w:pStyle w:val="BodyText"/>
      </w:pPr>
      <w:r>
        <w:t xml:space="preserve">Pour la commémoration du centenaire de l'Armistice, un travail spécifique autour des lettres de poilus a</w:t>
      </w:r>
      <w:r>
        <w:t xml:space="preserve"> </w:t>
      </w:r>
      <w:r>
        <w:t xml:space="preserve">été réalisé par des élèves de CM2 dans le cadre de cette coopération. || sera présenté lors de la cérémonie</w:t>
      </w:r>
      <w:r>
        <w:t xml:space="preserve"> </w:t>
      </w:r>
      <w:r>
        <w:t xml:space="preserve">du 11 novembre.</w:t>
      </w:r>
    </w:p>
    <w:p>
      <w:pPr>
        <w:numPr>
          <w:numId w:val="1007"/>
          <w:ilvl w:val="0"/>
        </w:numPr>
      </w:pPr>
      <w:r>
        <w:t xml:space="preserve">Continuité du projet autour la solidarité: Ce sont cette année 6 classes, en inter-cycle, qui s'associent à</w:t>
      </w:r>
      <w:r>
        <w:t xml:space="preserve"> </w:t>
      </w:r>
      <w:r>
        <w:t xml:space="preserve">celui-ci. L'objectif est d'aider une école au Mali et de contribuer au développement d’un centre de santé</w:t>
      </w:r>
      <w:r>
        <w:t xml:space="preserve"> </w:t>
      </w:r>
      <w:r>
        <w:t xml:space="preserve">dans le même village. En relation avec l'association “des Briques pour l'avenir", un travail s'effectuera pour</w:t>
      </w:r>
      <w:r>
        <w:t xml:space="preserve"> </w:t>
      </w:r>
      <w:r>
        <w:t xml:space="preserve">comprendre ce qu'est l'humanitaire, découvrir la vie des enfants au Mali (des échanges de lettres sont</w:t>
      </w:r>
      <w:r>
        <w:t xml:space="preserve"> </w:t>
      </w:r>
      <w:r>
        <w:t xml:space="preserve">prévus) et participer à une récolte de fonds. Des objets seront confectionnés, des chants africains travaillés</w:t>
      </w:r>
      <w:r>
        <w:t xml:space="preserve"> </w:t>
      </w:r>
      <w:r>
        <w:t xml:space="preserve">et une présentation finale sera organisée en fin d'année.</w:t>
      </w:r>
    </w:p>
    <w:p>
      <w:pPr>
        <w:numPr>
          <w:numId w:val="1007"/>
          <w:ilvl w:val="0"/>
        </w:numPr>
      </w:pPr>
      <w:r>
        <w:t xml:space="preserve">Un projet chorale de cycle 2, "Les toiles et les mots" met en relation éducation musicale et art plastique.</w:t>
      </w:r>
      <w:r>
        <w:t xml:space="preserve"> </w:t>
      </w:r>
      <w:r>
        <w:t xml:space="preserve">Elle se finalisera par un concert en fin d'année avec présentation des œuvres.</w:t>
      </w:r>
    </w:p>
    <w:p>
      <w:pPr>
        <w:numPr>
          <w:numId w:val="1007"/>
          <w:ilvl w:val="0"/>
        </w:numPr>
      </w:pPr>
      <w:r>
        <w:t xml:space="preserve">L'ensemble des élèves de CM2 travaille à la réalisation d'un projet classe de découverte en Auvergne en</w:t>
      </w:r>
      <w:r>
        <w:t xml:space="preserve"> </w:t>
      </w:r>
      <w:r>
        <w:t xml:space="preserve">lien avec les programmes de sciences, EPS et du “mieux vivre ensemble".</w:t>
      </w:r>
    </w:p>
    <w:p>
      <w:pPr>
        <w:pStyle w:val="FirstParagraph"/>
      </w:pPr>
      <w:r>
        <w:t xml:space="preserve">La classe de CPa et celle de CE2a projettent un séjour de 2 jours et une nuit au domaine de la Frayse à</w:t>
      </w:r>
      <w:r>
        <w:t xml:space="preserve"> </w:t>
      </w:r>
      <w:r>
        <w:t xml:space="preserve">Fargues Saint Hilaire.</w:t>
      </w:r>
    </w:p>
    <w:p>
      <w:pPr>
        <w:pStyle w:val="BodyText"/>
      </w:pPr>
      <w:r>
        <w:t xml:space="preserve">L'enseignante de l'ULIS souhaite proposer à ses élèves un module d'équitation au domaine de La Burthe à</w:t>
      </w:r>
      <w:r>
        <w:t xml:space="preserve"> </w:t>
      </w:r>
      <w:r>
        <w:t xml:space="preserve">Floirac.</w:t>
      </w:r>
    </w:p>
    <w:p>
      <w:pPr>
        <w:pStyle w:val="BodyText"/>
      </w:pPr>
      <w:r>
        <w:t xml:space="preserve">Ces trois projets nécessitent une aide financière de la part de la mairie qui a été destinataire d'une</w:t>
      </w:r>
      <w:r>
        <w:t xml:space="preserve"> </w:t>
      </w:r>
      <w:r>
        <w:t xml:space="preserve">demande accompagnée des budgets prévisionnels de ces 3 projets. Le montant de cette demande d'aide</w:t>
      </w:r>
      <w:r>
        <w:t xml:space="preserve"> </w:t>
      </w:r>
      <w:r>
        <w:t xml:space="preserve">est de 6700€</w:t>
      </w:r>
    </w:p>
    <w:p>
      <w:pPr>
        <w:pStyle w:val="BodyText"/>
      </w:pPr>
      <w:r>
        <w:t xml:space="preserve">Les enseignantes et leurs élèves ont prévu par ailleurs des actions permettant d'abonder le financement.</w:t>
      </w:r>
    </w:p>
    <w:p>
      <w:pPr>
        <w:pStyle w:val="BodyText"/>
      </w:pPr>
      <w:r>
        <w:t xml:space="preserve">Mme Montsec informe le conseil que la lettre a bien été reçue et prise en compte. La somme demandée</w:t>
      </w:r>
      <w:r>
        <w:t xml:space="preserve"> </w:t>
      </w:r>
      <w:r>
        <w:t xml:space="preserve">est importante et la municipalité aidera mais il n'est pas possible de tout financer. Les élus souhaiteraient</w:t>
      </w:r>
      <w:r>
        <w:t xml:space="preserve"> </w:t>
      </w:r>
      <w:r>
        <w:t xml:space="preserve">que les enseignantes et quelques élèves puissent présenter leur projet. Par ailleurs, elle précise que</w:t>
      </w:r>
      <w:r>
        <w:t xml:space="preserve"> </w:t>
      </w:r>
      <w:r>
        <w:t xml:space="preserve">Monsieur le Maire a rencontré le président du Comité des fêtes qui serait prêt à organiser un loto au profit</w:t>
      </w:r>
      <w:r>
        <w:t xml:space="preserve"> </w:t>
      </w:r>
      <w:r>
        <w:t xml:space="preserve">de ces projets.</w:t>
      </w:r>
    </w:p>
    <w:p>
      <w:pPr>
        <w:pStyle w:val="BodyText"/>
      </w:pPr>
      <w:r>
        <w:t xml:space="preserve">L'équipe enseignante insiste sur l'importance de connaitre rapidement le montant de l'aide car il y a des</w:t>
      </w:r>
      <w:r>
        <w:t xml:space="preserve"> </w:t>
      </w:r>
      <w:r>
        <w:t xml:space="preserve">obligations de réservation tant pour le lieu que pour le transport.</w:t>
      </w:r>
    </w:p>
    <w:p>
      <w:pPr>
        <w:pStyle w:val="BodyText"/>
      </w:pPr>
      <w:r>
        <w:t xml:space="preserve">Les parents demandent que l'on annonce rapidement aux familles le montant de la participation qui sera</w:t>
      </w:r>
      <w:r>
        <w:t xml:space="preserve"> </w:t>
      </w:r>
      <w:r>
        <w:t xml:space="preserve">demandée. Monsieur Labesse précise que ce ne devrait pas poser de problème car la somme se trouve</w:t>
      </w:r>
      <w:r>
        <w:t xml:space="preserve"> </w:t>
      </w:r>
      <w:r>
        <w:t xml:space="preserve">dans une fourchette cadrée par l'administration. :</w:t>
      </w:r>
      <w:r>
        <w:t xml:space="preserve"> </w:t>
      </w:r>
      <w:r>
        <w:t xml:space="preserve">{Après le conseil d’Ecole, Monsieur le Maire nous a informés que la mairie s'engageait pour l'instant sur</w:t>
      </w:r>
      <w:r>
        <w:t xml:space="preserve"> </w:t>
      </w:r>
      <w:r>
        <w:t xml:space="preserve">3000€)</w:t>
      </w:r>
    </w:p>
    <w:p>
      <w:pPr>
        <w:pStyle w:val="Compact"/>
        <w:numPr>
          <w:numId w:val="1008"/>
          <w:ilvl w:val="0"/>
        </w:numPr>
      </w:pPr>
      <w:r>
        <w:t xml:space="preserve">Les CE2 de Mme Billard vont travailler eux, en sciences et en histoire autour du cerf-volant. Ce projet</w:t>
      </w:r>
      <w:r>
        <w:t xml:space="preserve"> </w:t>
      </w:r>
      <w:r>
        <w:t xml:space="preserve">comporte la fabrication et la participation à une rencontre avec d'autres classes d'autres écoles.</w:t>
      </w:r>
    </w:p>
    <w:p>
      <w:pPr>
        <w:pStyle w:val="FirstParagraph"/>
      </w:pPr>
      <w:r>
        <w:t xml:space="preserve">à L'EPS :</w:t>
      </w:r>
      <w:r>
        <w:t xml:space="preserve"> </w:t>
      </w:r>
      <w:r>
        <w:t xml:space="preserve">* La natation scolaire: cette année, ce sont toutes les classes qui bénéficient de cet enseignement puisque</w:t>
      </w:r>
      <w:r>
        <w:t xml:space="preserve"> </w:t>
      </w:r>
      <w:r>
        <w:t xml:space="preserve">même les CM2 ont un créneau. A raison de 10 à 12 séances par modules, les élèves poursuivent leur</w:t>
      </w:r>
      <w:r>
        <w:t xml:space="preserve"> </w:t>
      </w:r>
      <w:r>
        <w:t xml:space="preserve">apprentissage.</w:t>
      </w:r>
    </w:p>
    <w:p>
      <w:pPr>
        <w:pStyle w:val="Compact"/>
        <w:numPr>
          <w:numId w:val="1009"/>
          <w:ilvl w:val="0"/>
        </w:numPr>
      </w:pPr>
      <w:r>
        <w:t xml:space="preserve">Les autres activités : par chance, le premier module est course longue et le temps est resté très clément.</w:t>
      </w:r>
      <w:r>
        <w:t xml:space="preserve"> </w:t>
      </w:r>
      <w:r>
        <w:t xml:space="preserve">Désormais l'hiver est là et l’équipe enseignante est inquiète car le seul espace couvert est la salle Philippe</w:t>
      </w:r>
      <w:r>
        <w:t xml:space="preserve"> </w:t>
      </w:r>
      <w:r>
        <w:t xml:space="preserve">Madrelle. Outre le fait qu'elle n'est pas une véritable salle de sport (absence de vestiaire, de ventilation)</w:t>
      </w:r>
      <w:r>
        <w:t xml:space="preserve"> </w:t>
      </w:r>
      <w:r>
        <w:t xml:space="preserve">elle est très utilisée en dehors des horaires scolaires pour des pratiques sportives : les odeurs sont</w:t>
      </w:r>
      <w:r>
        <w:t xml:space="preserve"> </w:t>
      </w:r>
      <w:r>
        <w:t xml:space="preserve">récurrentes, l'apparition de moisissures est aussi à craindre et ce d'autant plus que l'entretien n'est pas</w:t>
      </w:r>
      <w:r>
        <w:t xml:space="preserve"> </w:t>
      </w:r>
      <w:r>
        <w:t xml:space="preserve">simple.</w:t>
      </w:r>
    </w:p>
    <w:p>
      <w:pPr>
        <w:pStyle w:val="FirstParagraph"/>
      </w:pPr>
      <w:r>
        <w:t xml:space="preserve">Pour ce qui est du matériel de sport, l’école est en attente d'un retour de Mr Poli concernant le matériel</w:t>
      </w:r>
      <w:r>
        <w:t xml:space="preserve"> </w:t>
      </w:r>
      <w:r>
        <w:t xml:space="preserve">dont les élèves disposaient au gymnase avant sa fermeture.</w:t>
      </w:r>
    </w:p>
    <w:p>
      <w:pPr>
        <w:pStyle w:val="BodyText"/>
      </w:pPr>
      <w:r>
        <w:t xml:space="preserve">Monsieur Labesse demande s'il serait possible d'utiliser la salle du Foyer municipal.</w:t>
      </w:r>
    </w:p>
    <w:p>
      <w:pPr>
        <w:pStyle w:val="BodyText"/>
      </w:pPr>
      <w:r>
        <w:t xml:space="preserve">Mme Montsec répond qu’il faut voir avec Monsieur Laurent Thomas (/a réponse a été fournie, ce sera</w:t>
      </w:r>
      <w:r>
        <w:t xml:space="preserve"> </w:t>
      </w:r>
      <w:r>
        <w:t xml:space="preserve">possible le lundi après-midi)</w:t>
      </w:r>
    </w:p>
    <w:p>
      <w:pPr>
        <w:pStyle w:val="BodyText"/>
      </w:pPr>
      <w:r>
        <w:t xml:space="preserve">Elle nous fait part également du projet d'une structure sportive plus légère fin 2019 sur le site de Lacoste.</w:t>
      </w:r>
      <w:r>
        <w:t xml:space="preserve"> </w:t>
      </w:r>
      <w:r>
        <w:t xml:space="preserve">De toute évidence, la pratique des activités d'EPS ne sera pas simple cette année.</w:t>
      </w:r>
    </w:p>
    <w:p>
      <w:pPr>
        <w:pStyle w:val="BodyText"/>
      </w:pPr>
      <w:r>
        <w:t xml:space="preserve">3- La valise informatique:</w:t>
      </w:r>
      <w:r>
        <w:t xml:space="preserve"> </w:t>
      </w:r>
      <w:r>
        <w:t xml:space="preserve">Son utilisation reste compliquée, actuellement elle n'est pas opérationnelle avec internet, qui reste un</w:t>
      </w:r>
    </w:p>
    <w:p>
      <w:pPr>
        <w:pStyle w:val="BodyText"/>
      </w:pPr>
      <w:r>
        <w:t xml:space="preserve">souci dans l'école (pas seulement pour la valise). Nous sommes dans l'attente d'un réglage des claviers qui</w:t>
      </w:r>
      <w:r>
        <w:t xml:space="preserve"> </w:t>
      </w:r>
      <w:r>
        <w:t xml:space="preserve">devrait intervenir ce mercredi car ils sont en QWERTY. Nous pourrons alors au moins utiliser les tablettes</w:t>
      </w:r>
      <w:r>
        <w:t xml:space="preserve"> </w:t>
      </w:r>
      <w:r>
        <w:t xml:space="preserve">pour du traitement de texte.</w:t>
      </w:r>
    </w:p>
    <w:p>
      <w:pPr>
        <w:pStyle w:val="BodyText"/>
      </w:pPr>
      <w:r>
        <w:t xml:space="preserve">Un autre point noir reste le poids de la valise qui ne facilite pas son transport dans cette école.</w:t>
      </w:r>
    </w:p>
    <w:p>
      <w:pPr>
        <w:pStyle w:val="BodyText"/>
      </w:pPr>
      <w:r>
        <w:t xml:space="preserve">Madame Gamonet informe le conseil que les tablettes vont être paramétrées pour qu'il y ait une session</w:t>
      </w:r>
      <w:r>
        <w:t xml:space="preserve"> </w:t>
      </w:r>
      <w:r>
        <w:t xml:space="preserve">périscolaire de créée sur chacune.</w:t>
      </w:r>
    </w:p>
    <w:p>
      <w:pPr>
        <w:pStyle w:val="BodyText"/>
      </w:pPr>
      <w:r>
        <w:t xml:space="preserve">4- Le périscolaire:</w:t>
      </w:r>
    </w:p>
    <w:p>
      <w:pPr>
        <w:pStyle w:val="BodyText"/>
      </w:pPr>
      <w:r>
        <w:t xml:space="preserve">La présentation de l'équipe de l'école a été faite aux parents par l'intermédiaire de plaquettes distribuées</w:t>
      </w:r>
      <w:r>
        <w:t xml:space="preserve"> </w:t>
      </w:r>
      <w:r>
        <w:t xml:space="preserve">dans les cahiers de liaison.</w:t>
      </w:r>
    </w:p>
    <w:p>
      <w:pPr>
        <w:pStyle w:val="BodyText"/>
      </w:pPr>
      <w:r>
        <w:t xml:space="preserve">Les ateliers du midi débutent maintenant, ils ont été présentés dans les classes. Il semble que pour les plus</w:t>
      </w:r>
      <w:r>
        <w:t xml:space="preserve"> </w:t>
      </w:r>
      <w:r>
        <w:t xml:space="preserve">jeunes de nos élèves tout ne soit pas encore parfaitement clair, il reste des petits soucis d'orientation.</w:t>
      </w:r>
    </w:p>
    <w:p>
      <w:pPr>
        <w:pStyle w:val="BodyText"/>
      </w:pPr>
      <w:r>
        <w:t xml:space="preserve">La mairie rappelle que toutes les informations concernant le périscolaire se trouvent sur le site de la</w:t>
      </w:r>
      <w:r>
        <w:t xml:space="preserve"> </w:t>
      </w:r>
      <w:r>
        <w:t xml:space="preserve">mairie. Par ailleurs les représentants de l'UNAAPE nous informent que les plannings des ateliers sont en</w:t>
      </w:r>
      <w:r>
        <w:t xml:space="preserve"> </w:t>
      </w:r>
      <w:r>
        <w:t xml:space="preserve">ligne sur leur site.</w:t>
      </w:r>
    </w:p>
    <w:p>
      <w:pPr>
        <w:pStyle w:val="BodyText"/>
      </w:pPr>
      <w:r>
        <w:t xml:space="preserve">Parcours de l'élève:</w:t>
      </w:r>
    </w:p>
    <w:p>
      <w:pPr>
        <w:pStyle w:val="BodyText"/>
      </w:pPr>
      <w:r>
        <w:t xml:space="preserve">1- Les dispositifs d'aide:</w:t>
      </w:r>
    </w:p>
    <w:p>
      <w:pPr>
        <w:pStyle w:val="BodyText"/>
      </w:pPr>
      <w:r>
        <w:t xml:space="preserve">Outre la différenciation en classe, Mr Labesse rappelle le dispositif des APC : il permet une aide limitée</w:t>
      </w:r>
      <w:r>
        <w:t xml:space="preserve"> </w:t>
      </w:r>
      <w:r>
        <w:t xml:space="preserve">dans le temps et sur une compétence ciblée pour des élèves en difficulté passagère. Chaque enseignant en</w:t>
      </w:r>
      <w:r>
        <w:t xml:space="preserve"> </w:t>
      </w:r>
      <w:r>
        <w:t xml:space="preserve">dispense 36 heures dans l'année. L'accord des parents est obligatoire pour qu'un élève puisse en</w:t>
      </w:r>
      <w:r>
        <w:t xml:space="preserve"> </w:t>
      </w:r>
      <w:r>
        <w:t xml:space="preserve">bénéficier.</w:t>
      </w:r>
    </w:p>
    <w:p>
      <w:pPr>
        <w:pStyle w:val="BodyText"/>
      </w:pPr>
      <w:r>
        <w:t xml:space="preserve">Des aides peuvent aussi être apportées, en lien avec l'enseignant par Mme Pohuvalier maitresse E ou Mme</w:t>
      </w:r>
      <w:r>
        <w:t xml:space="preserve"> </w:t>
      </w:r>
      <w:r>
        <w:t xml:space="preserve">Bucelet, la psychologue scolaire sur des situations bien précises. Cependant, leur secteur d'intervention</w:t>
      </w:r>
      <w:r>
        <w:t xml:space="preserve"> </w:t>
      </w:r>
      <w:r>
        <w:t xml:space="preserve">comporte de nombreuses écoles. Elles ne peuvent répondre à toutes les demandes immédiatement. Elles</w:t>
      </w:r>
      <w:r>
        <w:t xml:space="preserve"> </w:t>
      </w:r>
      <w:r>
        <w:t xml:space="preserve">restent néanmoins joignables autant que ce peut.</w:t>
      </w:r>
    </w:p>
    <w:p>
      <w:pPr>
        <w:pStyle w:val="BodyText"/>
      </w:pPr>
      <w:r>
        <w:t xml:space="preserve">Cet été, s'est aussi tenu pour la première fois un stage de remise à niveau à destination d'élèves de CM1 et</w:t>
      </w:r>
      <w:r>
        <w:t xml:space="preserve"> </w:t>
      </w:r>
      <w:r>
        <w:t xml:space="preserve">de CM2. Pendant 4 matinées, 3 enseignantes volontaires ont permis à des élèves de se remettre en "route"</w:t>
      </w:r>
      <w:r>
        <w:t xml:space="preserve"> </w:t>
      </w:r>
      <w:r>
        <w:t xml:space="preserve">avant la rentrée. Ce projet a été apprécié tant des familles que des élèves concernés qui ont ainsi pu être</w:t>
      </w:r>
      <w:r>
        <w:t xml:space="preserve"> </w:t>
      </w:r>
      <w:r>
        <w:t xml:space="preserve">rassurés. Il pourra être reconduit si des enseignants sont de nouveau volontaires, aux vacances de</w:t>
      </w:r>
      <w:r>
        <w:t xml:space="preserve"> </w:t>
      </w:r>
      <w:r>
        <w:t xml:space="preserve">printemps et/ou d'été.</w:t>
      </w:r>
    </w:p>
    <w:p>
      <w:pPr>
        <w:pStyle w:val="BodyText"/>
      </w:pPr>
      <w:r>
        <w:t xml:space="preserve">2-L'ULIS dans l'école:</w:t>
      </w:r>
    </w:p>
    <w:p>
      <w:pPr>
        <w:pStyle w:val="BodyText"/>
      </w:pPr>
      <w:r>
        <w:t xml:space="preserve">Les élèves de ce dispositif sont bien intégrés dans l'école, ils ont une classe d'inclusion dans laquelle ils</w:t>
      </w:r>
      <w:r>
        <w:t xml:space="preserve"> </w:t>
      </w:r>
      <w:r>
        <w:t xml:space="preserve">vont sur des temps plus ou moins longs en fonction des matières qu’ils suivent. Cette organisation permet</w:t>
      </w:r>
      <w:r>
        <w:t xml:space="preserve"> </w:t>
      </w:r>
      <w:r>
        <w:t xml:space="preserve">aussi à Mme Berhabe, l'enseignante, de pouvoir venir en aide à des collègues de manière ponctuelle ou sur</w:t>
      </w:r>
      <w:r>
        <w:t xml:space="preserve"> </w:t>
      </w:r>
      <w:r>
        <w:t xml:space="preserve">des projets lorsque tous ces élèves sont dans leurs classes.</w:t>
      </w:r>
    </w:p>
    <w:p>
      <w:pPr>
        <w:pStyle w:val="BodyText"/>
      </w:pPr>
      <w:r>
        <w:t xml:space="preserve">Un parent d'élève fait remarquer que ces élèves sont aussi une chance pour les autres.</w:t>
      </w:r>
    </w:p>
    <w:p>
      <w:pPr>
        <w:pStyle w:val="BodyText"/>
      </w:pPr>
      <w:r>
        <w:t xml:space="preserve">3- La communication avec les familles:</w:t>
      </w:r>
    </w:p>
    <w:p>
      <w:pPr>
        <w:pStyle w:val="BodyText"/>
      </w:pPr>
      <w:r>
        <w:t xml:space="preserve">Les enseignants sont toujours prêts à recevoir les parents d'élèves, il faut penser à consulter le cahier de</w:t>
      </w:r>
      <w:r>
        <w:t xml:space="preserve"> </w:t>
      </w:r>
      <w:r>
        <w:t xml:space="preserve">liaison. La communication des résultats des élèves se fera cette année encore avec un LSU format papier;</w:t>
      </w:r>
      <w:r>
        <w:t xml:space="preserve"> </w:t>
      </w:r>
      <w:r>
        <w:t xml:space="preserve">Le conseil des maîtres a choisi de garder la périodicité du semestre (janvier et juin).</w:t>
      </w:r>
    </w:p>
    <w:p>
      <w:pPr>
        <w:pStyle w:val="BodyText"/>
      </w:pPr>
      <w:r>
        <w:t xml:space="preserve">Divers:</w:t>
      </w:r>
    </w:p>
    <w:p>
      <w:pPr>
        <w:pStyle w:val="BodyText"/>
      </w:pPr>
      <w:r>
        <w:t xml:space="preserve">Un dernier point est soulevé, le problème de l'absence de papier essuie-mains et de savon dans l'école.</w:t>
      </w:r>
      <w:r>
        <w:t xml:space="preserve"> </w:t>
      </w:r>
      <w:r>
        <w:t xml:space="preserve">Mme Montsec répond que c'est un choix au regard d'une consommation non maitrisée et donc très</w:t>
      </w:r>
      <w:r>
        <w:t xml:space="preserve"> </w:t>
      </w:r>
      <w:r>
        <w:t xml:space="preserve">couteuse.</w:t>
      </w:r>
    </w:p>
    <w:p>
      <w:pPr>
        <w:pStyle w:val="BodyText"/>
      </w:pPr>
      <w:r>
        <w:t xml:space="preserve">Bien consciente de la nécessité de permettre aux élèves de pouvoir se laver correctement les mains, il est</w:t>
      </w:r>
      <w:r>
        <w:t xml:space="preserve"> </w:t>
      </w:r>
      <w:r>
        <w:t xml:space="preserve">envisagé de mettre des torchons à disposition dans les classes.</w:t>
      </w:r>
    </w:p>
    <w:p>
      <w:pPr>
        <w:pStyle w:val="BodyText"/>
      </w:pPr>
      <w:r>
        <w:t xml:space="preserve">Mr Labesse rappelle qu'il faudra être vigilant à leur nettoyage.</w:t>
      </w:r>
    </w:p>
    <w:p>
      <w:pPr>
        <w:pStyle w:val="BodyText"/>
      </w:pPr>
      <w:r>
        <w:t xml:space="preserve">Mme Gamonet pense que c'est tout à fait possible avec un change quotidien de ceux-ci.</w:t>
      </w:r>
    </w:p>
    <w:p>
      <w:pPr>
        <w:pStyle w:val="BodyText"/>
      </w:pPr>
      <w:r>
        <w:t xml:space="preserve">Pour terminer, Mr Labesse répond à une question des parents au sujet du harcèlement.</w:t>
      </w:r>
    </w:p>
    <w:p>
      <w:pPr>
        <w:pStyle w:val="BodyText"/>
      </w:pPr>
      <w:r>
        <w:t xml:space="preserve">C'est un souci présent dans l'équipe enseignante. Mais il n’y a pas de formation spécifique pour les</w:t>
      </w:r>
      <w:r>
        <w:t xml:space="preserve"> </w:t>
      </w:r>
      <w:r>
        <w:t xml:space="preserve">enseignants. L'an passé les CE2 ont eu une intervention fort intéressante proposée par la municipalité</w:t>
      </w:r>
      <w:r>
        <w:t xml:space="preserve"> </w:t>
      </w:r>
      <w:r>
        <w:t xml:space="preserve">(intervention de la BPJ de la gendarmerie et de l'association Le colosse aux pieds d'argile) qui abordait</w:t>
      </w:r>
      <w:r>
        <w:t xml:space="preserve"> </w:t>
      </w:r>
      <w:r>
        <w:t xml:space="preserve">entre autres ce sujet. Ce sera reconduit cette année.</w:t>
      </w:r>
    </w:p>
    <w:p>
      <w:pPr>
        <w:pStyle w:val="BodyText"/>
      </w:pPr>
      <w:r>
        <w:t xml:space="preserve">Cependant, il faut faire attention à ne pas tout noircir. Dans tous les cas l'important est de parler, le silence</w:t>
      </w:r>
      <w:r>
        <w:t xml:space="preserve"> </w:t>
      </w:r>
      <w:r>
        <w:t xml:space="preserve">favorise le harcèlement. Si des parents ont des doutes, ils ne doivent pas hésiter à se rapprocher de</w:t>
      </w:r>
      <w:r>
        <w:t xml:space="preserve"> </w:t>
      </w:r>
      <w:r>
        <w:t xml:space="preserve">l’enseignant(e) de leur enfant ou du directeur.</w:t>
      </w:r>
    </w:p>
    <w:p>
      <w:pPr>
        <w:pStyle w:val="BodyText"/>
      </w:pPr>
      <w:r>
        <w:t xml:space="preserve">La séance est levée à 20h30</w:t>
      </w:r>
    </w:p>
    <w:p>
      <w:pPr>
        <w:pStyle w:val="BodyText"/>
      </w:pPr>
      <w:r>
        <w:t xml:space="preserve">Les secrétaires de séances: Le directeur:</w:t>
      </w:r>
    </w:p>
    <w:p>
      <w:pPr>
        <w:pStyle w:val="BodyText"/>
      </w:pPr>
      <w:r>
        <w:t xml:space="preserve">Mme Fiquet Mr Jo :rdan Patrick Labesse</w:t>
      </w:r>
    </w:p>
    <w:p>
      <w:pPr>
        <w:pStyle w:val="BodyText"/>
      </w:pPr>
      <w:r>
        <w:t xml:space="preserve">CE Ash 22 AA |</w:t>
      </w:r>
      <w:r>
        <w:t xml:space="preserve"> </w:t>
      </w:r>
      <w:r>
        <w:t xml:space="preserve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366a7f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5bb2d06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2019-06-07T09:41:23Z</dcterms:created>
  <dcterms:modified xsi:type="dcterms:W3CDTF">2019-06-07T09:41:23Z</dcterms:modified>
</cp:coreProperties>
</file>