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602C" w14:textId="77777777" w:rsidR="009B50BB" w:rsidRDefault="009B50BB" w:rsidP="00220A17">
      <w:pPr>
        <w:jc w:val="center"/>
        <w:rPr>
          <w:b/>
          <w:bCs/>
          <w:color w:val="00B050"/>
          <w:sz w:val="32"/>
          <w:szCs w:val="32"/>
        </w:rPr>
      </w:pPr>
      <w:r>
        <w:rPr>
          <w:b/>
          <w:bCs/>
          <w:noProof/>
          <w:color w:val="00B050"/>
          <w:sz w:val="32"/>
          <w:szCs w:val="32"/>
          <w14:ligatures w14:val="standardContextual"/>
        </w:rPr>
        <w:drawing>
          <wp:inline distT="0" distB="0" distL="0" distR="0" wp14:anchorId="78E7E424" wp14:editId="70C03820">
            <wp:extent cx="2936631" cy="2075507"/>
            <wp:effectExtent l="0" t="0" r="0" b="0"/>
            <wp:docPr id="10204325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32508" name="Image 102043250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580" cy="2095260"/>
                    </a:xfrm>
                    <a:prstGeom prst="rect">
                      <a:avLst/>
                    </a:prstGeom>
                  </pic:spPr>
                </pic:pic>
              </a:graphicData>
            </a:graphic>
          </wp:inline>
        </w:drawing>
      </w:r>
    </w:p>
    <w:p w14:paraId="7CF3907B" w14:textId="36FD8FFA" w:rsidR="004C61B4" w:rsidRDefault="004C61B4" w:rsidP="004154F0">
      <w:pPr>
        <w:jc w:val="center"/>
        <w:rPr>
          <w:rFonts w:ascii="Times New Roman" w:eastAsia="Times New Roman" w:hAnsi="Times New Roman" w:cs="Times New Roman"/>
          <w:b/>
          <w:bCs/>
          <w:sz w:val="28"/>
          <w:szCs w:val="28"/>
          <w:lang w:eastAsia="fr-FR"/>
        </w:rPr>
      </w:pPr>
      <w:r>
        <w:rPr>
          <w:noProof/>
        </w:rPr>
        <mc:AlternateContent>
          <mc:Choice Requires="wps">
            <w:drawing>
              <wp:anchor distT="0" distB="0" distL="114300" distR="114300" simplePos="0" relativeHeight="251659264" behindDoc="0" locked="0" layoutInCell="1" allowOverlap="1" wp14:anchorId="7269294F" wp14:editId="52904578">
                <wp:simplePos x="0" y="0"/>
                <wp:positionH relativeFrom="margin">
                  <wp:align>right</wp:align>
                </wp:positionH>
                <wp:positionV relativeFrom="paragraph">
                  <wp:posOffset>370840</wp:posOffset>
                </wp:positionV>
                <wp:extent cx="6189345" cy="2933700"/>
                <wp:effectExtent l="0" t="0" r="0" b="0"/>
                <wp:wrapSquare wrapText="bothSides"/>
                <wp:docPr id="1700868223" name="Zone de texte 1"/>
                <wp:cNvGraphicFramePr/>
                <a:graphic xmlns:a="http://schemas.openxmlformats.org/drawingml/2006/main">
                  <a:graphicData uri="http://schemas.microsoft.com/office/word/2010/wordprocessingShape">
                    <wps:wsp>
                      <wps:cNvSpPr txBox="1"/>
                      <wps:spPr>
                        <a:xfrm>
                          <a:off x="0" y="0"/>
                          <a:ext cx="6189345" cy="2934032"/>
                        </a:xfrm>
                        <a:prstGeom prst="rect">
                          <a:avLst/>
                        </a:prstGeom>
                        <a:noFill/>
                        <a:ln>
                          <a:noFill/>
                        </a:ln>
                      </wps:spPr>
                      <wps:txbx>
                        <w:txbxContent>
                          <w:p w14:paraId="5E66B076" w14:textId="77777777" w:rsidR="004C61B4" w:rsidRPr="00EF49B9" w:rsidRDefault="004C61B4" w:rsidP="00D83BE0">
                            <w:pPr>
                              <w:jc w:val="center"/>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Associatif</w:t>
                            </w:r>
                          </w:p>
                          <w:p w14:paraId="248C884B" w14:textId="77777777" w:rsidR="004C61B4" w:rsidRPr="00EF49B9" w:rsidRDefault="004C61B4" w:rsidP="00D83BE0">
                            <w:pPr>
                              <w:jc w:val="center"/>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AVF Grand Annecy</w:t>
                            </w:r>
                          </w:p>
                          <w:p w14:paraId="0FD2B451" w14:textId="5D9FD44D" w:rsidR="00CF4B61" w:rsidRPr="00EF49B9" w:rsidRDefault="00EF49B9" w:rsidP="00D83BE0">
                            <w:pPr>
                              <w:jc w:val="center"/>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SYNTHESE </w:t>
                            </w:r>
                            <w:r w:rsidR="00CF4B61" w:rsidRPr="00EF49B9">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00483">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DES </w:t>
                            </w:r>
                            <w:r w:rsidR="00CF4B61" w:rsidRPr="00EF49B9">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ACTIONS</w:t>
                            </w:r>
                          </w:p>
                          <w:p w14:paraId="3E556E87" w14:textId="36705DFE" w:rsidR="004C61B4" w:rsidRPr="00EF49B9" w:rsidRDefault="004C61B4" w:rsidP="00D83BE0">
                            <w:pPr>
                              <w:jc w:val="center"/>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Avril 2023</w:t>
                            </w:r>
                          </w:p>
                          <w:p w14:paraId="77F58D30" w14:textId="77777777" w:rsidR="004C61B4" w:rsidRDefault="004C61B4" w:rsidP="00D83BE0">
                            <w:pPr>
                              <w:jc w:val="center"/>
                              <w:rPr>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E215642" w14:textId="77777777" w:rsidR="004C61B4" w:rsidRPr="004C61B4" w:rsidRDefault="004C61B4" w:rsidP="00D83BE0">
                            <w:pPr>
                              <w:jc w:val="center"/>
                              <w:rPr>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294F" id="_x0000_t202" coordsize="21600,21600" o:spt="202" path="m,l,21600r21600,l21600,xe">
                <v:stroke joinstyle="miter"/>
                <v:path gradientshapeok="t" o:connecttype="rect"/>
              </v:shapetype>
              <v:shape id="Zone de texte 1" o:spid="_x0000_s1026" type="#_x0000_t202" style="position:absolute;left:0;text-align:left;margin-left:436.15pt;margin-top:29.2pt;width:487.35pt;height:23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X3XEAIAACQEAAAOAAAAZHJzL2Uyb0RvYy54bWysU01v2zAMvQ/YfxB0X+ykadcacYqsRYYB&#10;QVsgHXpWZCk2IImapMTOfv0o2flYt9Owi0yR9CP5+DS777Qie+F8A6ak41FOiTAcqsZsS/r9dfnp&#10;lhIfmKmYAiNKehCe3s8/fpi1thATqEFVwhEEMb5obUnrEGyRZZ7XQjM/AisMBiU4zQJe3TarHGsR&#10;Xatskuc3WQuusg648B69j32QzhO+lIKHZym9CESVFHsL6XTp3MQzm89YsXXM1g0f2mD/0IVmjcGi&#10;J6hHFhjZueYPKN1wBx5kGHHQGUjZcJFmwGnG+btp1jWzIs2C5Hh7osn/P1j+tF/bF0dC9wU6XGAk&#10;pLW+8OiM83TS6fjFTgnGkcLDiTbRBcLReTO+vbuaXlPCMTZBM7+aRJzs/Lt1PnwVoEk0SupwL4ku&#10;tl/50KceU2I1A8tGqbQbZX5zIGb0ZOceoxW6TTc0voHqgPM46FftLV82WHPFfHhhDneLI6BewzMe&#10;UkFbUhgsSmpwP//mj/lIOUYpaVErJfU/dswJStQ3g8u4G0+nUVzpMr3+PMGLu4xsLiNmpx8A5TjG&#10;l2F5MmN+UEdTOtBvKOtFrIohZjjWLmk4mg+hVzA+Cy4Wi5SEcrIsrMza8ggdSYuMvnZvzNmB9oAb&#10;e4Kjqljxjv0+t6d7sQsgm7SaSHDP6sA7SjEtd3g2UeuX95R1ftzzXwAAAP//AwBQSwMEFAAGAAgA&#10;AAAhAMXL1ITcAAAABwEAAA8AAABkcnMvZG93bnJldi54bWxMj8FOwzAQRO9I/IO1SNyoTZXSNsSp&#10;EIgriAKVetvG2yQiXkex24S/ZznBcWdGM2+LzeQ7daYhtoEt3M4MKOIquJZrCx/vzzcrUDEhO+wC&#10;k4VvirApLy8KzF0Y+Y3O21QrKeGYo4UmpT7XOlYNeYyz0BOLdwyDxyTnUGs34CjlvtNzY+60x5Zl&#10;ocGeHhuqvrYnb+Hz5bjfZea1fvKLfgyT0ezX2trrq+nhHlSiKf2F4Rdf0KEUpkM4sYuqsyCPJAuL&#10;VQZK3PUyW4I6iDA3Geiy0P/5yx8AAAD//wMAUEsBAi0AFAAGAAgAAAAhALaDOJL+AAAA4QEAABMA&#10;AAAAAAAAAAAAAAAAAAAAAFtDb250ZW50X1R5cGVzXS54bWxQSwECLQAUAAYACAAAACEAOP0h/9YA&#10;AACUAQAACwAAAAAAAAAAAAAAAAAvAQAAX3JlbHMvLnJlbHNQSwECLQAUAAYACAAAACEANOF91xAC&#10;AAAkBAAADgAAAAAAAAAAAAAAAAAuAgAAZHJzL2Uyb0RvYy54bWxQSwECLQAUAAYACAAAACEAxcvU&#10;hNwAAAAHAQAADwAAAAAAAAAAAAAAAABqBAAAZHJzL2Rvd25yZXYueG1sUEsFBgAAAAAEAAQA8wAA&#10;AHMFAAAAAA==&#10;" filled="f" stroked="f">
                <v:textbox>
                  <w:txbxContent>
                    <w:p w14:paraId="5E66B076" w14:textId="77777777" w:rsidR="004C61B4" w:rsidRPr="00EF49B9" w:rsidRDefault="004C61B4" w:rsidP="00D83BE0">
                      <w:pPr>
                        <w:jc w:val="center"/>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Associatif</w:t>
                      </w:r>
                    </w:p>
                    <w:p w14:paraId="248C884B" w14:textId="77777777" w:rsidR="004C61B4" w:rsidRPr="00EF49B9" w:rsidRDefault="004C61B4" w:rsidP="00D83BE0">
                      <w:pPr>
                        <w:jc w:val="center"/>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AVF Grand Annecy</w:t>
                      </w:r>
                    </w:p>
                    <w:p w14:paraId="0FD2B451" w14:textId="5D9FD44D" w:rsidR="00CF4B61" w:rsidRPr="00EF49B9" w:rsidRDefault="00EF49B9" w:rsidP="00D83BE0">
                      <w:pPr>
                        <w:jc w:val="center"/>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SYNTHESE </w:t>
                      </w:r>
                      <w:r w:rsidR="00CF4B61" w:rsidRPr="00EF49B9">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00483">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DES </w:t>
                      </w:r>
                      <w:r w:rsidR="00CF4B61" w:rsidRPr="00EF49B9">
                        <w:rPr>
                          <w:b/>
                          <w:bCs/>
                          <w:color w:val="00B050"/>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ACTIONS</w:t>
                      </w:r>
                    </w:p>
                    <w:p w14:paraId="3E556E87" w14:textId="36705DFE" w:rsidR="004C61B4" w:rsidRPr="00EF49B9" w:rsidRDefault="004C61B4" w:rsidP="00D83BE0">
                      <w:pPr>
                        <w:jc w:val="center"/>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49B9">
                        <w:rPr>
                          <w:b/>
                          <w:bCs/>
                          <w:color w:val="5B9BD5"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Avril 2023</w:t>
                      </w:r>
                    </w:p>
                    <w:p w14:paraId="77F58D30" w14:textId="77777777" w:rsidR="004C61B4" w:rsidRDefault="004C61B4" w:rsidP="00D83BE0">
                      <w:pPr>
                        <w:jc w:val="center"/>
                        <w:rPr>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E215642" w14:textId="77777777" w:rsidR="004C61B4" w:rsidRPr="004C61B4" w:rsidRDefault="004C61B4" w:rsidP="00D83BE0">
                      <w:pPr>
                        <w:jc w:val="center"/>
                        <w:rPr>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p w14:paraId="792FA22D" w14:textId="2FAE0452" w:rsidR="004C61B4" w:rsidRDefault="004C61B4" w:rsidP="0043599F">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p>
    <w:p w14:paraId="0D82568F" w14:textId="46538D49" w:rsidR="004C61B4" w:rsidRDefault="004C61B4" w:rsidP="0043599F">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p>
    <w:p w14:paraId="05BB5018" w14:textId="0E5FF307" w:rsidR="004C61B4" w:rsidRDefault="00EF49B9" w:rsidP="0043599F">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r>
        <w:rPr>
          <w:b/>
          <w:bCs/>
          <w:noProof/>
          <w:color w:val="00B050"/>
          <w:sz w:val="32"/>
          <w:szCs w:val="32"/>
          <w14:ligatures w14:val="standardContextual"/>
        </w:rPr>
        <w:drawing>
          <wp:anchor distT="0" distB="0" distL="114300" distR="114300" simplePos="0" relativeHeight="251660288" behindDoc="0" locked="0" layoutInCell="1" allowOverlap="1" wp14:anchorId="5D14D2C4" wp14:editId="007976AE">
            <wp:simplePos x="0" y="0"/>
            <wp:positionH relativeFrom="column">
              <wp:posOffset>1971675</wp:posOffset>
            </wp:positionH>
            <wp:positionV relativeFrom="paragraph">
              <wp:posOffset>23495</wp:posOffset>
            </wp:positionV>
            <wp:extent cx="1844675" cy="1731645"/>
            <wp:effectExtent l="0" t="0" r="3175" b="1905"/>
            <wp:wrapSquare wrapText="bothSides"/>
            <wp:docPr id="18992100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210075" name="Image 1899210075"/>
                    <pic:cNvPicPr/>
                  </pic:nvPicPr>
                  <pic:blipFill>
                    <a:blip r:embed="rId9">
                      <a:extLst>
                        <a:ext uri="{28A0092B-C50C-407E-A947-70E740481C1C}">
                          <a14:useLocalDpi xmlns:a14="http://schemas.microsoft.com/office/drawing/2010/main" val="0"/>
                        </a:ext>
                      </a:extLst>
                    </a:blip>
                    <a:stretch>
                      <a:fillRect/>
                    </a:stretch>
                  </pic:blipFill>
                  <pic:spPr>
                    <a:xfrm>
                      <a:off x="0" y="0"/>
                      <a:ext cx="1844675" cy="1731645"/>
                    </a:xfrm>
                    <a:prstGeom prst="rect">
                      <a:avLst/>
                    </a:prstGeom>
                  </pic:spPr>
                </pic:pic>
              </a:graphicData>
            </a:graphic>
            <wp14:sizeRelH relativeFrom="margin">
              <wp14:pctWidth>0</wp14:pctWidth>
            </wp14:sizeRelH>
            <wp14:sizeRelV relativeFrom="margin">
              <wp14:pctHeight>0</wp14:pctHeight>
            </wp14:sizeRelV>
          </wp:anchor>
        </w:drawing>
      </w:r>
    </w:p>
    <w:p w14:paraId="5464279B" w14:textId="77777777" w:rsidR="004C61B4" w:rsidRDefault="004C61B4" w:rsidP="0043599F">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p>
    <w:p w14:paraId="1D3A7600" w14:textId="77777777" w:rsidR="004C61B4" w:rsidRDefault="004C61B4" w:rsidP="0043599F">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p>
    <w:p w14:paraId="56318A1F" w14:textId="77777777" w:rsidR="004154F0" w:rsidRDefault="004154F0" w:rsidP="00A40D3B">
      <w:pPr>
        <w:rPr>
          <w:rFonts w:ascii="Arial" w:hAnsi="Arial" w:cs="Arial"/>
          <w:b/>
          <w:bCs/>
          <w:color w:val="00B0F0"/>
          <w:sz w:val="28"/>
          <w:szCs w:val="28"/>
        </w:rPr>
      </w:pPr>
    </w:p>
    <w:p w14:paraId="418597AA" w14:textId="77777777" w:rsidR="004154F0" w:rsidRDefault="004154F0" w:rsidP="00A40D3B">
      <w:pPr>
        <w:rPr>
          <w:rFonts w:ascii="Arial" w:hAnsi="Arial" w:cs="Arial"/>
          <w:b/>
          <w:bCs/>
          <w:color w:val="00B0F0"/>
          <w:sz w:val="28"/>
          <w:szCs w:val="28"/>
        </w:rPr>
      </w:pPr>
    </w:p>
    <w:p w14:paraId="51A55751" w14:textId="77777777" w:rsidR="004154F0" w:rsidRDefault="004154F0" w:rsidP="00A40D3B">
      <w:pPr>
        <w:rPr>
          <w:rFonts w:ascii="Arial" w:hAnsi="Arial" w:cs="Arial"/>
          <w:b/>
          <w:bCs/>
          <w:color w:val="00B0F0"/>
          <w:sz w:val="28"/>
          <w:szCs w:val="28"/>
        </w:rPr>
      </w:pPr>
    </w:p>
    <w:p w14:paraId="409999C9" w14:textId="77777777" w:rsidR="004154F0" w:rsidRDefault="004154F0" w:rsidP="00A40D3B">
      <w:pPr>
        <w:rPr>
          <w:rFonts w:ascii="Arial" w:hAnsi="Arial" w:cs="Arial"/>
          <w:b/>
          <w:bCs/>
          <w:color w:val="00B0F0"/>
          <w:sz w:val="28"/>
          <w:szCs w:val="28"/>
        </w:rPr>
      </w:pPr>
    </w:p>
    <w:p w14:paraId="3F6B4294" w14:textId="77777777" w:rsidR="00C54376" w:rsidRDefault="00C54376" w:rsidP="00A40D3B">
      <w:pPr>
        <w:rPr>
          <w:rFonts w:ascii="Arial" w:hAnsi="Arial" w:cs="Arial"/>
          <w:b/>
          <w:bCs/>
          <w:color w:val="00B0F0"/>
          <w:sz w:val="28"/>
          <w:szCs w:val="28"/>
        </w:rPr>
      </w:pPr>
    </w:p>
    <w:p w14:paraId="24DA4F7D" w14:textId="309CB5A2" w:rsidR="00036CFA" w:rsidRDefault="005B781B" w:rsidP="005B781B">
      <w:pPr>
        <w:ind w:left="360"/>
        <w:rPr>
          <w:rFonts w:ascii="Arial" w:hAnsi="Arial" w:cs="Arial"/>
          <w:i/>
          <w:iCs/>
          <w:color w:val="000000" w:themeColor="text1"/>
          <w:sz w:val="24"/>
          <w:szCs w:val="24"/>
        </w:rPr>
      </w:pPr>
      <w:bookmarkStart w:id="0" w:name="_Hlk133310997"/>
      <w:r w:rsidRPr="00036CFA">
        <w:rPr>
          <w:rFonts w:ascii="Arial" w:hAnsi="Arial" w:cs="Arial"/>
          <w:i/>
          <w:iCs/>
          <w:color w:val="000000" w:themeColor="text1"/>
          <w:sz w:val="24"/>
          <w:szCs w:val="24"/>
        </w:rPr>
        <w:lastRenderedPageBreak/>
        <w:t xml:space="preserve">Ce qui suit reprend toutes les actions notées sur le tableau </w:t>
      </w:r>
      <w:r w:rsidR="00036CFA">
        <w:rPr>
          <w:rFonts w:ascii="Arial" w:hAnsi="Arial" w:cs="Arial"/>
          <w:i/>
          <w:iCs/>
          <w:color w:val="000000" w:themeColor="text1"/>
          <w:sz w:val="24"/>
          <w:szCs w:val="24"/>
        </w:rPr>
        <w:t>initial</w:t>
      </w:r>
      <w:r w:rsidR="008605F6">
        <w:rPr>
          <w:rFonts w:ascii="Arial" w:hAnsi="Arial" w:cs="Arial"/>
          <w:i/>
          <w:iCs/>
          <w:color w:val="000000" w:themeColor="text1"/>
          <w:sz w:val="24"/>
          <w:szCs w:val="24"/>
        </w:rPr>
        <w:t>ement</w:t>
      </w:r>
      <w:r w:rsidR="00036CFA">
        <w:rPr>
          <w:rFonts w:ascii="Arial" w:hAnsi="Arial" w:cs="Arial"/>
          <w:i/>
          <w:iCs/>
          <w:color w:val="000000" w:themeColor="text1"/>
          <w:sz w:val="24"/>
          <w:szCs w:val="24"/>
        </w:rPr>
        <w:t xml:space="preserve"> classé par ambition</w:t>
      </w:r>
      <w:r w:rsidR="008605F6">
        <w:rPr>
          <w:rFonts w:ascii="Arial" w:hAnsi="Arial" w:cs="Arial"/>
          <w:i/>
          <w:iCs/>
          <w:color w:val="000000" w:themeColor="text1"/>
          <w:sz w:val="24"/>
          <w:szCs w:val="24"/>
        </w:rPr>
        <w:t>. D</w:t>
      </w:r>
      <w:r w:rsidR="00036CFA">
        <w:rPr>
          <w:rFonts w:ascii="Arial" w:hAnsi="Arial" w:cs="Arial"/>
          <w:i/>
          <w:iCs/>
          <w:color w:val="000000" w:themeColor="text1"/>
          <w:sz w:val="24"/>
          <w:szCs w:val="24"/>
        </w:rPr>
        <w:t xml:space="preserve">ans ce qui suit </w:t>
      </w:r>
      <w:r w:rsidR="008605F6">
        <w:rPr>
          <w:rFonts w:ascii="Arial" w:hAnsi="Arial" w:cs="Arial"/>
          <w:i/>
          <w:iCs/>
          <w:color w:val="000000" w:themeColor="text1"/>
          <w:sz w:val="24"/>
          <w:szCs w:val="24"/>
        </w:rPr>
        <w:t xml:space="preserve">les actions ont été classées par </w:t>
      </w:r>
      <w:r w:rsidR="00303BA4">
        <w:rPr>
          <w:rFonts w:ascii="Arial" w:hAnsi="Arial" w:cs="Arial"/>
          <w:i/>
          <w:iCs/>
          <w:color w:val="000000" w:themeColor="text1"/>
          <w:sz w:val="24"/>
          <w:szCs w:val="24"/>
        </w:rPr>
        <w:t xml:space="preserve">fonction au sein de </w:t>
      </w:r>
      <w:r w:rsidRPr="00036CFA">
        <w:rPr>
          <w:rFonts w:ascii="Arial" w:hAnsi="Arial" w:cs="Arial"/>
          <w:i/>
          <w:iCs/>
          <w:color w:val="000000" w:themeColor="text1"/>
          <w:sz w:val="24"/>
          <w:szCs w:val="24"/>
        </w:rPr>
        <w:t>notre organisation</w:t>
      </w:r>
      <w:r w:rsidR="00036CFA">
        <w:rPr>
          <w:rFonts w:ascii="Arial" w:hAnsi="Arial" w:cs="Arial"/>
          <w:i/>
          <w:iCs/>
          <w:color w:val="000000" w:themeColor="text1"/>
          <w:sz w:val="24"/>
          <w:szCs w:val="24"/>
        </w:rPr>
        <w:t>.</w:t>
      </w:r>
    </w:p>
    <w:p w14:paraId="256C193E" w14:textId="090B0C68" w:rsidR="005B781B" w:rsidRPr="00036CFA" w:rsidRDefault="00036CFA" w:rsidP="005B781B">
      <w:pPr>
        <w:ind w:left="360"/>
        <w:rPr>
          <w:rFonts w:ascii="Arial" w:hAnsi="Arial" w:cs="Arial"/>
          <w:i/>
          <w:iCs/>
          <w:color w:val="000000" w:themeColor="text1"/>
          <w:sz w:val="24"/>
          <w:szCs w:val="24"/>
        </w:rPr>
      </w:pPr>
      <w:r>
        <w:rPr>
          <w:rFonts w:ascii="Arial" w:hAnsi="Arial" w:cs="Arial"/>
          <w:i/>
          <w:iCs/>
          <w:color w:val="000000" w:themeColor="text1"/>
          <w:sz w:val="24"/>
          <w:szCs w:val="24"/>
        </w:rPr>
        <w:t>L’objectif étant de faciliter la mise en œuvre et le suivi</w:t>
      </w:r>
      <w:r w:rsidR="008605F6">
        <w:rPr>
          <w:rFonts w:ascii="Arial" w:hAnsi="Arial" w:cs="Arial"/>
          <w:i/>
          <w:iCs/>
          <w:color w:val="000000" w:themeColor="text1"/>
          <w:sz w:val="24"/>
          <w:szCs w:val="24"/>
        </w:rPr>
        <w:t>.</w:t>
      </w:r>
    </w:p>
    <w:p w14:paraId="087918D2" w14:textId="6A632A7D" w:rsidR="00036CFA" w:rsidRPr="00036CFA" w:rsidRDefault="00036CFA" w:rsidP="005B781B">
      <w:pPr>
        <w:ind w:left="360"/>
        <w:rPr>
          <w:rFonts w:ascii="Arial" w:hAnsi="Arial" w:cs="Arial"/>
          <w:i/>
          <w:iCs/>
          <w:color w:val="000000" w:themeColor="text1"/>
          <w:sz w:val="24"/>
          <w:szCs w:val="24"/>
        </w:rPr>
      </w:pPr>
      <w:r w:rsidRPr="00036CFA">
        <w:rPr>
          <w:rFonts w:ascii="Arial" w:hAnsi="Arial" w:cs="Arial"/>
          <w:i/>
          <w:iCs/>
          <w:color w:val="000000" w:themeColor="text1"/>
          <w:sz w:val="24"/>
          <w:szCs w:val="24"/>
        </w:rPr>
        <w:t xml:space="preserve">A la fin du document une synthèse pour </w:t>
      </w:r>
      <w:r>
        <w:rPr>
          <w:rFonts w:ascii="Arial" w:hAnsi="Arial" w:cs="Arial"/>
          <w:i/>
          <w:iCs/>
          <w:color w:val="000000" w:themeColor="text1"/>
          <w:sz w:val="24"/>
          <w:szCs w:val="24"/>
        </w:rPr>
        <w:t xml:space="preserve">la </w:t>
      </w:r>
      <w:r w:rsidRPr="00036CFA">
        <w:rPr>
          <w:rFonts w:ascii="Arial" w:hAnsi="Arial" w:cs="Arial"/>
          <w:i/>
          <w:iCs/>
          <w:color w:val="000000" w:themeColor="text1"/>
          <w:sz w:val="24"/>
          <w:szCs w:val="24"/>
        </w:rPr>
        <w:t>présentation en Assemblée Générale</w:t>
      </w:r>
      <w:r w:rsidR="00303BA4">
        <w:rPr>
          <w:rFonts w:ascii="Arial" w:hAnsi="Arial" w:cs="Arial"/>
          <w:i/>
          <w:iCs/>
          <w:color w:val="000000" w:themeColor="text1"/>
          <w:sz w:val="24"/>
          <w:szCs w:val="24"/>
        </w:rPr>
        <w:t xml:space="preserve"> 2023</w:t>
      </w:r>
      <w:r>
        <w:rPr>
          <w:rFonts w:ascii="Arial" w:hAnsi="Arial" w:cs="Arial"/>
          <w:i/>
          <w:iCs/>
          <w:color w:val="000000" w:themeColor="text1"/>
          <w:sz w:val="24"/>
          <w:szCs w:val="24"/>
        </w:rPr>
        <w:t>.</w:t>
      </w:r>
    </w:p>
    <w:p w14:paraId="5FB5D102" w14:textId="1B49B495" w:rsidR="00A40D3B" w:rsidRPr="00A40D3B" w:rsidRDefault="0087711D" w:rsidP="00A40D3B">
      <w:pPr>
        <w:rPr>
          <w:rFonts w:ascii="Arial" w:hAnsi="Arial" w:cs="Arial"/>
          <w:b/>
          <w:bCs/>
          <w:color w:val="00B0F0"/>
          <w:sz w:val="28"/>
          <w:szCs w:val="28"/>
        </w:rPr>
      </w:pPr>
      <w:r w:rsidRPr="00A40D3B">
        <w:rPr>
          <w:rFonts w:ascii="Arial" w:hAnsi="Arial" w:cs="Arial"/>
          <w:b/>
          <w:bCs/>
          <w:color w:val="00B0F0"/>
          <w:sz w:val="28"/>
          <w:szCs w:val="28"/>
        </w:rPr>
        <w:t>C</w:t>
      </w:r>
      <w:r w:rsidR="00A40D3B">
        <w:rPr>
          <w:rFonts w:ascii="Arial" w:hAnsi="Arial" w:cs="Arial"/>
          <w:b/>
          <w:bCs/>
          <w:color w:val="00B0F0"/>
          <w:sz w:val="28"/>
          <w:szCs w:val="28"/>
        </w:rPr>
        <w:t>OMMUNICATION</w:t>
      </w:r>
      <w:r w:rsidR="00F2540B">
        <w:rPr>
          <w:rFonts w:ascii="Arial" w:hAnsi="Arial" w:cs="Arial"/>
          <w:b/>
          <w:bCs/>
          <w:color w:val="00B0F0"/>
          <w:sz w:val="28"/>
          <w:szCs w:val="28"/>
        </w:rPr>
        <w:t xml:space="preserve"> EXTERNE – RELATIONS PUBLIQUES </w:t>
      </w:r>
    </w:p>
    <w:bookmarkEnd w:id="0"/>
    <w:p w14:paraId="036C155E" w14:textId="2925539A" w:rsidR="00A40D3B" w:rsidRPr="007B13BF" w:rsidRDefault="002613CA"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 xml:space="preserve">Mieux se faire </w:t>
      </w:r>
      <w:r w:rsidR="00A40D3B" w:rsidRPr="007B13BF">
        <w:rPr>
          <w:rFonts w:ascii="Arial" w:hAnsi="Arial" w:cs="Arial"/>
          <w:color w:val="000000" w:themeColor="text1"/>
          <w:sz w:val="24"/>
          <w:szCs w:val="24"/>
        </w:rPr>
        <w:t xml:space="preserve">connaître par les organes de </w:t>
      </w:r>
      <w:r w:rsidR="00E34E01" w:rsidRPr="007B13BF">
        <w:rPr>
          <w:rFonts w:ascii="Arial" w:hAnsi="Arial" w:cs="Arial"/>
          <w:color w:val="000000" w:themeColor="text1"/>
          <w:sz w:val="24"/>
          <w:szCs w:val="24"/>
        </w:rPr>
        <w:t xml:space="preserve">la </w:t>
      </w:r>
      <w:r w:rsidR="00A40D3B" w:rsidRPr="007B13BF">
        <w:rPr>
          <w:rFonts w:ascii="Arial" w:hAnsi="Arial" w:cs="Arial"/>
          <w:color w:val="000000" w:themeColor="text1"/>
          <w:sz w:val="24"/>
          <w:szCs w:val="24"/>
        </w:rPr>
        <w:t>presse locale (Dauphiné, Essor).</w:t>
      </w:r>
    </w:p>
    <w:p w14:paraId="647C744A" w14:textId="1F26A3DA" w:rsidR="00A40D3B"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Etablir les contact</w:t>
      </w:r>
      <w:r w:rsidR="005030C4" w:rsidRPr="007B13BF">
        <w:rPr>
          <w:rFonts w:ascii="Arial" w:hAnsi="Arial" w:cs="Arial"/>
          <w:color w:val="000000" w:themeColor="text1"/>
          <w:sz w:val="24"/>
          <w:szCs w:val="24"/>
        </w:rPr>
        <w:t>s</w:t>
      </w:r>
      <w:r w:rsidRPr="007B13BF">
        <w:rPr>
          <w:rFonts w:ascii="Arial" w:hAnsi="Arial" w:cs="Arial"/>
          <w:color w:val="000000" w:themeColor="text1"/>
          <w:sz w:val="24"/>
          <w:szCs w:val="24"/>
        </w:rPr>
        <w:t xml:space="preserve"> avec les radios locales (France bleue, H2O, ODS, etc..</w:t>
      </w:r>
      <w:r w:rsidR="002613CA" w:rsidRPr="007B13BF">
        <w:rPr>
          <w:rFonts w:ascii="Arial" w:hAnsi="Arial" w:cs="Arial"/>
          <w:color w:val="000000" w:themeColor="text1"/>
          <w:sz w:val="24"/>
          <w:szCs w:val="24"/>
        </w:rPr>
        <w:t>).</w:t>
      </w:r>
    </w:p>
    <w:p w14:paraId="5517C065" w14:textId="2C2CE61F" w:rsidR="00A40D3B"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Communiquer nos principales opérations auprès des mairies</w:t>
      </w:r>
      <w:r w:rsidR="00E34E01" w:rsidRPr="007B13BF">
        <w:rPr>
          <w:rFonts w:ascii="Arial" w:hAnsi="Arial" w:cs="Arial"/>
          <w:color w:val="000000" w:themeColor="text1"/>
          <w:sz w:val="24"/>
          <w:szCs w:val="24"/>
        </w:rPr>
        <w:t xml:space="preserve"> et </w:t>
      </w:r>
      <w:r w:rsidR="00FB147F" w:rsidRPr="007B13BF">
        <w:rPr>
          <w:rFonts w:ascii="Arial" w:hAnsi="Arial" w:cs="Arial"/>
          <w:color w:val="000000" w:themeColor="text1"/>
          <w:sz w:val="24"/>
          <w:szCs w:val="24"/>
        </w:rPr>
        <w:t>de l’</w:t>
      </w:r>
      <w:r w:rsidR="00E34E01" w:rsidRPr="007B13BF">
        <w:rPr>
          <w:rFonts w:ascii="Arial" w:hAnsi="Arial" w:cs="Arial"/>
          <w:color w:val="000000" w:themeColor="text1"/>
          <w:sz w:val="24"/>
          <w:szCs w:val="24"/>
        </w:rPr>
        <w:t>agglomération.</w:t>
      </w:r>
      <w:r w:rsidRPr="007B13BF">
        <w:rPr>
          <w:rFonts w:ascii="Arial" w:hAnsi="Arial" w:cs="Arial"/>
          <w:color w:val="000000" w:themeColor="text1"/>
          <w:sz w:val="24"/>
          <w:szCs w:val="24"/>
        </w:rPr>
        <w:t xml:space="preserve"> </w:t>
      </w:r>
    </w:p>
    <w:p w14:paraId="13C1334D" w14:textId="77777777" w:rsidR="00A40D3B"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Etablir un contact plus étroit et régulier avec les services de communication de la ville, de l’Agglomération et du département.</w:t>
      </w:r>
    </w:p>
    <w:p w14:paraId="75D9CEEF" w14:textId="02889F00" w:rsidR="00A40D3B" w:rsidRPr="007B13BF" w:rsidRDefault="00A40D3B" w:rsidP="007B13BF">
      <w:pPr>
        <w:pStyle w:val="Paragraphedeliste"/>
        <w:numPr>
          <w:ilvl w:val="0"/>
          <w:numId w:val="65"/>
        </w:numPr>
        <w:rPr>
          <w:rFonts w:ascii="Arial" w:hAnsi="Arial" w:cs="Arial"/>
          <w:color w:val="000000" w:themeColor="text1"/>
          <w:sz w:val="24"/>
          <w:szCs w:val="24"/>
        </w:rPr>
      </w:pPr>
      <w:proofErr w:type="spellStart"/>
      <w:r w:rsidRPr="007B13BF">
        <w:rPr>
          <w:rFonts w:ascii="Arial" w:hAnsi="Arial" w:cs="Arial"/>
          <w:color w:val="000000" w:themeColor="text1"/>
          <w:sz w:val="24"/>
          <w:szCs w:val="24"/>
        </w:rPr>
        <w:t>Etre</w:t>
      </w:r>
      <w:proofErr w:type="spellEnd"/>
      <w:r w:rsidRPr="007B13BF">
        <w:rPr>
          <w:rFonts w:ascii="Arial" w:hAnsi="Arial" w:cs="Arial"/>
          <w:color w:val="000000" w:themeColor="text1"/>
          <w:sz w:val="24"/>
          <w:szCs w:val="24"/>
        </w:rPr>
        <w:t xml:space="preserve"> présent</w:t>
      </w:r>
      <w:r w:rsidR="00FB147F" w:rsidRPr="007B13BF">
        <w:rPr>
          <w:rFonts w:ascii="Arial" w:hAnsi="Arial" w:cs="Arial"/>
          <w:color w:val="000000" w:themeColor="text1"/>
          <w:sz w:val="24"/>
          <w:szCs w:val="24"/>
        </w:rPr>
        <w:t>s</w:t>
      </w:r>
      <w:r w:rsidRPr="007B13BF">
        <w:rPr>
          <w:rFonts w:ascii="Arial" w:hAnsi="Arial" w:cs="Arial"/>
          <w:color w:val="000000" w:themeColor="text1"/>
          <w:sz w:val="24"/>
          <w:szCs w:val="24"/>
        </w:rPr>
        <w:t xml:space="preserve"> durant les grands évènements  de la ville (descente ou montée aux alpages – Carnaval </w:t>
      </w:r>
      <w:r w:rsidR="00FB147F" w:rsidRPr="007B13BF">
        <w:rPr>
          <w:rFonts w:ascii="Arial" w:hAnsi="Arial" w:cs="Arial"/>
          <w:color w:val="000000" w:themeColor="text1"/>
          <w:sz w:val="24"/>
          <w:szCs w:val="24"/>
        </w:rPr>
        <w:t xml:space="preserve">Vénitien </w:t>
      </w:r>
      <w:r w:rsidRPr="007B13BF">
        <w:rPr>
          <w:rFonts w:ascii="Arial" w:hAnsi="Arial" w:cs="Arial"/>
          <w:color w:val="000000" w:themeColor="text1"/>
          <w:sz w:val="24"/>
          <w:szCs w:val="24"/>
        </w:rPr>
        <w:t>– Ste André – St Nicolas)</w:t>
      </w:r>
    </w:p>
    <w:p w14:paraId="43279B02" w14:textId="77777777" w:rsidR="00A40D3B"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Continuer durant la période juillet-Août où l’AVF est en sommeil à relayer les grands évènements de la ville (Via la médiation culturelle).</w:t>
      </w:r>
    </w:p>
    <w:p w14:paraId="52418B0E" w14:textId="77777777" w:rsidR="00A2087E"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 xml:space="preserve">Mettre en place Instagram et </w:t>
      </w:r>
      <w:proofErr w:type="spellStart"/>
      <w:r w:rsidRPr="007B13BF">
        <w:rPr>
          <w:rFonts w:ascii="Arial" w:hAnsi="Arial" w:cs="Arial"/>
          <w:color w:val="000000" w:themeColor="text1"/>
          <w:sz w:val="24"/>
          <w:szCs w:val="24"/>
        </w:rPr>
        <w:t>Tik</w:t>
      </w:r>
      <w:proofErr w:type="spellEnd"/>
      <w:r w:rsidRPr="007B13BF">
        <w:rPr>
          <w:rFonts w:ascii="Arial" w:hAnsi="Arial" w:cs="Arial"/>
          <w:color w:val="000000" w:themeColor="text1"/>
          <w:sz w:val="24"/>
          <w:szCs w:val="24"/>
        </w:rPr>
        <w:t xml:space="preserve"> Tok, etc.. pout toucher les plus jeunes.</w:t>
      </w:r>
    </w:p>
    <w:p w14:paraId="08B2B803" w14:textId="77777777" w:rsidR="007B13BF" w:rsidRPr="007B13BF" w:rsidRDefault="007B13BF"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Rendre plus vivante la page Facebook (avec des interactions).</w:t>
      </w:r>
    </w:p>
    <w:p w14:paraId="416302B0" w14:textId="37807A3E" w:rsidR="00A2087E" w:rsidRPr="007B13BF" w:rsidRDefault="00A2087E"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 Acheter » des encarts publicitaires dans les magazines distribués par la ville aux habitants (Annecy le MAG par ex.)</w:t>
      </w:r>
    </w:p>
    <w:p w14:paraId="0E6AFC06" w14:textId="77777777" w:rsidR="00A2087E" w:rsidRPr="007B13BF" w:rsidRDefault="00A2087E"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Promouvoir l’association en diffusant des messages sur les panneaux d’informations lumineux de la ville.</w:t>
      </w:r>
    </w:p>
    <w:p w14:paraId="018A9108" w14:textId="5EABA72D" w:rsidR="00A40D3B" w:rsidRPr="007B13BF" w:rsidRDefault="00FB147F"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Prendre Contact </w:t>
      </w:r>
      <w:r w:rsidR="00C73290" w:rsidRPr="007B13BF">
        <w:rPr>
          <w:rFonts w:ascii="Arial" w:hAnsi="Arial" w:cs="Arial"/>
          <w:color w:val="000000" w:themeColor="text1"/>
          <w:sz w:val="24"/>
          <w:szCs w:val="24"/>
        </w:rPr>
        <w:t xml:space="preserve">avec </w:t>
      </w:r>
      <w:r w:rsidRPr="007B13BF">
        <w:rPr>
          <w:rFonts w:ascii="Arial" w:hAnsi="Arial" w:cs="Arial"/>
          <w:color w:val="000000" w:themeColor="text1"/>
          <w:sz w:val="24"/>
          <w:szCs w:val="24"/>
        </w:rPr>
        <w:t>:</w:t>
      </w:r>
    </w:p>
    <w:p w14:paraId="3BEA7EC7" w14:textId="77777777" w:rsidR="00A40D3B" w:rsidRPr="007B13BF" w:rsidRDefault="00A40D3B" w:rsidP="007B13BF">
      <w:pPr>
        <w:pStyle w:val="Paragraphedeliste"/>
        <w:numPr>
          <w:ilvl w:val="1"/>
          <w:numId w:val="65"/>
        </w:numPr>
        <w:rPr>
          <w:rFonts w:ascii="Arial" w:hAnsi="Arial" w:cs="Arial"/>
          <w:color w:val="000000" w:themeColor="text1"/>
          <w:sz w:val="24"/>
          <w:szCs w:val="24"/>
        </w:rPr>
      </w:pPr>
      <w:r w:rsidRPr="007B13BF">
        <w:rPr>
          <w:rFonts w:ascii="Arial" w:hAnsi="Arial" w:cs="Arial"/>
          <w:color w:val="000000" w:themeColor="text1"/>
          <w:sz w:val="24"/>
          <w:szCs w:val="24"/>
        </w:rPr>
        <w:t>Agences immobilières</w:t>
      </w:r>
    </w:p>
    <w:p w14:paraId="2E0E6BD7" w14:textId="77777777" w:rsidR="00A40D3B" w:rsidRPr="007B13BF" w:rsidRDefault="00A40D3B" w:rsidP="007B13BF">
      <w:pPr>
        <w:pStyle w:val="Paragraphedeliste"/>
        <w:numPr>
          <w:ilvl w:val="1"/>
          <w:numId w:val="65"/>
        </w:numPr>
        <w:rPr>
          <w:rFonts w:ascii="Arial" w:hAnsi="Arial" w:cs="Arial"/>
          <w:color w:val="000000" w:themeColor="text1"/>
          <w:sz w:val="24"/>
          <w:szCs w:val="24"/>
        </w:rPr>
      </w:pPr>
      <w:r w:rsidRPr="007B13BF">
        <w:rPr>
          <w:rFonts w:ascii="Arial" w:hAnsi="Arial" w:cs="Arial"/>
          <w:color w:val="000000" w:themeColor="text1"/>
          <w:sz w:val="24"/>
          <w:szCs w:val="24"/>
        </w:rPr>
        <w:t xml:space="preserve">Banques </w:t>
      </w:r>
    </w:p>
    <w:p w14:paraId="7A4BEA59" w14:textId="77777777" w:rsidR="00A40D3B" w:rsidRPr="007B13BF" w:rsidRDefault="00A40D3B" w:rsidP="007B13BF">
      <w:pPr>
        <w:pStyle w:val="Paragraphedeliste"/>
        <w:numPr>
          <w:ilvl w:val="1"/>
          <w:numId w:val="65"/>
        </w:numPr>
        <w:rPr>
          <w:rFonts w:ascii="Arial" w:hAnsi="Arial" w:cs="Arial"/>
          <w:color w:val="000000" w:themeColor="text1"/>
          <w:sz w:val="24"/>
          <w:szCs w:val="24"/>
        </w:rPr>
      </w:pPr>
      <w:r w:rsidRPr="007B13BF">
        <w:rPr>
          <w:rFonts w:ascii="Arial" w:hAnsi="Arial" w:cs="Arial"/>
          <w:color w:val="000000" w:themeColor="text1"/>
          <w:sz w:val="24"/>
          <w:szCs w:val="24"/>
        </w:rPr>
        <w:t>Annonceurs Guide NA</w:t>
      </w:r>
    </w:p>
    <w:p w14:paraId="02B0FEA8" w14:textId="6F6BCC61" w:rsidR="00A40D3B"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 xml:space="preserve">Organiser des rencontres régulières avec les </w:t>
      </w:r>
      <w:r w:rsidR="00A2087E" w:rsidRPr="007B13BF">
        <w:rPr>
          <w:rFonts w:ascii="Arial" w:hAnsi="Arial" w:cs="Arial"/>
          <w:color w:val="000000" w:themeColor="text1"/>
          <w:sz w:val="24"/>
          <w:szCs w:val="24"/>
        </w:rPr>
        <w:t>M</w:t>
      </w:r>
      <w:r w:rsidRPr="007B13BF">
        <w:rPr>
          <w:rFonts w:ascii="Arial" w:hAnsi="Arial" w:cs="Arial"/>
          <w:color w:val="000000" w:themeColor="text1"/>
          <w:sz w:val="24"/>
          <w:szCs w:val="24"/>
        </w:rPr>
        <w:t>airies.</w:t>
      </w:r>
    </w:p>
    <w:p w14:paraId="5B262E39" w14:textId="77777777" w:rsidR="00A40D3B"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 xml:space="preserve">Informer les mairies de nos actions. </w:t>
      </w:r>
    </w:p>
    <w:p w14:paraId="62C82D94" w14:textId="77777777" w:rsidR="00A40D3B" w:rsidRPr="007B13BF" w:rsidRDefault="00A40D3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Signer des conventions avec :</w:t>
      </w:r>
    </w:p>
    <w:p w14:paraId="348974B0" w14:textId="07F87CB6" w:rsidR="00A40D3B" w:rsidRPr="007B13BF" w:rsidRDefault="00E34E01" w:rsidP="007B13BF">
      <w:pPr>
        <w:pStyle w:val="Paragraphedeliste"/>
        <w:numPr>
          <w:ilvl w:val="1"/>
          <w:numId w:val="65"/>
        </w:numPr>
        <w:rPr>
          <w:rFonts w:ascii="Arial" w:hAnsi="Arial" w:cs="Arial"/>
          <w:color w:val="000000" w:themeColor="text1"/>
          <w:sz w:val="24"/>
          <w:szCs w:val="24"/>
        </w:rPr>
      </w:pPr>
      <w:r w:rsidRPr="007B13BF">
        <w:rPr>
          <w:rFonts w:ascii="Arial" w:hAnsi="Arial" w:cs="Arial"/>
          <w:color w:val="000000" w:themeColor="text1"/>
          <w:sz w:val="24"/>
          <w:szCs w:val="24"/>
        </w:rPr>
        <w:t>D</w:t>
      </w:r>
      <w:r w:rsidR="00A40D3B" w:rsidRPr="007B13BF">
        <w:rPr>
          <w:rFonts w:ascii="Arial" w:hAnsi="Arial" w:cs="Arial"/>
          <w:color w:val="000000" w:themeColor="text1"/>
          <w:sz w:val="24"/>
          <w:szCs w:val="24"/>
        </w:rPr>
        <w:t>es entreprises.</w:t>
      </w:r>
    </w:p>
    <w:p w14:paraId="184E4953" w14:textId="7A9444C5" w:rsidR="00A40D3B" w:rsidRPr="007B13BF" w:rsidRDefault="00E34E01" w:rsidP="007B13BF">
      <w:pPr>
        <w:pStyle w:val="Paragraphedeliste"/>
        <w:numPr>
          <w:ilvl w:val="1"/>
          <w:numId w:val="65"/>
        </w:numPr>
        <w:rPr>
          <w:rFonts w:ascii="Arial" w:hAnsi="Arial" w:cs="Arial"/>
          <w:color w:val="000000" w:themeColor="text1"/>
          <w:sz w:val="24"/>
          <w:szCs w:val="24"/>
        </w:rPr>
      </w:pPr>
      <w:r w:rsidRPr="007B13BF">
        <w:rPr>
          <w:rFonts w:ascii="Arial" w:hAnsi="Arial" w:cs="Arial"/>
          <w:color w:val="000000" w:themeColor="text1"/>
          <w:sz w:val="24"/>
          <w:szCs w:val="24"/>
        </w:rPr>
        <w:t xml:space="preserve">Des </w:t>
      </w:r>
      <w:r w:rsidR="00A40D3B" w:rsidRPr="007B13BF">
        <w:rPr>
          <w:rFonts w:ascii="Arial" w:hAnsi="Arial" w:cs="Arial"/>
          <w:color w:val="000000" w:themeColor="text1"/>
          <w:sz w:val="24"/>
          <w:szCs w:val="24"/>
        </w:rPr>
        <w:t>associations « sœurs ».</w:t>
      </w:r>
    </w:p>
    <w:p w14:paraId="3962930A" w14:textId="351E63BD" w:rsidR="00E34E01" w:rsidRPr="007B13BF" w:rsidRDefault="00F2540B" w:rsidP="007B13BF">
      <w:pPr>
        <w:pStyle w:val="Paragraphedeliste"/>
        <w:numPr>
          <w:ilvl w:val="0"/>
          <w:numId w:val="65"/>
        </w:numPr>
        <w:rPr>
          <w:rFonts w:ascii="Arial" w:hAnsi="Arial" w:cs="Arial"/>
          <w:color w:val="000000" w:themeColor="text1"/>
          <w:sz w:val="24"/>
          <w:szCs w:val="24"/>
        </w:rPr>
      </w:pPr>
      <w:r w:rsidRPr="007B13BF">
        <w:rPr>
          <w:rFonts w:ascii="Arial" w:hAnsi="Arial" w:cs="Arial"/>
          <w:color w:val="000000" w:themeColor="text1"/>
          <w:sz w:val="24"/>
          <w:szCs w:val="24"/>
        </w:rPr>
        <w:t>U</w:t>
      </w:r>
      <w:r w:rsidR="00A40D3B" w:rsidRPr="007B13BF">
        <w:rPr>
          <w:rFonts w:ascii="Arial" w:hAnsi="Arial" w:cs="Arial"/>
          <w:color w:val="000000" w:themeColor="text1"/>
          <w:sz w:val="24"/>
          <w:szCs w:val="24"/>
        </w:rPr>
        <w:t xml:space="preserve">ne journée supplémentaire de présentation de l’AVF dans un centre commercial, </w:t>
      </w:r>
      <w:r w:rsidR="00A2087E" w:rsidRPr="007B13BF">
        <w:rPr>
          <w:rFonts w:ascii="Arial" w:hAnsi="Arial" w:cs="Arial"/>
          <w:color w:val="000000" w:themeColor="text1"/>
          <w:sz w:val="24"/>
          <w:szCs w:val="24"/>
        </w:rPr>
        <w:t xml:space="preserve">ou </w:t>
      </w:r>
      <w:r w:rsidR="00A40D3B" w:rsidRPr="007B13BF">
        <w:rPr>
          <w:rFonts w:ascii="Arial" w:hAnsi="Arial" w:cs="Arial"/>
          <w:color w:val="000000" w:themeColor="text1"/>
          <w:sz w:val="24"/>
          <w:szCs w:val="24"/>
        </w:rPr>
        <w:t xml:space="preserve">lors d’une manifestation sportive d’envergure ou autre…. </w:t>
      </w:r>
    </w:p>
    <w:p w14:paraId="5DB23D3B" w14:textId="5173E88A" w:rsidR="00F2540B" w:rsidRDefault="00F2540B" w:rsidP="00F2540B">
      <w:pPr>
        <w:rPr>
          <w:rFonts w:ascii="Arial" w:hAnsi="Arial" w:cs="Arial"/>
          <w:b/>
          <w:bCs/>
          <w:color w:val="00B0F0"/>
          <w:sz w:val="28"/>
          <w:szCs w:val="28"/>
        </w:rPr>
      </w:pPr>
      <w:r w:rsidRPr="00F2540B">
        <w:rPr>
          <w:rFonts w:ascii="Arial" w:hAnsi="Arial" w:cs="Arial"/>
          <w:b/>
          <w:bCs/>
          <w:color w:val="00B0F0"/>
          <w:sz w:val="28"/>
          <w:szCs w:val="28"/>
        </w:rPr>
        <w:t xml:space="preserve">COMMUNICATION </w:t>
      </w:r>
      <w:r>
        <w:rPr>
          <w:rFonts w:ascii="Arial" w:hAnsi="Arial" w:cs="Arial"/>
          <w:b/>
          <w:bCs/>
          <w:color w:val="00B0F0"/>
          <w:sz w:val="28"/>
          <w:szCs w:val="28"/>
        </w:rPr>
        <w:t>INTERNE</w:t>
      </w:r>
    </w:p>
    <w:p w14:paraId="01D9E8FD" w14:textId="77777777" w:rsidR="00F2540B" w:rsidRPr="00F2540B" w:rsidRDefault="00F2540B" w:rsidP="00F2540B">
      <w:pPr>
        <w:pStyle w:val="Paragraphedeliste"/>
        <w:numPr>
          <w:ilvl w:val="0"/>
          <w:numId w:val="58"/>
        </w:numPr>
        <w:rPr>
          <w:rFonts w:ascii="Arial" w:hAnsi="Arial" w:cs="Arial"/>
          <w:color w:val="000000" w:themeColor="text1"/>
          <w:sz w:val="24"/>
          <w:szCs w:val="24"/>
        </w:rPr>
      </w:pPr>
      <w:r w:rsidRPr="00F2540B">
        <w:rPr>
          <w:rFonts w:ascii="Arial" w:hAnsi="Arial" w:cs="Arial"/>
          <w:color w:val="000000" w:themeColor="text1"/>
          <w:sz w:val="24"/>
          <w:szCs w:val="24"/>
        </w:rPr>
        <w:t>Impliquer davantage les adhérents qui le souhaitent en leur demandant de contribuer à la réalisation d’articles. (photos et rédaction).</w:t>
      </w:r>
    </w:p>
    <w:p w14:paraId="1FCBD2CE" w14:textId="72AF8C1E" w:rsidR="00F2540B" w:rsidRPr="00F2540B" w:rsidRDefault="00F2540B" w:rsidP="00F2540B">
      <w:pPr>
        <w:pStyle w:val="Paragraphedeliste"/>
        <w:numPr>
          <w:ilvl w:val="0"/>
          <w:numId w:val="58"/>
        </w:numPr>
        <w:rPr>
          <w:rFonts w:ascii="Arial" w:hAnsi="Arial" w:cs="Arial"/>
          <w:color w:val="000000" w:themeColor="text1"/>
          <w:sz w:val="24"/>
          <w:szCs w:val="24"/>
        </w:rPr>
      </w:pPr>
      <w:r w:rsidRPr="00F2540B">
        <w:rPr>
          <w:rFonts w:ascii="Arial" w:hAnsi="Arial" w:cs="Arial"/>
          <w:color w:val="000000" w:themeColor="text1"/>
          <w:sz w:val="24"/>
          <w:szCs w:val="24"/>
        </w:rPr>
        <w:t xml:space="preserve">Réaliser de courtes vidéos de témoignages d’adhérents dans lesquelles ils partageraient leurs retours d’expériences et/ou sur ce que l’AVF leur apporte depuis qu’ils sont adhérents. Envoi systématique de </w:t>
      </w:r>
      <w:r w:rsidR="00A2087E">
        <w:rPr>
          <w:rFonts w:ascii="Arial" w:hAnsi="Arial" w:cs="Arial"/>
          <w:color w:val="000000" w:themeColor="text1"/>
          <w:sz w:val="24"/>
          <w:szCs w:val="24"/>
        </w:rPr>
        <w:t xml:space="preserve">ces </w:t>
      </w:r>
      <w:r w:rsidRPr="00F2540B">
        <w:rPr>
          <w:rFonts w:ascii="Arial" w:hAnsi="Arial" w:cs="Arial"/>
          <w:color w:val="000000" w:themeColor="text1"/>
          <w:sz w:val="24"/>
          <w:szCs w:val="24"/>
        </w:rPr>
        <w:t>vidéo</w:t>
      </w:r>
      <w:r w:rsidR="00A2087E">
        <w:rPr>
          <w:rFonts w:ascii="Arial" w:hAnsi="Arial" w:cs="Arial"/>
          <w:color w:val="000000" w:themeColor="text1"/>
          <w:sz w:val="24"/>
          <w:szCs w:val="24"/>
        </w:rPr>
        <w:t>s</w:t>
      </w:r>
      <w:r w:rsidRPr="00F2540B">
        <w:rPr>
          <w:rFonts w:ascii="Arial" w:hAnsi="Arial" w:cs="Arial"/>
          <w:color w:val="000000" w:themeColor="text1"/>
          <w:sz w:val="24"/>
          <w:szCs w:val="24"/>
        </w:rPr>
        <w:t xml:space="preserve"> à chaque nouvel adhérent.</w:t>
      </w:r>
    </w:p>
    <w:p w14:paraId="6962F8B6" w14:textId="77777777" w:rsidR="00F2540B" w:rsidRPr="00F2540B" w:rsidRDefault="00F2540B" w:rsidP="00F2540B">
      <w:pPr>
        <w:pStyle w:val="Paragraphedeliste"/>
        <w:numPr>
          <w:ilvl w:val="0"/>
          <w:numId w:val="58"/>
        </w:numPr>
        <w:rPr>
          <w:rFonts w:ascii="Arial" w:hAnsi="Arial" w:cs="Arial"/>
          <w:color w:val="000000" w:themeColor="text1"/>
          <w:sz w:val="24"/>
          <w:szCs w:val="24"/>
        </w:rPr>
      </w:pPr>
      <w:r w:rsidRPr="00F2540B">
        <w:rPr>
          <w:rFonts w:ascii="Arial" w:hAnsi="Arial" w:cs="Arial"/>
          <w:color w:val="000000" w:themeColor="text1"/>
          <w:sz w:val="24"/>
          <w:szCs w:val="24"/>
        </w:rPr>
        <w:t>Publier davantage sur les réseaux sociaux.</w:t>
      </w:r>
    </w:p>
    <w:p w14:paraId="3FCC99F0" w14:textId="77777777" w:rsidR="00F2540B" w:rsidRPr="00F2540B" w:rsidRDefault="00F2540B" w:rsidP="00F2540B">
      <w:pPr>
        <w:pStyle w:val="Paragraphedeliste"/>
        <w:numPr>
          <w:ilvl w:val="0"/>
          <w:numId w:val="58"/>
        </w:numPr>
        <w:rPr>
          <w:rFonts w:ascii="Arial" w:hAnsi="Arial" w:cs="Arial"/>
          <w:color w:val="000000" w:themeColor="text1"/>
          <w:sz w:val="24"/>
          <w:szCs w:val="24"/>
        </w:rPr>
      </w:pPr>
      <w:r w:rsidRPr="00F2540B">
        <w:rPr>
          <w:rFonts w:ascii="Arial" w:hAnsi="Arial" w:cs="Arial"/>
          <w:color w:val="000000" w:themeColor="text1"/>
          <w:sz w:val="24"/>
          <w:szCs w:val="24"/>
        </w:rPr>
        <w:t>Avec l’appui des animatrices JA qui utilisent les canaux de communication qui sont propres au groupe, continuer à relayer et promouvoir auprès des JA, les évènements et /sorties proposées.</w:t>
      </w:r>
    </w:p>
    <w:p w14:paraId="31401971" w14:textId="35CFF490" w:rsidR="00F2540B" w:rsidRDefault="00F403D5" w:rsidP="00F2540B">
      <w:pPr>
        <w:pStyle w:val="Paragraphedeliste"/>
        <w:numPr>
          <w:ilvl w:val="0"/>
          <w:numId w:val="58"/>
        </w:numPr>
        <w:rPr>
          <w:rFonts w:ascii="Arial" w:hAnsi="Arial" w:cs="Arial"/>
          <w:color w:val="000000" w:themeColor="text1"/>
          <w:sz w:val="24"/>
          <w:szCs w:val="24"/>
        </w:rPr>
      </w:pPr>
      <w:r>
        <w:rPr>
          <w:rFonts w:ascii="Arial" w:hAnsi="Arial" w:cs="Arial"/>
          <w:color w:val="000000" w:themeColor="text1"/>
          <w:sz w:val="24"/>
          <w:szCs w:val="24"/>
        </w:rPr>
        <w:t>Mieux r</w:t>
      </w:r>
      <w:r w:rsidR="00F2540B" w:rsidRPr="00F2540B">
        <w:rPr>
          <w:rFonts w:ascii="Arial" w:hAnsi="Arial" w:cs="Arial"/>
          <w:color w:val="000000" w:themeColor="text1"/>
          <w:sz w:val="24"/>
          <w:szCs w:val="24"/>
        </w:rPr>
        <w:t>elayer des informations sur des évènements (concerts, festivals). durant l’année par l’AVF.</w:t>
      </w:r>
    </w:p>
    <w:p w14:paraId="53A82B56" w14:textId="77777777" w:rsidR="00183079" w:rsidRPr="00183079" w:rsidRDefault="00183079" w:rsidP="00183079">
      <w:pPr>
        <w:rPr>
          <w:rFonts w:ascii="Arial" w:hAnsi="Arial" w:cs="Arial"/>
          <w:color w:val="000000" w:themeColor="text1"/>
          <w:sz w:val="24"/>
          <w:szCs w:val="24"/>
        </w:rPr>
      </w:pPr>
    </w:p>
    <w:p w14:paraId="3BB674DD" w14:textId="68C8233F" w:rsidR="0087711D" w:rsidRPr="00A40D3B" w:rsidRDefault="00A40D3B" w:rsidP="00A40D3B">
      <w:pPr>
        <w:rPr>
          <w:rFonts w:ascii="Arial" w:hAnsi="Arial" w:cs="Arial"/>
          <w:b/>
          <w:bCs/>
          <w:color w:val="00B0F0"/>
          <w:sz w:val="28"/>
          <w:szCs w:val="28"/>
        </w:rPr>
      </w:pPr>
      <w:r>
        <w:rPr>
          <w:rFonts w:ascii="Arial" w:hAnsi="Arial" w:cs="Arial"/>
          <w:b/>
          <w:bCs/>
          <w:color w:val="00B0F0"/>
          <w:sz w:val="28"/>
          <w:szCs w:val="28"/>
        </w:rPr>
        <w:t>NOUVEAUX ARRIVANTS</w:t>
      </w:r>
      <w:r w:rsidR="00F403D5">
        <w:rPr>
          <w:rFonts w:ascii="Arial" w:hAnsi="Arial" w:cs="Arial"/>
          <w:b/>
          <w:bCs/>
          <w:color w:val="00B0F0"/>
          <w:sz w:val="28"/>
          <w:szCs w:val="28"/>
        </w:rPr>
        <w:t xml:space="preserve"> - SNA</w:t>
      </w:r>
    </w:p>
    <w:p w14:paraId="1AAE2A61" w14:textId="77777777" w:rsidR="00A40D3B" w:rsidRPr="00E34E01" w:rsidRDefault="00A40D3B" w:rsidP="00E34E01">
      <w:pPr>
        <w:pStyle w:val="Paragraphedeliste"/>
        <w:numPr>
          <w:ilvl w:val="0"/>
          <w:numId w:val="57"/>
        </w:numPr>
        <w:rPr>
          <w:rFonts w:ascii="Arial" w:hAnsi="Arial" w:cs="Arial"/>
          <w:color w:val="000000" w:themeColor="text1"/>
          <w:sz w:val="24"/>
          <w:szCs w:val="24"/>
        </w:rPr>
      </w:pPr>
      <w:r w:rsidRPr="00E34E01">
        <w:rPr>
          <w:rFonts w:ascii="Arial" w:hAnsi="Arial" w:cs="Arial"/>
          <w:color w:val="000000" w:themeColor="text1"/>
          <w:sz w:val="24"/>
          <w:szCs w:val="24"/>
        </w:rPr>
        <w:t>Elargir la visite découverte de la vieille ville aux non adhérents moyennant une participation financière et en partenariat avec la mairie et l’office de tourisme.</w:t>
      </w:r>
    </w:p>
    <w:p w14:paraId="72CB54A0" w14:textId="77777777" w:rsidR="00A40D3B" w:rsidRPr="00E34E01" w:rsidRDefault="00A40D3B" w:rsidP="00E34E01">
      <w:pPr>
        <w:pStyle w:val="Paragraphedeliste"/>
        <w:numPr>
          <w:ilvl w:val="0"/>
          <w:numId w:val="57"/>
        </w:numPr>
        <w:rPr>
          <w:rFonts w:ascii="Arial" w:hAnsi="Arial" w:cs="Arial"/>
          <w:color w:val="000000" w:themeColor="text1"/>
          <w:sz w:val="24"/>
          <w:szCs w:val="24"/>
        </w:rPr>
      </w:pPr>
      <w:r w:rsidRPr="00E34E01">
        <w:rPr>
          <w:rFonts w:ascii="Arial" w:hAnsi="Arial" w:cs="Arial"/>
          <w:color w:val="000000" w:themeColor="text1"/>
          <w:sz w:val="24"/>
          <w:szCs w:val="24"/>
        </w:rPr>
        <w:t>Recontacter systématiquement les nouveaux adhérents au cours du 1er trimestre d’adhésion. Créer une équipe dédiée à cette tâche.</w:t>
      </w:r>
    </w:p>
    <w:p w14:paraId="6A923461" w14:textId="149C7FD6" w:rsidR="00A40D3B" w:rsidRPr="00E34E01" w:rsidRDefault="00A40D3B" w:rsidP="00E34E01">
      <w:pPr>
        <w:pStyle w:val="Paragraphedeliste"/>
        <w:numPr>
          <w:ilvl w:val="0"/>
          <w:numId w:val="57"/>
        </w:numPr>
        <w:rPr>
          <w:rFonts w:ascii="Arial" w:hAnsi="Arial" w:cs="Arial"/>
          <w:color w:val="000000" w:themeColor="text1"/>
          <w:sz w:val="24"/>
          <w:szCs w:val="24"/>
        </w:rPr>
      </w:pPr>
      <w:r w:rsidRPr="00E34E01">
        <w:rPr>
          <w:rFonts w:ascii="Arial" w:hAnsi="Arial" w:cs="Arial"/>
          <w:color w:val="000000" w:themeColor="text1"/>
          <w:sz w:val="24"/>
          <w:szCs w:val="24"/>
        </w:rPr>
        <w:t>Organiser un plan d’accueil et d’orientation des nouveaux habitants avec les mairies du G</w:t>
      </w:r>
      <w:r w:rsidR="00A2087E">
        <w:rPr>
          <w:rFonts w:ascii="Arial" w:hAnsi="Arial" w:cs="Arial"/>
          <w:color w:val="000000" w:themeColor="text1"/>
          <w:sz w:val="24"/>
          <w:szCs w:val="24"/>
        </w:rPr>
        <w:t xml:space="preserve">rand </w:t>
      </w:r>
      <w:r w:rsidRPr="00E34E01">
        <w:rPr>
          <w:rFonts w:ascii="Arial" w:hAnsi="Arial" w:cs="Arial"/>
          <w:color w:val="000000" w:themeColor="text1"/>
          <w:sz w:val="24"/>
          <w:szCs w:val="24"/>
        </w:rPr>
        <w:t>Annecy et l’Office de Tourisme</w:t>
      </w:r>
    </w:p>
    <w:p w14:paraId="078ECC9F" w14:textId="783D2567" w:rsidR="00A40D3B" w:rsidRPr="00E34E01" w:rsidRDefault="00A40D3B" w:rsidP="00E34E01">
      <w:pPr>
        <w:pStyle w:val="Paragraphedeliste"/>
        <w:numPr>
          <w:ilvl w:val="0"/>
          <w:numId w:val="57"/>
        </w:numPr>
        <w:rPr>
          <w:rFonts w:ascii="Arial" w:hAnsi="Arial" w:cs="Arial"/>
          <w:color w:val="000000" w:themeColor="text1"/>
          <w:sz w:val="24"/>
          <w:szCs w:val="24"/>
        </w:rPr>
      </w:pPr>
      <w:r w:rsidRPr="00E34E01">
        <w:rPr>
          <w:rFonts w:ascii="Arial" w:hAnsi="Arial" w:cs="Arial"/>
          <w:color w:val="000000" w:themeColor="text1"/>
          <w:sz w:val="24"/>
          <w:szCs w:val="24"/>
        </w:rPr>
        <w:t>Demander régulièrement la liste des nouveaux habitants aux mairies</w:t>
      </w:r>
      <w:r w:rsidR="00F403D5">
        <w:rPr>
          <w:rFonts w:ascii="Arial" w:hAnsi="Arial" w:cs="Arial"/>
          <w:color w:val="000000" w:themeColor="text1"/>
          <w:sz w:val="24"/>
          <w:szCs w:val="24"/>
        </w:rPr>
        <w:t xml:space="preserve"> (si </w:t>
      </w:r>
      <w:r w:rsidR="007B13BF">
        <w:rPr>
          <w:rFonts w:ascii="Arial" w:hAnsi="Arial" w:cs="Arial"/>
          <w:color w:val="000000" w:themeColor="text1"/>
          <w:sz w:val="24"/>
          <w:szCs w:val="24"/>
        </w:rPr>
        <w:t xml:space="preserve">c’est </w:t>
      </w:r>
      <w:r w:rsidR="00F403D5">
        <w:rPr>
          <w:rFonts w:ascii="Arial" w:hAnsi="Arial" w:cs="Arial"/>
          <w:color w:val="000000" w:themeColor="text1"/>
          <w:sz w:val="24"/>
          <w:szCs w:val="24"/>
        </w:rPr>
        <w:t>possible</w:t>
      </w:r>
      <w:r w:rsidR="00A2087E">
        <w:rPr>
          <w:rFonts w:ascii="Arial" w:hAnsi="Arial" w:cs="Arial"/>
          <w:color w:val="000000" w:themeColor="text1"/>
          <w:sz w:val="24"/>
          <w:szCs w:val="24"/>
        </w:rPr>
        <w:t>).</w:t>
      </w:r>
      <w:r w:rsidRPr="00E34E01">
        <w:rPr>
          <w:rFonts w:ascii="Arial" w:hAnsi="Arial" w:cs="Arial"/>
          <w:color w:val="000000" w:themeColor="text1"/>
          <w:sz w:val="24"/>
          <w:szCs w:val="24"/>
        </w:rPr>
        <w:t xml:space="preserve"> </w:t>
      </w:r>
    </w:p>
    <w:p w14:paraId="4F9EB504" w14:textId="31899FEE" w:rsidR="005030C4" w:rsidRPr="00E34E01" w:rsidRDefault="005030C4" w:rsidP="00E34E01">
      <w:pPr>
        <w:pStyle w:val="Paragraphedeliste"/>
        <w:numPr>
          <w:ilvl w:val="0"/>
          <w:numId w:val="57"/>
        </w:numPr>
        <w:rPr>
          <w:rFonts w:ascii="Arial" w:hAnsi="Arial" w:cs="Arial"/>
          <w:color w:val="000000" w:themeColor="text1"/>
          <w:sz w:val="24"/>
          <w:szCs w:val="24"/>
        </w:rPr>
      </w:pPr>
      <w:r w:rsidRPr="00E34E01">
        <w:rPr>
          <w:rFonts w:ascii="Arial" w:hAnsi="Arial" w:cs="Arial"/>
          <w:color w:val="000000" w:themeColor="text1"/>
          <w:sz w:val="24"/>
          <w:szCs w:val="24"/>
        </w:rPr>
        <w:t>Participer à l’Accueil des nouveaux habitants des villes du Grand Annecy.</w:t>
      </w:r>
    </w:p>
    <w:p w14:paraId="280455A8" w14:textId="515F1119" w:rsidR="006F3D68" w:rsidRPr="00E34E01" w:rsidRDefault="005030C4" w:rsidP="00E34E01">
      <w:pPr>
        <w:pStyle w:val="Paragraphedeliste"/>
        <w:numPr>
          <w:ilvl w:val="0"/>
          <w:numId w:val="57"/>
        </w:numPr>
        <w:rPr>
          <w:rFonts w:ascii="Arial" w:hAnsi="Arial" w:cs="Arial"/>
          <w:color w:val="000000" w:themeColor="text1"/>
          <w:sz w:val="24"/>
          <w:szCs w:val="24"/>
        </w:rPr>
      </w:pPr>
      <w:r w:rsidRPr="00E34E01">
        <w:rPr>
          <w:rFonts w:ascii="Arial" w:hAnsi="Arial" w:cs="Arial"/>
          <w:color w:val="000000" w:themeColor="text1"/>
          <w:sz w:val="24"/>
          <w:szCs w:val="24"/>
        </w:rPr>
        <w:t xml:space="preserve">Faire une sorte de mode d’emploi de l’Association pour les nouveaux arrivants (qui contacter et comment). </w:t>
      </w:r>
    </w:p>
    <w:p w14:paraId="6A555EF1" w14:textId="44A4B5FC" w:rsidR="006F3D68" w:rsidRPr="00A40D3B" w:rsidRDefault="006F3D68" w:rsidP="006F3D68">
      <w:pPr>
        <w:rPr>
          <w:rFonts w:ascii="Arial" w:hAnsi="Arial" w:cs="Arial"/>
          <w:color w:val="000000" w:themeColor="text1"/>
          <w:sz w:val="24"/>
          <w:szCs w:val="24"/>
        </w:rPr>
      </w:pPr>
      <w:r>
        <w:rPr>
          <w:rFonts w:ascii="Arial" w:hAnsi="Arial" w:cs="Arial"/>
          <w:b/>
          <w:bCs/>
          <w:color w:val="00B0F0"/>
          <w:sz w:val="28"/>
          <w:szCs w:val="28"/>
        </w:rPr>
        <w:t>BENEVOLES</w:t>
      </w:r>
      <w:r w:rsidR="00F2540B">
        <w:rPr>
          <w:rFonts w:ascii="Arial" w:hAnsi="Arial" w:cs="Arial"/>
          <w:b/>
          <w:bCs/>
          <w:color w:val="00B0F0"/>
          <w:sz w:val="28"/>
          <w:szCs w:val="28"/>
        </w:rPr>
        <w:t xml:space="preserve"> - FORMATION</w:t>
      </w:r>
    </w:p>
    <w:p w14:paraId="68284686" w14:textId="77777777" w:rsidR="006F3D68" w:rsidRPr="005030C4" w:rsidRDefault="006F3D68" w:rsidP="007B13BF">
      <w:pPr>
        <w:pStyle w:val="Paragraphedeliste"/>
        <w:numPr>
          <w:ilvl w:val="0"/>
          <w:numId w:val="67"/>
        </w:numPr>
        <w:rPr>
          <w:rFonts w:ascii="Arial" w:hAnsi="Arial" w:cs="Arial"/>
          <w:color w:val="000000" w:themeColor="text1"/>
          <w:sz w:val="24"/>
          <w:szCs w:val="24"/>
        </w:rPr>
      </w:pPr>
      <w:r w:rsidRPr="005030C4">
        <w:rPr>
          <w:rFonts w:ascii="Arial" w:hAnsi="Arial" w:cs="Arial"/>
          <w:color w:val="000000" w:themeColor="text1"/>
          <w:sz w:val="24"/>
          <w:szCs w:val="24"/>
        </w:rPr>
        <w:t>Diffuser largement le plan de formation.</w:t>
      </w:r>
    </w:p>
    <w:p w14:paraId="35EA374A" w14:textId="0BA72268" w:rsidR="00251155" w:rsidRPr="005030C4" w:rsidRDefault="006F3D68" w:rsidP="007B13BF">
      <w:pPr>
        <w:pStyle w:val="Paragraphedeliste"/>
        <w:numPr>
          <w:ilvl w:val="0"/>
          <w:numId w:val="67"/>
        </w:numPr>
        <w:rPr>
          <w:rFonts w:ascii="Arial" w:hAnsi="Arial" w:cs="Arial"/>
          <w:color w:val="000000" w:themeColor="text1"/>
          <w:sz w:val="24"/>
          <w:szCs w:val="24"/>
        </w:rPr>
      </w:pPr>
      <w:r w:rsidRPr="005030C4">
        <w:rPr>
          <w:rFonts w:ascii="Arial" w:hAnsi="Arial" w:cs="Arial"/>
          <w:color w:val="000000" w:themeColor="text1"/>
          <w:sz w:val="24"/>
          <w:szCs w:val="24"/>
        </w:rPr>
        <w:t>Favoriser les sortes de tutos d’initiation qui donne</w:t>
      </w:r>
      <w:r w:rsidR="00A2087E">
        <w:rPr>
          <w:rFonts w:ascii="Arial" w:hAnsi="Arial" w:cs="Arial"/>
          <w:color w:val="000000" w:themeColor="text1"/>
          <w:sz w:val="24"/>
          <w:szCs w:val="24"/>
        </w:rPr>
        <w:t>nt</w:t>
      </w:r>
      <w:r w:rsidRPr="005030C4">
        <w:rPr>
          <w:rFonts w:ascii="Arial" w:hAnsi="Arial" w:cs="Arial"/>
          <w:color w:val="000000" w:themeColor="text1"/>
          <w:sz w:val="24"/>
          <w:szCs w:val="24"/>
        </w:rPr>
        <w:t xml:space="preserve"> envie pour une prise en main rapide sans attendre un formation parfois éloignée dans le temps.</w:t>
      </w:r>
    </w:p>
    <w:p w14:paraId="284590A5" w14:textId="77777777" w:rsidR="00F403D5" w:rsidRDefault="006F3D68" w:rsidP="007B13BF">
      <w:pPr>
        <w:pStyle w:val="Paragraphedeliste"/>
        <w:numPr>
          <w:ilvl w:val="0"/>
          <w:numId w:val="67"/>
        </w:numPr>
        <w:rPr>
          <w:rFonts w:ascii="Arial" w:hAnsi="Arial" w:cs="Arial"/>
          <w:color w:val="000000" w:themeColor="text1"/>
          <w:sz w:val="24"/>
          <w:szCs w:val="24"/>
        </w:rPr>
      </w:pPr>
      <w:r w:rsidRPr="00F403D5">
        <w:rPr>
          <w:rFonts w:ascii="Arial" w:hAnsi="Arial" w:cs="Arial"/>
          <w:color w:val="000000" w:themeColor="text1"/>
          <w:sz w:val="24"/>
          <w:szCs w:val="24"/>
        </w:rPr>
        <w:t>Organiser une journée spéciale dédiée aux adhérents AVF « comment devenir bénévole au sein de l’association » avec des témoignages de bénévoles</w:t>
      </w:r>
      <w:r w:rsidR="00F403D5" w:rsidRPr="00F403D5">
        <w:rPr>
          <w:rFonts w:ascii="Arial" w:hAnsi="Arial" w:cs="Arial"/>
          <w:color w:val="000000" w:themeColor="text1"/>
          <w:sz w:val="24"/>
          <w:szCs w:val="24"/>
        </w:rPr>
        <w:t>.</w:t>
      </w:r>
    </w:p>
    <w:p w14:paraId="31FFEE06" w14:textId="40DB64CA" w:rsidR="006F3D68" w:rsidRPr="005030C4" w:rsidRDefault="006F3D68" w:rsidP="007B13BF">
      <w:pPr>
        <w:pStyle w:val="Paragraphedeliste"/>
        <w:numPr>
          <w:ilvl w:val="0"/>
          <w:numId w:val="67"/>
        </w:numPr>
        <w:rPr>
          <w:rFonts w:ascii="Arial" w:hAnsi="Arial" w:cs="Arial"/>
          <w:color w:val="000000" w:themeColor="text1"/>
          <w:sz w:val="24"/>
          <w:szCs w:val="24"/>
        </w:rPr>
      </w:pPr>
      <w:r w:rsidRPr="005030C4">
        <w:rPr>
          <w:rFonts w:ascii="Arial" w:hAnsi="Arial" w:cs="Arial"/>
          <w:color w:val="000000" w:themeColor="text1"/>
          <w:sz w:val="24"/>
          <w:szCs w:val="24"/>
        </w:rPr>
        <w:t xml:space="preserve">Rappeler le rôle important </w:t>
      </w:r>
      <w:r w:rsidR="00A2087E">
        <w:rPr>
          <w:rFonts w:ascii="Arial" w:hAnsi="Arial" w:cs="Arial"/>
          <w:color w:val="000000" w:themeColor="text1"/>
          <w:sz w:val="24"/>
          <w:szCs w:val="24"/>
        </w:rPr>
        <w:t>de l’A</w:t>
      </w:r>
      <w:r w:rsidRPr="005030C4">
        <w:rPr>
          <w:rFonts w:ascii="Arial" w:hAnsi="Arial" w:cs="Arial"/>
          <w:color w:val="000000" w:themeColor="text1"/>
          <w:sz w:val="24"/>
          <w:szCs w:val="24"/>
        </w:rPr>
        <w:t>ccueil que les animateurs doivent jouer.</w:t>
      </w:r>
    </w:p>
    <w:p w14:paraId="31BD3C31" w14:textId="77777777" w:rsidR="007B13BF" w:rsidRDefault="006F3D68" w:rsidP="007B13BF">
      <w:pPr>
        <w:pStyle w:val="Paragraphedeliste"/>
        <w:numPr>
          <w:ilvl w:val="0"/>
          <w:numId w:val="67"/>
        </w:numPr>
        <w:rPr>
          <w:rFonts w:ascii="Arial" w:hAnsi="Arial" w:cs="Arial"/>
          <w:color w:val="000000" w:themeColor="text1"/>
          <w:sz w:val="24"/>
          <w:szCs w:val="24"/>
        </w:rPr>
      </w:pPr>
      <w:r w:rsidRPr="005030C4">
        <w:rPr>
          <w:rFonts w:ascii="Arial" w:hAnsi="Arial" w:cs="Arial"/>
          <w:color w:val="000000" w:themeColor="text1"/>
          <w:sz w:val="24"/>
          <w:szCs w:val="24"/>
        </w:rPr>
        <w:t>Organiser un « speed dating » de présentation de chacun et de ses compétences sous forme de table ronde avec partie conviviale en fin de présentation</w:t>
      </w:r>
      <w:r w:rsidR="00A2087E">
        <w:rPr>
          <w:rFonts w:ascii="Arial" w:hAnsi="Arial" w:cs="Arial"/>
          <w:color w:val="000000" w:themeColor="text1"/>
          <w:sz w:val="24"/>
          <w:szCs w:val="24"/>
        </w:rPr>
        <w:t xml:space="preserve"> </w:t>
      </w:r>
      <w:r w:rsidR="00A2087E" w:rsidRPr="005030C4">
        <w:rPr>
          <w:rFonts w:ascii="Arial" w:hAnsi="Arial" w:cs="Arial"/>
          <w:color w:val="000000" w:themeColor="text1"/>
          <w:sz w:val="24"/>
          <w:szCs w:val="24"/>
        </w:rPr>
        <w:t>(buffet)</w:t>
      </w:r>
      <w:r w:rsidRPr="005030C4">
        <w:rPr>
          <w:rFonts w:ascii="Arial" w:hAnsi="Arial" w:cs="Arial"/>
          <w:color w:val="000000" w:themeColor="text1"/>
          <w:sz w:val="24"/>
          <w:szCs w:val="24"/>
        </w:rPr>
        <w:t>.</w:t>
      </w:r>
    </w:p>
    <w:p w14:paraId="30971492" w14:textId="7CEC8E4B" w:rsidR="005030C4" w:rsidRPr="007B13BF" w:rsidRDefault="007B13BF" w:rsidP="007B13BF">
      <w:pPr>
        <w:pStyle w:val="Paragraphedeliste"/>
        <w:numPr>
          <w:ilvl w:val="0"/>
          <w:numId w:val="67"/>
        </w:numPr>
        <w:rPr>
          <w:rFonts w:ascii="Arial" w:hAnsi="Arial" w:cs="Arial"/>
          <w:color w:val="000000" w:themeColor="text1"/>
          <w:sz w:val="24"/>
          <w:szCs w:val="24"/>
        </w:rPr>
      </w:pPr>
      <w:r w:rsidRPr="007B13BF">
        <w:rPr>
          <w:rFonts w:ascii="Arial" w:hAnsi="Arial" w:cs="Arial"/>
          <w:color w:val="000000" w:themeColor="text1"/>
          <w:sz w:val="24"/>
          <w:szCs w:val="24"/>
        </w:rPr>
        <w:t>Proposer des initiations à l’utilisation de nouveaux modes de communication (Internet, WhatsApp, Zoom, réseaux sociaux).</w:t>
      </w:r>
    </w:p>
    <w:p w14:paraId="065620B0" w14:textId="1C0DEF2A" w:rsidR="00A40D3B" w:rsidRPr="00A40D3B" w:rsidRDefault="00A40D3B" w:rsidP="00A40D3B">
      <w:pPr>
        <w:rPr>
          <w:rFonts w:ascii="Arial" w:hAnsi="Arial" w:cs="Arial"/>
          <w:b/>
          <w:bCs/>
          <w:color w:val="00B0F0"/>
          <w:sz w:val="28"/>
          <w:szCs w:val="28"/>
        </w:rPr>
      </w:pPr>
      <w:bookmarkStart w:id="1" w:name="_Hlk133336059"/>
      <w:r w:rsidRPr="00A40D3B">
        <w:rPr>
          <w:rFonts w:ascii="Arial" w:hAnsi="Arial" w:cs="Arial"/>
          <w:b/>
          <w:bCs/>
          <w:color w:val="00B0F0"/>
          <w:sz w:val="28"/>
          <w:szCs w:val="28"/>
        </w:rPr>
        <w:t>ACTIVITES</w:t>
      </w:r>
    </w:p>
    <w:p w14:paraId="33891D6C" w14:textId="77777777"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Proposer un évènement/activité en commun avec des clubs ou associations qui proposent des activités similaires à celles existantes à l’AVF (ex : club de randonnée, pétanque).</w:t>
      </w:r>
    </w:p>
    <w:bookmarkEnd w:id="1"/>
    <w:p w14:paraId="7A7E644B" w14:textId="77777777"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Proposer ponctuellement une activité le week-end (parmi celles déjà programmées en semaine), qui soit susceptible de convenir à un maximum d’adhérents, ex : randonnée) et qui serait animée par l’animateur en charge de l’activité.</w:t>
      </w:r>
    </w:p>
    <w:p w14:paraId="55B2D8ED" w14:textId="2D3507FF"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Poursuivre les ateliers existants</w:t>
      </w:r>
      <w:r w:rsidR="004C1192" w:rsidRPr="007B13BF">
        <w:rPr>
          <w:rFonts w:ascii="Arial" w:hAnsi="Arial" w:cs="Arial"/>
          <w:color w:val="000000" w:themeColor="text1"/>
          <w:sz w:val="24"/>
          <w:szCs w:val="24"/>
        </w:rPr>
        <w:t xml:space="preserve"> tout en proposant </w:t>
      </w:r>
      <w:r w:rsidRPr="007B13BF">
        <w:rPr>
          <w:rFonts w:ascii="Arial" w:hAnsi="Arial" w:cs="Arial"/>
          <w:color w:val="000000" w:themeColor="text1"/>
          <w:sz w:val="24"/>
          <w:szCs w:val="24"/>
        </w:rPr>
        <w:t xml:space="preserve">davantage d’ateliers thématiques afin d’aider au mieux les adhérents en difficultés </w:t>
      </w:r>
      <w:r w:rsidR="00A2087E" w:rsidRPr="007B13BF">
        <w:rPr>
          <w:rFonts w:ascii="Arial" w:hAnsi="Arial" w:cs="Arial"/>
          <w:color w:val="000000" w:themeColor="text1"/>
          <w:sz w:val="24"/>
          <w:szCs w:val="24"/>
        </w:rPr>
        <w:t>(</w:t>
      </w:r>
      <w:r w:rsidRPr="007B13BF">
        <w:rPr>
          <w:rFonts w:ascii="Arial" w:hAnsi="Arial" w:cs="Arial"/>
          <w:color w:val="000000" w:themeColor="text1"/>
          <w:sz w:val="24"/>
          <w:szCs w:val="24"/>
        </w:rPr>
        <w:t>outil</w:t>
      </w:r>
      <w:r w:rsidR="007B13BF">
        <w:rPr>
          <w:rFonts w:ascii="Arial" w:hAnsi="Arial" w:cs="Arial"/>
          <w:color w:val="000000" w:themeColor="text1"/>
          <w:sz w:val="24"/>
          <w:szCs w:val="24"/>
        </w:rPr>
        <w:t>s</w:t>
      </w:r>
      <w:r w:rsidRPr="007B13BF">
        <w:rPr>
          <w:rFonts w:ascii="Arial" w:hAnsi="Arial" w:cs="Arial"/>
          <w:color w:val="000000" w:themeColor="text1"/>
          <w:sz w:val="24"/>
          <w:szCs w:val="24"/>
        </w:rPr>
        <w:t xml:space="preserve"> informatique</w:t>
      </w:r>
      <w:r w:rsidR="007B13BF">
        <w:rPr>
          <w:rFonts w:ascii="Arial" w:hAnsi="Arial" w:cs="Arial"/>
          <w:color w:val="000000" w:themeColor="text1"/>
          <w:sz w:val="24"/>
          <w:szCs w:val="24"/>
        </w:rPr>
        <w:t>, réseaux sociaux, etc..</w:t>
      </w:r>
      <w:r w:rsidR="00A2087E" w:rsidRPr="007B13BF">
        <w:rPr>
          <w:rFonts w:ascii="Arial" w:hAnsi="Arial" w:cs="Arial"/>
          <w:color w:val="000000" w:themeColor="text1"/>
          <w:sz w:val="24"/>
          <w:szCs w:val="24"/>
        </w:rPr>
        <w:t>).</w:t>
      </w:r>
    </w:p>
    <w:p w14:paraId="245D2AE5" w14:textId="77777777"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Proposer un accompagnement personnel si la personne n’est pas à l’aise en groupe.</w:t>
      </w:r>
    </w:p>
    <w:p w14:paraId="0D3CEB73" w14:textId="77777777"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Proposer davantage d’activités gratuites sachant que le budget peut être un frein important.</w:t>
      </w:r>
    </w:p>
    <w:p w14:paraId="1CD781DA" w14:textId="27343279"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Proposer des activités adaptées aux familles (les mercredis ou les week-ends en journée</w:t>
      </w:r>
      <w:r w:rsidR="00A2087E" w:rsidRPr="007B13BF">
        <w:rPr>
          <w:rFonts w:ascii="Arial" w:hAnsi="Arial" w:cs="Arial"/>
          <w:color w:val="000000" w:themeColor="text1"/>
          <w:sz w:val="24"/>
          <w:szCs w:val="24"/>
        </w:rPr>
        <w:t xml:space="preserve"> (Ex. B</w:t>
      </w:r>
      <w:r w:rsidRPr="007B13BF">
        <w:rPr>
          <w:rFonts w:ascii="Arial" w:hAnsi="Arial" w:cs="Arial"/>
          <w:color w:val="000000" w:themeColor="text1"/>
          <w:sz w:val="24"/>
          <w:szCs w:val="24"/>
        </w:rPr>
        <w:t xml:space="preserve">runchs). </w:t>
      </w:r>
    </w:p>
    <w:p w14:paraId="3FC7DBDF" w14:textId="51D1AF1C" w:rsidR="0087711D" w:rsidRPr="007B13BF" w:rsidRDefault="00566CCA"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 xml:space="preserve">Créer un réseau de confiance pour la garde d’enfant. </w:t>
      </w:r>
      <w:r w:rsidR="0087711D" w:rsidRPr="007B13BF">
        <w:rPr>
          <w:rFonts w:ascii="Arial" w:hAnsi="Arial" w:cs="Arial"/>
          <w:color w:val="000000" w:themeColor="text1"/>
          <w:sz w:val="24"/>
          <w:szCs w:val="24"/>
        </w:rPr>
        <w:t>Proposer des solutions de garde d’enfants aux parents lorsque l’activité n’est pas adaptée ou qu’ils souhaitent sortir seuls.</w:t>
      </w:r>
      <w:r w:rsidRPr="007B13BF">
        <w:rPr>
          <w:rFonts w:ascii="Arial" w:hAnsi="Arial" w:cs="Arial"/>
          <w:color w:val="000000" w:themeColor="text1"/>
          <w:sz w:val="24"/>
          <w:szCs w:val="24"/>
        </w:rPr>
        <w:t xml:space="preserve"> </w:t>
      </w:r>
    </w:p>
    <w:p w14:paraId="714ABF8B" w14:textId="77777777"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 xml:space="preserve">Renforcer la présence des actifs lors d’évènements forts de l’association (forum des associations, pot du NA, journée nationale) et leur fréquentation aux différentes activités proposées par l’association lorsque cela est possible. </w:t>
      </w:r>
    </w:p>
    <w:p w14:paraId="28A59EBF" w14:textId="77777777" w:rsidR="00E34E01"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Encourager chaque adhérent à proposer une sortie/activité en fonction de ces centres d’intérêt</w:t>
      </w:r>
      <w:r w:rsidR="006F3D68" w:rsidRPr="007B13BF">
        <w:rPr>
          <w:rFonts w:ascii="Arial" w:hAnsi="Arial" w:cs="Arial"/>
          <w:color w:val="000000" w:themeColor="text1"/>
          <w:sz w:val="24"/>
          <w:szCs w:val="24"/>
        </w:rPr>
        <w:t>.</w:t>
      </w:r>
    </w:p>
    <w:p w14:paraId="7BEA6690" w14:textId="74C7D987"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Favoriser les rencontres et les liens entre adhérents en leurs offrant l’opportunité de proposer des sorties/activités spontanées par ce biais de communication, en sus du programme d’animations trimestriel déjà proposé par les animatrices du groupe</w:t>
      </w:r>
      <w:r w:rsidR="00566CCA" w:rsidRPr="007B13BF">
        <w:rPr>
          <w:rFonts w:ascii="Arial" w:hAnsi="Arial" w:cs="Arial"/>
          <w:color w:val="000000" w:themeColor="text1"/>
          <w:sz w:val="24"/>
          <w:szCs w:val="24"/>
        </w:rPr>
        <w:t>.</w:t>
      </w:r>
    </w:p>
    <w:p w14:paraId="6BE81A43" w14:textId="34AF7103"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Proposer nos sorties, conférences à Aix-les Bains et Chambéry</w:t>
      </w:r>
      <w:r w:rsidR="00566CCA" w:rsidRPr="007B13BF">
        <w:rPr>
          <w:rFonts w:ascii="Arial" w:hAnsi="Arial" w:cs="Arial"/>
          <w:color w:val="000000" w:themeColor="text1"/>
          <w:sz w:val="24"/>
          <w:szCs w:val="24"/>
        </w:rPr>
        <w:t xml:space="preserve">. </w:t>
      </w:r>
      <w:r w:rsidRPr="007B13BF">
        <w:rPr>
          <w:rFonts w:ascii="Arial" w:hAnsi="Arial" w:cs="Arial"/>
          <w:color w:val="000000" w:themeColor="text1"/>
          <w:sz w:val="24"/>
          <w:szCs w:val="24"/>
        </w:rPr>
        <w:t xml:space="preserve">Les conférenciers peuvent aussi intervenir localement (échanges possibles) </w:t>
      </w:r>
    </w:p>
    <w:p w14:paraId="68852CC2" w14:textId="1ED2782E" w:rsidR="00F07962"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Nous engager vers des actions citoyennes organisées par Mairies</w:t>
      </w:r>
      <w:r w:rsidR="00F403D5" w:rsidRPr="007B13BF">
        <w:rPr>
          <w:rFonts w:ascii="Arial" w:hAnsi="Arial" w:cs="Arial"/>
          <w:color w:val="000000" w:themeColor="text1"/>
          <w:sz w:val="24"/>
          <w:szCs w:val="24"/>
        </w:rPr>
        <w:t>/A</w:t>
      </w:r>
      <w:r w:rsidRPr="007B13BF">
        <w:rPr>
          <w:rFonts w:ascii="Arial" w:hAnsi="Arial" w:cs="Arial"/>
          <w:color w:val="000000" w:themeColor="text1"/>
          <w:sz w:val="24"/>
          <w:szCs w:val="24"/>
        </w:rPr>
        <w:t>gglomération.</w:t>
      </w:r>
      <w:r w:rsidR="00A40D3B" w:rsidRPr="007B13BF">
        <w:rPr>
          <w:rFonts w:ascii="Arial" w:hAnsi="Arial" w:cs="Arial"/>
          <w:color w:val="000000" w:themeColor="text1"/>
          <w:sz w:val="24"/>
          <w:szCs w:val="24"/>
        </w:rPr>
        <w:t xml:space="preserve"> </w:t>
      </w:r>
    </w:p>
    <w:p w14:paraId="43DB9879" w14:textId="0CC08176" w:rsidR="0087711D" w:rsidRPr="007B13BF" w:rsidRDefault="00F07962" w:rsidP="007B13BF">
      <w:pPr>
        <w:pStyle w:val="Paragraphedeliste"/>
        <w:numPr>
          <w:ilvl w:val="1"/>
          <w:numId w:val="66"/>
        </w:numPr>
        <w:rPr>
          <w:rFonts w:ascii="Arial" w:hAnsi="Arial" w:cs="Arial"/>
          <w:color w:val="000000" w:themeColor="text1"/>
          <w:sz w:val="24"/>
          <w:szCs w:val="24"/>
        </w:rPr>
      </w:pPr>
      <w:r w:rsidRPr="007B13BF">
        <w:rPr>
          <w:rFonts w:ascii="Arial" w:hAnsi="Arial" w:cs="Arial"/>
          <w:color w:val="000000" w:themeColor="text1"/>
          <w:sz w:val="24"/>
          <w:szCs w:val="24"/>
        </w:rPr>
        <w:t>T</w:t>
      </w:r>
      <w:r w:rsidR="0087711D" w:rsidRPr="007B13BF">
        <w:rPr>
          <w:rFonts w:ascii="Arial" w:hAnsi="Arial" w:cs="Arial"/>
          <w:color w:val="000000" w:themeColor="text1"/>
          <w:sz w:val="24"/>
          <w:szCs w:val="24"/>
        </w:rPr>
        <w:t>éléthon – Action Contre la Faim, etc...</w:t>
      </w:r>
    </w:p>
    <w:p w14:paraId="5A753F8F" w14:textId="77777777" w:rsidR="0087711D" w:rsidRPr="007B13BF" w:rsidRDefault="0087711D" w:rsidP="007B13BF">
      <w:pPr>
        <w:pStyle w:val="Paragraphedeliste"/>
        <w:numPr>
          <w:ilvl w:val="1"/>
          <w:numId w:val="66"/>
        </w:numPr>
        <w:rPr>
          <w:rFonts w:ascii="Arial" w:hAnsi="Arial" w:cs="Arial"/>
          <w:color w:val="000000" w:themeColor="text1"/>
          <w:sz w:val="24"/>
          <w:szCs w:val="24"/>
        </w:rPr>
      </w:pPr>
      <w:r w:rsidRPr="007B13BF">
        <w:rPr>
          <w:rFonts w:ascii="Arial" w:hAnsi="Arial" w:cs="Arial"/>
          <w:color w:val="000000" w:themeColor="text1"/>
          <w:sz w:val="24"/>
          <w:szCs w:val="24"/>
        </w:rPr>
        <w:t>Continuer la formule JNA qui marche bien.</w:t>
      </w:r>
    </w:p>
    <w:p w14:paraId="5F14367A" w14:textId="38AE1158" w:rsidR="0087711D" w:rsidRPr="007B13BF" w:rsidRDefault="00566CCA" w:rsidP="007B13BF">
      <w:pPr>
        <w:pStyle w:val="Paragraphedeliste"/>
        <w:numPr>
          <w:ilvl w:val="1"/>
          <w:numId w:val="66"/>
        </w:numPr>
        <w:rPr>
          <w:rFonts w:ascii="Arial" w:hAnsi="Arial" w:cs="Arial"/>
          <w:color w:val="000000" w:themeColor="text1"/>
          <w:sz w:val="24"/>
          <w:szCs w:val="24"/>
        </w:rPr>
      </w:pPr>
      <w:r w:rsidRPr="007B13BF">
        <w:rPr>
          <w:rFonts w:ascii="Arial" w:hAnsi="Arial" w:cs="Arial"/>
          <w:color w:val="000000" w:themeColor="text1"/>
          <w:sz w:val="24"/>
          <w:szCs w:val="24"/>
        </w:rPr>
        <w:t>P</w:t>
      </w:r>
      <w:r w:rsidR="0087711D" w:rsidRPr="007B13BF">
        <w:rPr>
          <w:rFonts w:ascii="Arial" w:hAnsi="Arial" w:cs="Arial"/>
          <w:color w:val="000000" w:themeColor="text1"/>
          <w:sz w:val="24"/>
          <w:szCs w:val="24"/>
        </w:rPr>
        <w:t>arcours du cœur</w:t>
      </w:r>
    </w:p>
    <w:p w14:paraId="257AC4E2" w14:textId="73EF80DB" w:rsidR="0087711D" w:rsidRPr="007B13BF" w:rsidRDefault="0087711D" w:rsidP="007B13BF">
      <w:pPr>
        <w:pStyle w:val="Paragraphedeliste"/>
        <w:numPr>
          <w:ilvl w:val="1"/>
          <w:numId w:val="66"/>
        </w:numPr>
        <w:rPr>
          <w:rFonts w:ascii="Arial" w:hAnsi="Arial" w:cs="Arial"/>
          <w:color w:val="000000" w:themeColor="text1"/>
          <w:sz w:val="24"/>
          <w:szCs w:val="24"/>
        </w:rPr>
      </w:pPr>
      <w:r w:rsidRPr="007B13BF">
        <w:rPr>
          <w:rFonts w:ascii="Arial" w:hAnsi="Arial" w:cs="Arial"/>
          <w:color w:val="000000" w:themeColor="text1"/>
          <w:sz w:val="24"/>
          <w:szCs w:val="24"/>
        </w:rPr>
        <w:t>Octobre Rose</w:t>
      </w:r>
    </w:p>
    <w:p w14:paraId="678E8C5D" w14:textId="77777777" w:rsidR="003B7D58" w:rsidRPr="007B13BF" w:rsidRDefault="0087711D" w:rsidP="007B13BF">
      <w:pPr>
        <w:pStyle w:val="Paragraphedeliste"/>
        <w:numPr>
          <w:ilvl w:val="1"/>
          <w:numId w:val="66"/>
        </w:numPr>
        <w:rPr>
          <w:rFonts w:ascii="Arial" w:hAnsi="Arial" w:cs="Arial"/>
          <w:color w:val="000000" w:themeColor="text1"/>
          <w:sz w:val="24"/>
          <w:szCs w:val="24"/>
        </w:rPr>
      </w:pPr>
      <w:r w:rsidRPr="007B13BF">
        <w:rPr>
          <w:rFonts w:ascii="Arial" w:hAnsi="Arial" w:cs="Arial"/>
          <w:color w:val="000000" w:themeColor="text1"/>
          <w:sz w:val="24"/>
          <w:szCs w:val="24"/>
        </w:rPr>
        <w:t>Ramassage des déchets</w:t>
      </w:r>
    </w:p>
    <w:p w14:paraId="71DFCE6B" w14:textId="68F57D95" w:rsidR="0087711D" w:rsidRPr="007B13BF" w:rsidRDefault="003B7D58" w:rsidP="007B13BF">
      <w:pPr>
        <w:pStyle w:val="Paragraphedeliste"/>
        <w:numPr>
          <w:ilvl w:val="1"/>
          <w:numId w:val="66"/>
        </w:numPr>
        <w:rPr>
          <w:rFonts w:ascii="Arial" w:hAnsi="Arial" w:cs="Arial"/>
          <w:color w:val="000000" w:themeColor="text1"/>
          <w:sz w:val="24"/>
          <w:szCs w:val="24"/>
        </w:rPr>
      </w:pPr>
      <w:r w:rsidRPr="007B13BF">
        <w:rPr>
          <w:rFonts w:ascii="Arial" w:hAnsi="Arial" w:cs="Arial"/>
          <w:color w:val="000000" w:themeColor="text1"/>
          <w:sz w:val="24"/>
          <w:szCs w:val="24"/>
        </w:rPr>
        <w:t>Nettoyer le bord du lac : 1 journée AVF et objectif recyclage.</w:t>
      </w:r>
    </w:p>
    <w:p w14:paraId="54AE0374" w14:textId="46D959FC" w:rsidR="0087711D"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Créer une chorale</w:t>
      </w:r>
      <w:r w:rsidR="006B4738" w:rsidRPr="007B13BF">
        <w:rPr>
          <w:rFonts w:ascii="Arial" w:hAnsi="Arial" w:cs="Arial"/>
          <w:color w:val="000000" w:themeColor="text1"/>
          <w:sz w:val="24"/>
          <w:szCs w:val="24"/>
        </w:rPr>
        <w:t xml:space="preserve"> (Chef de cœur ?)</w:t>
      </w:r>
      <w:r w:rsidRPr="007B13BF">
        <w:rPr>
          <w:rFonts w:ascii="Arial" w:hAnsi="Arial" w:cs="Arial"/>
          <w:color w:val="000000" w:themeColor="text1"/>
          <w:sz w:val="24"/>
          <w:szCs w:val="24"/>
        </w:rPr>
        <w:t>.</w:t>
      </w:r>
    </w:p>
    <w:p w14:paraId="32C75AEC" w14:textId="2CDFB41E" w:rsidR="0087711D" w:rsidRPr="007B13BF" w:rsidRDefault="00E85586"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 xml:space="preserve">Favoriser les </w:t>
      </w:r>
      <w:r w:rsidR="0087711D" w:rsidRPr="007B13BF">
        <w:rPr>
          <w:rFonts w:ascii="Arial" w:hAnsi="Arial" w:cs="Arial"/>
          <w:color w:val="000000" w:themeColor="text1"/>
          <w:sz w:val="24"/>
          <w:szCs w:val="24"/>
        </w:rPr>
        <w:t xml:space="preserve">Invitations réciproques chez l’habitant entre adhérents AVF de régions différentes </w:t>
      </w:r>
    </w:p>
    <w:p w14:paraId="5B982B1A" w14:textId="70F6A25E" w:rsidR="007B13BF" w:rsidRPr="007B13BF" w:rsidRDefault="0087711D"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Organiser une action inter associati</w:t>
      </w:r>
      <w:r w:rsidR="007B13BF">
        <w:rPr>
          <w:rFonts w:ascii="Arial" w:hAnsi="Arial" w:cs="Arial"/>
          <w:color w:val="000000" w:themeColor="text1"/>
          <w:sz w:val="24"/>
          <w:szCs w:val="24"/>
        </w:rPr>
        <w:t xml:space="preserve">ons </w:t>
      </w:r>
      <w:r w:rsidRPr="007B13BF">
        <w:rPr>
          <w:rFonts w:ascii="Arial" w:hAnsi="Arial" w:cs="Arial"/>
          <w:color w:val="000000" w:themeColor="text1"/>
          <w:sz w:val="24"/>
          <w:szCs w:val="24"/>
        </w:rPr>
        <w:t>liée aux problématiques de solidarité ou d’environnement (</w:t>
      </w:r>
      <w:r w:rsidR="007B13BF">
        <w:rPr>
          <w:rFonts w:ascii="Arial" w:hAnsi="Arial" w:cs="Arial"/>
          <w:color w:val="000000" w:themeColor="text1"/>
          <w:sz w:val="24"/>
          <w:szCs w:val="24"/>
        </w:rPr>
        <w:t xml:space="preserve">Ex. </w:t>
      </w:r>
      <w:r w:rsidRPr="007B13BF">
        <w:rPr>
          <w:rFonts w:ascii="Arial" w:hAnsi="Arial" w:cs="Arial"/>
          <w:color w:val="000000" w:themeColor="text1"/>
          <w:sz w:val="24"/>
          <w:szCs w:val="24"/>
        </w:rPr>
        <w:t>Rotary, Lions, etc…).</w:t>
      </w:r>
    </w:p>
    <w:p w14:paraId="7F71BCC1" w14:textId="77BA5E82" w:rsidR="007B13BF" w:rsidRPr="007B13BF" w:rsidRDefault="007B13BF" w:rsidP="007B13BF">
      <w:pPr>
        <w:pStyle w:val="Paragraphedeliste"/>
        <w:numPr>
          <w:ilvl w:val="0"/>
          <w:numId w:val="66"/>
        </w:numPr>
        <w:rPr>
          <w:rFonts w:ascii="Arial" w:hAnsi="Arial" w:cs="Arial"/>
          <w:color w:val="000000" w:themeColor="text1"/>
          <w:sz w:val="24"/>
          <w:szCs w:val="24"/>
        </w:rPr>
      </w:pPr>
      <w:r w:rsidRPr="007B13BF">
        <w:rPr>
          <w:rFonts w:ascii="Arial" w:hAnsi="Arial" w:cs="Arial"/>
          <w:color w:val="000000" w:themeColor="text1"/>
          <w:sz w:val="24"/>
          <w:szCs w:val="24"/>
        </w:rPr>
        <w:t>Organiser des repas entre personnes choisies aléatoirement (1 accueillant, 4 ou 5 invités).</w:t>
      </w:r>
    </w:p>
    <w:p w14:paraId="4C364AD0" w14:textId="4CF21C8F" w:rsidR="00A2087E" w:rsidRPr="00A40D3B" w:rsidRDefault="00A2087E" w:rsidP="00A2087E">
      <w:pPr>
        <w:rPr>
          <w:rFonts w:ascii="Arial" w:hAnsi="Arial" w:cs="Arial"/>
          <w:b/>
          <w:bCs/>
          <w:color w:val="00B0F0"/>
          <w:sz w:val="28"/>
          <w:szCs w:val="28"/>
        </w:rPr>
      </w:pPr>
      <w:r>
        <w:rPr>
          <w:rFonts w:ascii="Arial" w:hAnsi="Arial" w:cs="Arial"/>
          <w:b/>
          <w:bCs/>
          <w:color w:val="00B0F0"/>
          <w:sz w:val="28"/>
          <w:szCs w:val="28"/>
        </w:rPr>
        <w:t>FONCTIONNEMENT</w:t>
      </w:r>
      <w:r w:rsidR="005A34F4">
        <w:rPr>
          <w:rFonts w:ascii="Arial" w:hAnsi="Arial" w:cs="Arial"/>
          <w:b/>
          <w:bCs/>
          <w:color w:val="00B0F0"/>
          <w:sz w:val="28"/>
          <w:szCs w:val="28"/>
        </w:rPr>
        <w:t>-ORGANISATION</w:t>
      </w:r>
    </w:p>
    <w:p w14:paraId="108BB26D" w14:textId="40BFE928" w:rsidR="005A34F4"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 xml:space="preserve">Mettre sur le site internet une présentation sur le fonctionnement de l’Association spécialement pour les nouveaux arrivants. </w:t>
      </w:r>
    </w:p>
    <w:p w14:paraId="169C4F5F" w14:textId="6AA05881" w:rsidR="00A2087E" w:rsidRPr="009A59C1" w:rsidRDefault="00A2087E"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 xml:space="preserve">Partager les informations de </w:t>
      </w:r>
      <w:r w:rsidR="005A34F4" w:rsidRPr="009A59C1">
        <w:rPr>
          <w:rFonts w:ascii="Arial" w:hAnsi="Arial" w:cs="Arial"/>
          <w:color w:val="000000" w:themeColor="text1"/>
          <w:sz w:val="24"/>
          <w:szCs w:val="24"/>
        </w:rPr>
        <w:t xml:space="preserve">fonctionnement de </w:t>
      </w:r>
      <w:r w:rsidRPr="009A59C1">
        <w:rPr>
          <w:rFonts w:ascii="Arial" w:hAnsi="Arial" w:cs="Arial"/>
          <w:color w:val="000000" w:themeColor="text1"/>
          <w:sz w:val="24"/>
          <w:szCs w:val="24"/>
        </w:rPr>
        <w:t xml:space="preserve">l’association au plus grand nombre sur le site Internet. (Les documents structurels ne sont pas sensibles). </w:t>
      </w:r>
    </w:p>
    <w:p w14:paraId="3295918A" w14:textId="77777777" w:rsidR="009A59C1"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Synthétiser la présentation du réseau sous la forme d’un schéma qui soit facilement compréhensible. Afficher le document à la permanence et lors d’évènements publics (journée nationale, pot du NA, etc…)</w:t>
      </w:r>
      <w:r w:rsidR="009A59C1" w:rsidRPr="009A59C1">
        <w:rPr>
          <w:rFonts w:ascii="Arial" w:hAnsi="Arial" w:cs="Arial"/>
          <w:color w:val="000000" w:themeColor="text1"/>
          <w:sz w:val="24"/>
          <w:szCs w:val="24"/>
        </w:rPr>
        <w:t>.</w:t>
      </w:r>
    </w:p>
    <w:p w14:paraId="18E46904" w14:textId="2EFD1906" w:rsidR="009A59C1" w:rsidRPr="009A59C1" w:rsidRDefault="009A59C1"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Mettre sur le site internet une présentations sur le fonctionnement de l’Association pour les bénévoles afin de susciter les vocations.</w:t>
      </w:r>
    </w:p>
    <w:p w14:paraId="58912185" w14:textId="48BAF442" w:rsidR="005A34F4"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Faire une sorte de mode d’emploi de l’Association pour les bénévoles.</w:t>
      </w:r>
    </w:p>
    <w:p w14:paraId="7E2918A8" w14:textId="77777777" w:rsidR="005A34F4"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Permettre le règlement par CB lors de la 1ere adhésion aux personnes qui n’ont pas de chéquier.</w:t>
      </w:r>
    </w:p>
    <w:p w14:paraId="21B4C8B6" w14:textId="09A3E610" w:rsidR="005A34F4"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Multiplier les antennes dans les communes du Grand Annecy</w:t>
      </w:r>
    </w:p>
    <w:p w14:paraId="1E007118" w14:textId="77777777" w:rsidR="005A34F4"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Proposer des sondages ponctuellement pour connaitre les attentes et les envies des adhérents pour attirer plus de participants aux différentes activités.</w:t>
      </w:r>
    </w:p>
    <w:p w14:paraId="3694A3A0" w14:textId="77777777" w:rsidR="005A34F4"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Publier des « offres/demandes de service » par exemple co-voiturage pour aller voir une expo en dehors d’Annecy, consultables sur le site internet sous forme de post-it ou babillard…</w:t>
      </w:r>
    </w:p>
    <w:p w14:paraId="0C194B09" w14:textId="1D608ADC" w:rsidR="005A34F4" w:rsidRPr="009A59C1" w:rsidRDefault="005A34F4"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Créer un réseau d’échanges de services et de</w:t>
      </w:r>
      <w:r w:rsidR="007B13BF">
        <w:rPr>
          <w:rFonts w:ascii="Arial" w:hAnsi="Arial" w:cs="Arial"/>
          <w:color w:val="000000" w:themeColor="text1"/>
          <w:sz w:val="24"/>
          <w:szCs w:val="24"/>
        </w:rPr>
        <w:t>s</w:t>
      </w:r>
      <w:r w:rsidRPr="009A59C1">
        <w:rPr>
          <w:rFonts w:ascii="Arial" w:hAnsi="Arial" w:cs="Arial"/>
          <w:color w:val="000000" w:themeColor="text1"/>
          <w:sz w:val="24"/>
          <w:szCs w:val="24"/>
        </w:rPr>
        <w:t xml:space="preserve"> savoirs. </w:t>
      </w:r>
    </w:p>
    <w:p w14:paraId="1EC461A5" w14:textId="77777777" w:rsidR="00C376AC" w:rsidRPr="009A59C1" w:rsidRDefault="006818D8"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Communiquer vers les animateurs sur l’importance des statistiques et d’en mieux expliquer les raisons.</w:t>
      </w:r>
      <w:r w:rsidR="00C376AC" w:rsidRPr="009A59C1">
        <w:rPr>
          <w:rFonts w:ascii="Arial" w:hAnsi="Arial" w:cs="Arial"/>
          <w:color w:val="000000" w:themeColor="text1"/>
          <w:sz w:val="24"/>
          <w:szCs w:val="24"/>
        </w:rPr>
        <w:t xml:space="preserve"> </w:t>
      </w:r>
    </w:p>
    <w:p w14:paraId="0DBB7B33" w14:textId="319791E2" w:rsidR="00C376AC" w:rsidRDefault="00C376AC" w:rsidP="009A59C1">
      <w:pPr>
        <w:pStyle w:val="Paragraphedeliste"/>
        <w:numPr>
          <w:ilvl w:val="0"/>
          <w:numId w:val="64"/>
        </w:numPr>
        <w:rPr>
          <w:rFonts w:ascii="Arial" w:hAnsi="Arial" w:cs="Arial"/>
          <w:color w:val="000000" w:themeColor="text1"/>
          <w:sz w:val="24"/>
          <w:szCs w:val="24"/>
        </w:rPr>
      </w:pPr>
      <w:r w:rsidRPr="009A59C1">
        <w:rPr>
          <w:rFonts w:ascii="Arial" w:hAnsi="Arial" w:cs="Arial"/>
          <w:color w:val="000000" w:themeColor="text1"/>
          <w:sz w:val="24"/>
          <w:szCs w:val="24"/>
        </w:rPr>
        <w:t>Mettre en place un groupe « parents ou famille » mettant en relation les familles afin qu’elles puissent organiser des sorties ponctuelles entre elles.</w:t>
      </w:r>
    </w:p>
    <w:p w14:paraId="37583693" w14:textId="77777777" w:rsidR="00957627" w:rsidRDefault="00957627" w:rsidP="00957627">
      <w:pPr>
        <w:rPr>
          <w:rFonts w:ascii="Arial" w:hAnsi="Arial" w:cs="Arial"/>
          <w:color w:val="000000" w:themeColor="text1"/>
          <w:sz w:val="24"/>
          <w:szCs w:val="24"/>
        </w:rPr>
      </w:pPr>
    </w:p>
    <w:p w14:paraId="2E76E13C" w14:textId="77777777" w:rsidR="00957627" w:rsidRDefault="00957627" w:rsidP="00957627">
      <w:pPr>
        <w:rPr>
          <w:rFonts w:ascii="Arial" w:hAnsi="Arial" w:cs="Arial"/>
          <w:color w:val="000000" w:themeColor="text1"/>
          <w:sz w:val="24"/>
          <w:szCs w:val="24"/>
        </w:rPr>
      </w:pPr>
    </w:p>
    <w:p w14:paraId="4B13A9AF" w14:textId="77777777" w:rsidR="00957627" w:rsidRDefault="00957627" w:rsidP="00957627">
      <w:pPr>
        <w:rPr>
          <w:rFonts w:ascii="Arial" w:hAnsi="Arial" w:cs="Arial"/>
          <w:color w:val="000000" w:themeColor="text1"/>
          <w:sz w:val="24"/>
          <w:szCs w:val="24"/>
        </w:rPr>
      </w:pPr>
    </w:p>
    <w:p w14:paraId="53917DF4" w14:textId="77777777" w:rsidR="00957627" w:rsidRDefault="00957627" w:rsidP="00957627">
      <w:pPr>
        <w:rPr>
          <w:rFonts w:ascii="Arial" w:hAnsi="Arial" w:cs="Arial"/>
          <w:color w:val="000000" w:themeColor="text1"/>
          <w:sz w:val="24"/>
          <w:szCs w:val="24"/>
        </w:rPr>
      </w:pPr>
    </w:p>
    <w:p w14:paraId="45C31943" w14:textId="758E42BB" w:rsidR="00E213AB" w:rsidRPr="00183079" w:rsidRDefault="00A27BFC" w:rsidP="00ED1EBA">
      <w:pPr>
        <w:pBdr>
          <w:top w:val="single" w:sz="4" w:space="1" w:color="auto"/>
          <w:left w:val="single" w:sz="4" w:space="4" w:color="auto"/>
          <w:bottom w:val="single" w:sz="4" w:space="1" w:color="auto"/>
          <w:right w:val="single" w:sz="4" w:space="4" w:color="auto"/>
        </w:pBdr>
        <w:jc w:val="center"/>
        <w:rPr>
          <w:rFonts w:ascii="Arial" w:hAnsi="Arial" w:cs="Arial"/>
          <w:b/>
          <w:bCs/>
          <w:color w:val="00B050"/>
          <w:sz w:val="32"/>
          <w:szCs w:val="32"/>
        </w:rPr>
      </w:pPr>
      <w:r w:rsidRPr="00D17EF3">
        <w:rPr>
          <w:rFonts w:ascii="Arial" w:hAnsi="Arial" w:cs="Arial"/>
          <w:b/>
          <w:bCs/>
          <w:color w:val="00B050"/>
          <w:sz w:val="40"/>
          <w:szCs w:val="40"/>
          <w:highlight w:val="yellow"/>
        </w:rPr>
        <w:t>E</w:t>
      </w:r>
      <w:r w:rsidR="005A33CC" w:rsidRPr="00D17EF3">
        <w:rPr>
          <w:rFonts w:ascii="Arial" w:hAnsi="Arial" w:cs="Arial"/>
          <w:b/>
          <w:bCs/>
          <w:color w:val="00B050"/>
          <w:sz w:val="40"/>
          <w:szCs w:val="40"/>
          <w:highlight w:val="yellow"/>
        </w:rPr>
        <w:t>n un clin d’</w:t>
      </w:r>
      <w:r w:rsidR="00E213AB" w:rsidRPr="00D17EF3">
        <w:rPr>
          <w:rFonts w:ascii="Arial" w:hAnsi="Arial" w:cs="Arial"/>
          <w:b/>
          <w:bCs/>
          <w:color w:val="00B050"/>
          <w:sz w:val="40"/>
          <w:szCs w:val="40"/>
          <w:highlight w:val="yellow"/>
        </w:rPr>
        <w:t>œil</w:t>
      </w:r>
      <w:r w:rsidRPr="00D17EF3">
        <w:rPr>
          <w:rFonts w:ascii="Arial" w:hAnsi="Arial" w:cs="Arial"/>
          <w:b/>
          <w:bCs/>
          <w:color w:val="00B050"/>
          <w:sz w:val="40"/>
          <w:szCs w:val="40"/>
          <w:highlight w:val="yellow"/>
        </w:rPr>
        <w:t xml:space="preserve"> </w:t>
      </w:r>
      <w:r w:rsidR="00E213AB" w:rsidRPr="00D17EF3">
        <w:rPr>
          <w:rFonts w:ascii="Arial" w:hAnsi="Arial" w:cs="Arial"/>
          <w:b/>
          <w:bCs/>
          <w:color w:val="00B050"/>
          <w:sz w:val="40"/>
          <w:szCs w:val="40"/>
          <w:highlight w:val="yellow"/>
        </w:rPr>
        <w:t>pour A</w:t>
      </w:r>
      <w:r w:rsidRPr="00D17EF3">
        <w:rPr>
          <w:rFonts w:ascii="Arial" w:hAnsi="Arial" w:cs="Arial"/>
          <w:b/>
          <w:bCs/>
          <w:color w:val="00B050"/>
          <w:sz w:val="40"/>
          <w:szCs w:val="40"/>
          <w:highlight w:val="yellow"/>
        </w:rPr>
        <w:t xml:space="preserve">G </w:t>
      </w:r>
      <w:r w:rsidR="00332576" w:rsidRPr="00D17EF3">
        <w:rPr>
          <w:rFonts w:ascii="Arial" w:hAnsi="Arial" w:cs="Arial"/>
          <w:b/>
          <w:bCs/>
          <w:color w:val="00B050"/>
          <w:sz w:val="40"/>
          <w:szCs w:val="40"/>
          <w:highlight w:val="yellow"/>
        </w:rPr>
        <w:t>2023</w:t>
      </w:r>
    </w:p>
    <w:p w14:paraId="60F7812D" w14:textId="196FADB4" w:rsidR="00957627" w:rsidRPr="00D17EF3" w:rsidRDefault="00957627" w:rsidP="00D17EF3">
      <w:pPr>
        <w:pStyle w:val="Paragraphedeliste"/>
        <w:numPr>
          <w:ilvl w:val="0"/>
          <w:numId w:val="78"/>
        </w:numPr>
        <w:rPr>
          <w:rFonts w:ascii="Arial" w:hAnsi="Arial" w:cs="Arial"/>
          <w:b/>
          <w:bCs/>
          <w:color w:val="00B050"/>
          <w:sz w:val="28"/>
          <w:szCs w:val="28"/>
        </w:rPr>
      </w:pPr>
      <w:r w:rsidRPr="00D17EF3">
        <w:rPr>
          <w:rFonts w:ascii="Arial" w:hAnsi="Arial" w:cs="Arial"/>
          <w:b/>
          <w:bCs/>
          <w:color w:val="00B050"/>
          <w:sz w:val="28"/>
          <w:szCs w:val="28"/>
        </w:rPr>
        <w:t xml:space="preserve">COMMUNICATION EXTERNE – RELATIONS PUBLIQUES </w:t>
      </w:r>
    </w:p>
    <w:p w14:paraId="011255A2" w14:textId="77777777" w:rsidR="00332576" w:rsidRDefault="00957627" w:rsidP="00036CFA">
      <w:pPr>
        <w:pStyle w:val="Paragraphedeliste"/>
        <w:numPr>
          <w:ilvl w:val="0"/>
          <w:numId w:val="77"/>
        </w:numPr>
        <w:rPr>
          <w:rFonts w:ascii="Arial" w:hAnsi="Arial" w:cs="Arial"/>
          <w:color w:val="000000" w:themeColor="text1"/>
          <w:sz w:val="24"/>
          <w:szCs w:val="24"/>
        </w:rPr>
      </w:pPr>
      <w:r w:rsidRPr="00740A57">
        <w:rPr>
          <w:rFonts w:ascii="Arial" w:hAnsi="Arial" w:cs="Arial"/>
          <w:color w:val="000000" w:themeColor="text1"/>
          <w:sz w:val="24"/>
          <w:szCs w:val="24"/>
        </w:rPr>
        <w:t>Mieux se faire connaître</w:t>
      </w:r>
      <w:r w:rsidR="00740A57" w:rsidRPr="00740A57">
        <w:rPr>
          <w:rFonts w:ascii="Arial" w:hAnsi="Arial" w:cs="Arial"/>
          <w:color w:val="000000" w:themeColor="text1"/>
          <w:sz w:val="24"/>
          <w:szCs w:val="24"/>
        </w:rPr>
        <w:t xml:space="preserve"> des médias locaux</w:t>
      </w:r>
      <w:r w:rsidR="00332576">
        <w:rPr>
          <w:rFonts w:ascii="Arial" w:hAnsi="Arial" w:cs="Arial"/>
          <w:color w:val="000000" w:themeColor="text1"/>
          <w:sz w:val="24"/>
          <w:szCs w:val="24"/>
        </w:rPr>
        <w:t>.</w:t>
      </w:r>
    </w:p>
    <w:p w14:paraId="7295D066" w14:textId="3243CBAB" w:rsidR="00332576" w:rsidRDefault="00740A57" w:rsidP="00036CFA">
      <w:pPr>
        <w:pStyle w:val="Paragraphedeliste"/>
        <w:numPr>
          <w:ilvl w:val="0"/>
          <w:numId w:val="77"/>
        </w:numPr>
        <w:rPr>
          <w:rFonts w:ascii="Arial" w:hAnsi="Arial" w:cs="Arial"/>
          <w:color w:val="000000" w:themeColor="text1"/>
          <w:sz w:val="24"/>
          <w:szCs w:val="24"/>
        </w:rPr>
      </w:pPr>
      <w:r w:rsidRPr="00740A57">
        <w:rPr>
          <w:rFonts w:ascii="Arial" w:hAnsi="Arial" w:cs="Arial"/>
          <w:color w:val="000000" w:themeColor="text1"/>
          <w:sz w:val="24"/>
          <w:szCs w:val="24"/>
        </w:rPr>
        <w:t xml:space="preserve">Mieux communiquer avec </w:t>
      </w:r>
      <w:r w:rsidR="00ED1EBA">
        <w:rPr>
          <w:rFonts w:ascii="Arial" w:hAnsi="Arial" w:cs="Arial"/>
          <w:color w:val="000000" w:themeColor="text1"/>
          <w:sz w:val="24"/>
          <w:szCs w:val="24"/>
        </w:rPr>
        <w:t xml:space="preserve">les services </w:t>
      </w:r>
      <w:r w:rsidR="002605D4">
        <w:rPr>
          <w:rFonts w:ascii="Arial" w:hAnsi="Arial" w:cs="Arial"/>
          <w:color w:val="000000" w:themeColor="text1"/>
          <w:sz w:val="24"/>
          <w:szCs w:val="24"/>
        </w:rPr>
        <w:t xml:space="preserve">de </w:t>
      </w:r>
      <w:r w:rsidR="00ED1EBA">
        <w:rPr>
          <w:rFonts w:ascii="Arial" w:hAnsi="Arial" w:cs="Arial"/>
          <w:color w:val="000000" w:themeColor="text1"/>
          <w:sz w:val="24"/>
          <w:szCs w:val="24"/>
        </w:rPr>
        <w:t xml:space="preserve">communication des </w:t>
      </w:r>
      <w:r w:rsidRPr="00740A57">
        <w:rPr>
          <w:rFonts w:ascii="Arial" w:hAnsi="Arial" w:cs="Arial"/>
          <w:color w:val="000000" w:themeColor="text1"/>
          <w:sz w:val="24"/>
          <w:szCs w:val="24"/>
        </w:rPr>
        <w:t>Mairie</w:t>
      </w:r>
      <w:r w:rsidR="00ED1EBA">
        <w:rPr>
          <w:rFonts w:ascii="Arial" w:hAnsi="Arial" w:cs="Arial"/>
          <w:color w:val="000000" w:themeColor="text1"/>
          <w:sz w:val="24"/>
          <w:szCs w:val="24"/>
        </w:rPr>
        <w:t>s</w:t>
      </w:r>
      <w:r w:rsidR="002605D4">
        <w:rPr>
          <w:rFonts w:ascii="Arial" w:hAnsi="Arial" w:cs="Arial"/>
          <w:color w:val="000000" w:themeColor="text1"/>
          <w:sz w:val="24"/>
          <w:szCs w:val="24"/>
        </w:rPr>
        <w:t>/A</w:t>
      </w:r>
      <w:r w:rsidR="00ED1EBA">
        <w:rPr>
          <w:rFonts w:ascii="Arial" w:hAnsi="Arial" w:cs="Arial"/>
          <w:color w:val="000000" w:themeColor="text1"/>
          <w:sz w:val="24"/>
          <w:szCs w:val="24"/>
        </w:rPr>
        <w:t>gglomération</w:t>
      </w:r>
      <w:r w:rsidR="00332576">
        <w:rPr>
          <w:rFonts w:ascii="Arial" w:hAnsi="Arial" w:cs="Arial"/>
          <w:color w:val="000000" w:themeColor="text1"/>
          <w:sz w:val="24"/>
          <w:szCs w:val="24"/>
        </w:rPr>
        <w:t>.</w:t>
      </w:r>
    </w:p>
    <w:p w14:paraId="1D563930" w14:textId="316C264D" w:rsidR="00332576" w:rsidRDefault="00957627" w:rsidP="00036CFA">
      <w:pPr>
        <w:pStyle w:val="Paragraphedeliste"/>
        <w:numPr>
          <w:ilvl w:val="0"/>
          <w:numId w:val="77"/>
        </w:numPr>
        <w:rPr>
          <w:rFonts w:ascii="Arial" w:hAnsi="Arial" w:cs="Arial"/>
          <w:color w:val="000000" w:themeColor="text1"/>
          <w:sz w:val="24"/>
          <w:szCs w:val="24"/>
        </w:rPr>
      </w:pPr>
      <w:proofErr w:type="spellStart"/>
      <w:r w:rsidRPr="00740A57">
        <w:rPr>
          <w:rFonts w:ascii="Arial" w:hAnsi="Arial" w:cs="Arial"/>
          <w:color w:val="000000" w:themeColor="text1"/>
          <w:sz w:val="24"/>
          <w:szCs w:val="24"/>
        </w:rPr>
        <w:t>Etre</w:t>
      </w:r>
      <w:proofErr w:type="spellEnd"/>
      <w:r w:rsidRPr="00740A57">
        <w:rPr>
          <w:rFonts w:ascii="Arial" w:hAnsi="Arial" w:cs="Arial"/>
          <w:color w:val="000000" w:themeColor="text1"/>
          <w:sz w:val="24"/>
          <w:szCs w:val="24"/>
        </w:rPr>
        <w:t xml:space="preserve"> présents </w:t>
      </w:r>
      <w:r w:rsidR="00ED1EBA">
        <w:rPr>
          <w:rFonts w:ascii="Arial" w:hAnsi="Arial" w:cs="Arial"/>
          <w:color w:val="000000" w:themeColor="text1"/>
          <w:sz w:val="24"/>
          <w:szCs w:val="24"/>
        </w:rPr>
        <w:t xml:space="preserve">dans les grands </w:t>
      </w:r>
      <w:r w:rsidRPr="00740A57">
        <w:rPr>
          <w:rFonts w:ascii="Arial" w:hAnsi="Arial" w:cs="Arial"/>
          <w:color w:val="000000" w:themeColor="text1"/>
          <w:sz w:val="24"/>
          <w:szCs w:val="24"/>
        </w:rPr>
        <w:t>évènements</w:t>
      </w:r>
      <w:r w:rsidR="001A7AC1">
        <w:rPr>
          <w:rFonts w:ascii="Arial" w:hAnsi="Arial" w:cs="Arial"/>
          <w:color w:val="000000" w:themeColor="text1"/>
          <w:sz w:val="24"/>
          <w:szCs w:val="24"/>
        </w:rPr>
        <w:t xml:space="preserve"> </w:t>
      </w:r>
      <w:r w:rsidRPr="00740A57">
        <w:rPr>
          <w:rFonts w:ascii="Arial" w:hAnsi="Arial" w:cs="Arial"/>
          <w:color w:val="000000" w:themeColor="text1"/>
          <w:sz w:val="24"/>
          <w:szCs w:val="24"/>
        </w:rPr>
        <w:t>de la ville</w:t>
      </w:r>
      <w:r w:rsidR="00332576">
        <w:rPr>
          <w:rFonts w:ascii="Arial" w:hAnsi="Arial" w:cs="Arial"/>
          <w:color w:val="000000" w:themeColor="text1"/>
          <w:sz w:val="24"/>
          <w:szCs w:val="24"/>
        </w:rPr>
        <w:t>.</w:t>
      </w:r>
    </w:p>
    <w:p w14:paraId="33ECD0CE" w14:textId="3C0E3005" w:rsidR="00740A57" w:rsidRPr="00740A57" w:rsidRDefault="00332576" w:rsidP="00036CFA">
      <w:pPr>
        <w:pStyle w:val="Paragraphedeliste"/>
        <w:numPr>
          <w:ilvl w:val="0"/>
          <w:numId w:val="77"/>
        </w:numPr>
        <w:rPr>
          <w:rFonts w:ascii="Arial" w:hAnsi="Arial" w:cs="Arial"/>
          <w:color w:val="000000" w:themeColor="text1"/>
          <w:sz w:val="24"/>
          <w:szCs w:val="24"/>
        </w:rPr>
      </w:pPr>
      <w:proofErr w:type="spellStart"/>
      <w:r>
        <w:rPr>
          <w:rFonts w:ascii="Arial" w:hAnsi="Arial" w:cs="Arial"/>
          <w:color w:val="000000" w:themeColor="text1"/>
          <w:sz w:val="24"/>
          <w:szCs w:val="24"/>
        </w:rPr>
        <w:t>Etre</w:t>
      </w:r>
      <w:proofErr w:type="spellEnd"/>
      <w:r>
        <w:rPr>
          <w:rFonts w:ascii="Arial" w:hAnsi="Arial" w:cs="Arial"/>
          <w:color w:val="000000" w:themeColor="text1"/>
          <w:sz w:val="24"/>
          <w:szCs w:val="24"/>
        </w:rPr>
        <w:t xml:space="preserve"> présents </w:t>
      </w:r>
      <w:r w:rsidR="001A7AC1">
        <w:rPr>
          <w:rFonts w:ascii="Arial" w:hAnsi="Arial" w:cs="Arial"/>
          <w:color w:val="000000" w:themeColor="text1"/>
          <w:sz w:val="24"/>
          <w:szCs w:val="24"/>
        </w:rPr>
        <w:t xml:space="preserve">dans les </w:t>
      </w:r>
      <w:r w:rsidR="00740A57" w:rsidRPr="00740A57">
        <w:rPr>
          <w:rFonts w:ascii="Arial" w:hAnsi="Arial" w:cs="Arial"/>
          <w:color w:val="000000" w:themeColor="text1"/>
          <w:sz w:val="24"/>
          <w:szCs w:val="24"/>
        </w:rPr>
        <w:t>centre</w:t>
      </w:r>
      <w:r>
        <w:rPr>
          <w:rFonts w:ascii="Arial" w:hAnsi="Arial" w:cs="Arial"/>
          <w:color w:val="000000" w:themeColor="text1"/>
          <w:sz w:val="24"/>
          <w:szCs w:val="24"/>
        </w:rPr>
        <w:t>s</w:t>
      </w:r>
      <w:r w:rsidR="00740A57" w:rsidRPr="00740A57">
        <w:rPr>
          <w:rFonts w:ascii="Arial" w:hAnsi="Arial" w:cs="Arial"/>
          <w:color w:val="000000" w:themeColor="text1"/>
          <w:sz w:val="24"/>
          <w:szCs w:val="24"/>
        </w:rPr>
        <w:t xml:space="preserve"> commercia</w:t>
      </w:r>
      <w:r>
        <w:rPr>
          <w:rFonts w:ascii="Arial" w:hAnsi="Arial" w:cs="Arial"/>
          <w:color w:val="000000" w:themeColor="text1"/>
          <w:sz w:val="24"/>
          <w:szCs w:val="24"/>
        </w:rPr>
        <w:t xml:space="preserve">ux, </w:t>
      </w:r>
      <w:r w:rsidR="00740A57" w:rsidRPr="00740A57">
        <w:rPr>
          <w:rFonts w:ascii="Arial" w:hAnsi="Arial" w:cs="Arial"/>
          <w:color w:val="000000" w:themeColor="text1"/>
          <w:sz w:val="24"/>
          <w:szCs w:val="24"/>
        </w:rPr>
        <w:t>manifestation</w:t>
      </w:r>
      <w:r w:rsidR="001A7AC1">
        <w:rPr>
          <w:rFonts w:ascii="Arial" w:hAnsi="Arial" w:cs="Arial"/>
          <w:color w:val="000000" w:themeColor="text1"/>
          <w:sz w:val="24"/>
          <w:szCs w:val="24"/>
        </w:rPr>
        <w:t>s</w:t>
      </w:r>
      <w:r w:rsidR="00740A57" w:rsidRPr="00740A57">
        <w:rPr>
          <w:rFonts w:ascii="Arial" w:hAnsi="Arial" w:cs="Arial"/>
          <w:color w:val="000000" w:themeColor="text1"/>
          <w:sz w:val="24"/>
          <w:szCs w:val="24"/>
        </w:rPr>
        <w:t xml:space="preserve"> sportive</w:t>
      </w:r>
      <w:r w:rsidR="001A7AC1">
        <w:rPr>
          <w:rFonts w:ascii="Arial" w:hAnsi="Arial" w:cs="Arial"/>
          <w:color w:val="000000" w:themeColor="text1"/>
          <w:sz w:val="24"/>
          <w:szCs w:val="24"/>
        </w:rPr>
        <w:t>s</w:t>
      </w:r>
      <w:r w:rsidR="005A33CC">
        <w:rPr>
          <w:rFonts w:ascii="Arial" w:hAnsi="Arial" w:cs="Arial"/>
          <w:color w:val="000000" w:themeColor="text1"/>
          <w:sz w:val="24"/>
          <w:szCs w:val="24"/>
        </w:rPr>
        <w:t>, marchés, etc…</w:t>
      </w:r>
      <w:r w:rsidR="00740A57" w:rsidRPr="00740A57">
        <w:rPr>
          <w:rFonts w:ascii="Arial" w:hAnsi="Arial" w:cs="Arial"/>
          <w:color w:val="000000" w:themeColor="text1"/>
          <w:sz w:val="24"/>
          <w:szCs w:val="24"/>
        </w:rPr>
        <w:t xml:space="preserve"> </w:t>
      </w:r>
    </w:p>
    <w:p w14:paraId="24A12450" w14:textId="12E24380" w:rsidR="00957627" w:rsidRPr="00740A57" w:rsidRDefault="00036CFA" w:rsidP="00036CFA">
      <w:pPr>
        <w:pStyle w:val="Paragraphedeliste"/>
        <w:numPr>
          <w:ilvl w:val="0"/>
          <w:numId w:val="77"/>
        </w:numPr>
        <w:rPr>
          <w:rFonts w:ascii="Arial" w:hAnsi="Arial" w:cs="Arial"/>
          <w:color w:val="000000" w:themeColor="text1"/>
          <w:sz w:val="24"/>
          <w:szCs w:val="24"/>
        </w:rPr>
      </w:pPr>
      <w:r>
        <w:rPr>
          <w:rFonts w:ascii="Arial" w:hAnsi="Arial" w:cs="Arial"/>
          <w:color w:val="000000" w:themeColor="text1"/>
          <w:sz w:val="24"/>
          <w:szCs w:val="24"/>
        </w:rPr>
        <w:t xml:space="preserve">En </w:t>
      </w:r>
      <w:r w:rsidR="00332576">
        <w:rPr>
          <w:rFonts w:ascii="Arial" w:hAnsi="Arial" w:cs="Arial"/>
          <w:color w:val="000000" w:themeColor="text1"/>
          <w:sz w:val="24"/>
          <w:szCs w:val="24"/>
        </w:rPr>
        <w:t>J</w:t>
      </w:r>
      <w:r w:rsidR="00957627" w:rsidRPr="00740A57">
        <w:rPr>
          <w:rFonts w:ascii="Arial" w:hAnsi="Arial" w:cs="Arial"/>
          <w:color w:val="000000" w:themeColor="text1"/>
          <w:sz w:val="24"/>
          <w:szCs w:val="24"/>
        </w:rPr>
        <w:t xml:space="preserve">uillet-Août </w:t>
      </w:r>
      <w:r>
        <w:rPr>
          <w:rFonts w:ascii="Arial" w:hAnsi="Arial" w:cs="Arial"/>
          <w:color w:val="000000" w:themeColor="text1"/>
          <w:sz w:val="24"/>
          <w:szCs w:val="24"/>
        </w:rPr>
        <w:t xml:space="preserve">continuer de garder le contact en relayant </w:t>
      </w:r>
      <w:r w:rsidR="00957627" w:rsidRPr="00740A57">
        <w:rPr>
          <w:rFonts w:ascii="Arial" w:hAnsi="Arial" w:cs="Arial"/>
          <w:color w:val="000000" w:themeColor="text1"/>
          <w:sz w:val="24"/>
          <w:szCs w:val="24"/>
        </w:rPr>
        <w:t xml:space="preserve">les </w:t>
      </w:r>
      <w:r>
        <w:rPr>
          <w:rFonts w:ascii="Arial" w:hAnsi="Arial" w:cs="Arial"/>
          <w:color w:val="000000" w:themeColor="text1"/>
          <w:sz w:val="24"/>
          <w:szCs w:val="24"/>
        </w:rPr>
        <w:t>é</w:t>
      </w:r>
      <w:r w:rsidR="00957627" w:rsidRPr="00740A57">
        <w:rPr>
          <w:rFonts w:ascii="Arial" w:hAnsi="Arial" w:cs="Arial"/>
          <w:color w:val="000000" w:themeColor="text1"/>
          <w:sz w:val="24"/>
          <w:szCs w:val="24"/>
        </w:rPr>
        <w:t>vènements de la ville</w:t>
      </w:r>
      <w:r w:rsidR="00332576">
        <w:rPr>
          <w:rFonts w:ascii="Arial" w:hAnsi="Arial" w:cs="Arial"/>
          <w:color w:val="000000" w:themeColor="text1"/>
          <w:sz w:val="24"/>
          <w:szCs w:val="24"/>
        </w:rPr>
        <w:t>.</w:t>
      </w:r>
    </w:p>
    <w:p w14:paraId="4392EAA1" w14:textId="05574FB1" w:rsidR="00740A57" w:rsidRPr="00740A57" w:rsidRDefault="00740A57" w:rsidP="00036CFA">
      <w:pPr>
        <w:pStyle w:val="Paragraphedeliste"/>
        <w:numPr>
          <w:ilvl w:val="0"/>
          <w:numId w:val="77"/>
        </w:numPr>
        <w:rPr>
          <w:rFonts w:ascii="Arial" w:hAnsi="Arial" w:cs="Arial"/>
          <w:color w:val="000000" w:themeColor="text1"/>
          <w:sz w:val="24"/>
          <w:szCs w:val="24"/>
        </w:rPr>
      </w:pPr>
      <w:r w:rsidRPr="00740A57">
        <w:rPr>
          <w:rFonts w:ascii="Arial" w:hAnsi="Arial" w:cs="Arial"/>
          <w:color w:val="000000" w:themeColor="text1"/>
          <w:sz w:val="24"/>
          <w:szCs w:val="24"/>
        </w:rPr>
        <w:t xml:space="preserve">Renforcer notre présence sur </w:t>
      </w:r>
      <w:r w:rsidR="001A7AC1">
        <w:rPr>
          <w:rFonts w:ascii="Arial" w:hAnsi="Arial" w:cs="Arial"/>
          <w:color w:val="000000" w:themeColor="text1"/>
          <w:sz w:val="24"/>
          <w:szCs w:val="24"/>
        </w:rPr>
        <w:t xml:space="preserve">les divers </w:t>
      </w:r>
      <w:r w:rsidRPr="00740A57">
        <w:rPr>
          <w:rFonts w:ascii="Arial" w:hAnsi="Arial" w:cs="Arial"/>
          <w:color w:val="000000" w:themeColor="text1"/>
          <w:sz w:val="24"/>
          <w:szCs w:val="24"/>
        </w:rPr>
        <w:t>réseaux sociaux.</w:t>
      </w:r>
    </w:p>
    <w:p w14:paraId="641F6974" w14:textId="6CE4B2C1" w:rsidR="00332576" w:rsidRDefault="002605D4" w:rsidP="00036CFA">
      <w:pPr>
        <w:pStyle w:val="Paragraphedeliste"/>
        <w:numPr>
          <w:ilvl w:val="0"/>
          <w:numId w:val="77"/>
        </w:numPr>
        <w:rPr>
          <w:rFonts w:ascii="Arial" w:hAnsi="Arial" w:cs="Arial"/>
          <w:color w:val="000000" w:themeColor="text1"/>
          <w:sz w:val="24"/>
          <w:szCs w:val="24"/>
        </w:rPr>
      </w:pPr>
      <w:r>
        <w:rPr>
          <w:rFonts w:ascii="Arial" w:hAnsi="Arial" w:cs="Arial"/>
          <w:color w:val="000000" w:themeColor="text1"/>
          <w:sz w:val="24"/>
          <w:szCs w:val="24"/>
        </w:rPr>
        <w:t>P</w:t>
      </w:r>
      <w:r w:rsidR="00332576">
        <w:rPr>
          <w:rFonts w:ascii="Arial" w:hAnsi="Arial" w:cs="Arial"/>
          <w:color w:val="000000" w:themeColor="text1"/>
          <w:sz w:val="24"/>
          <w:szCs w:val="24"/>
        </w:rPr>
        <w:t xml:space="preserve">lus de </w:t>
      </w:r>
      <w:r w:rsidR="00740A57" w:rsidRPr="005A33CC">
        <w:rPr>
          <w:rFonts w:ascii="Arial" w:hAnsi="Arial" w:cs="Arial"/>
          <w:color w:val="000000" w:themeColor="text1"/>
          <w:sz w:val="24"/>
          <w:szCs w:val="24"/>
        </w:rPr>
        <w:t xml:space="preserve">contacts avec </w:t>
      </w:r>
      <w:r w:rsidR="005A33CC" w:rsidRPr="005A33CC">
        <w:rPr>
          <w:rFonts w:ascii="Arial" w:hAnsi="Arial" w:cs="Arial"/>
          <w:color w:val="000000" w:themeColor="text1"/>
          <w:sz w:val="24"/>
          <w:szCs w:val="24"/>
        </w:rPr>
        <w:t>les acteurs économiques</w:t>
      </w:r>
      <w:r w:rsidR="005A33CC">
        <w:rPr>
          <w:rFonts w:ascii="Arial" w:hAnsi="Arial" w:cs="Arial"/>
          <w:color w:val="000000" w:themeColor="text1"/>
          <w:sz w:val="24"/>
          <w:szCs w:val="24"/>
        </w:rPr>
        <w:t xml:space="preserve"> </w:t>
      </w:r>
      <w:r>
        <w:rPr>
          <w:rFonts w:ascii="Arial" w:hAnsi="Arial" w:cs="Arial"/>
          <w:color w:val="000000" w:themeColor="text1"/>
          <w:sz w:val="24"/>
          <w:szCs w:val="24"/>
        </w:rPr>
        <w:t xml:space="preserve">&amp; </w:t>
      </w:r>
      <w:r w:rsidR="005A33CC">
        <w:rPr>
          <w:rFonts w:ascii="Arial" w:hAnsi="Arial" w:cs="Arial"/>
          <w:color w:val="000000" w:themeColor="text1"/>
          <w:sz w:val="24"/>
          <w:szCs w:val="24"/>
        </w:rPr>
        <w:t>sociaux</w:t>
      </w:r>
      <w:r w:rsidR="00D17EF3">
        <w:rPr>
          <w:rFonts w:ascii="Arial" w:hAnsi="Arial" w:cs="Arial"/>
          <w:color w:val="000000" w:themeColor="text1"/>
          <w:sz w:val="24"/>
          <w:szCs w:val="24"/>
        </w:rPr>
        <w:t xml:space="preserve"> de la ville</w:t>
      </w:r>
      <w:r w:rsidR="00332576">
        <w:rPr>
          <w:rFonts w:ascii="Arial" w:hAnsi="Arial" w:cs="Arial"/>
          <w:color w:val="000000" w:themeColor="text1"/>
          <w:sz w:val="24"/>
          <w:szCs w:val="24"/>
        </w:rPr>
        <w:t>.</w:t>
      </w:r>
    </w:p>
    <w:p w14:paraId="461F5D77" w14:textId="56588FEC" w:rsidR="00957627" w:rsidRPr="00D17EF3" w:rsidRDefault="00332576" w:rsidP="00D17EF3">
      <w:pPr>
        <w:pStyle w:val="Paragraphedeliste"/>
        <w:numPr>
          <w:ilvl w:val="0"/>
          <w:numId w:val="78"/>
        </w:numPr>
        <w:rPr>
          <w:rFonts w:ascii="Arial" w:hAnsi="Arial" w:cs="Arial"/>
          <w:b/>
          <w:bCs/>
          <w:color w:val="00B050"/>
          <w:sz w:val="28"/>
          <w:szCs w:val="28"/>
        </w:rPr>
      </w:pPr>
      <w:r w:rsidRPr="00D17EF3">
        <w:rPr>
          <w:rFonts w:ascii="Arial" w:hAnsi="Arial" w:cs="Arial"/>
          <w:b/>
          <w:bCs/>
          <w:color w:val="00B050"/>
          <w:sz w:val="28"/>
          <w:szCs w:val="28"/>
        </w:rPr>
        <w:t>C</w:t>
      </w:r>
      <w:r w:rsidR="00957627" w:rsidRPr="00D17EF3">
        <w:rPr>
          <w:rFonts w:ascii="Arial" w:hAnsi="Arial" w:cs="Arial"/>
          <w:b/>
          <w:bCs/>
          <w:color w:val="00B050"/>
          <w:sz w:val="28"/>
          <w:szCs w:val="28"/>
        </w:rPr>
        <w:t>OMMUNICATION INTERNE</w:t>
      </w:r>
    </w:p>
    <w:p w14:paraId="1EAEC2ED" w14:textId="54653E10" w:rsidR="005A33CC" w:rsidRDefault="00957627" w:rsidP="002817B5">
      <w:pPr>
        <w:pStyle w:val="Paragraphedeliste"/>
        <w:numPr>
          <w:ilvl w:val="0"/>
          <w:numId w:val="69"/>
        </w:numPr>
        <w:rPr>
          <w:rFonts w:ascii="Arial" w:hAnsi="Arial" w:cs="Arial"/>
          <w:color w:val="000000" w:themeColor="text1"/>
          <w:sz w:val="24"/>
          <w:szCs w:val="24"/>
        </w:rPr>
      </w:pPr>
      <w:r w:rsidRPr="002817B5">
        <w:rPr>
          <w:rFonts w:ascii="Arial" w:hAnsi="Arial" w:cs="Arial"/>
          <w:color w:val="000000" w:themeColor="text1"/>
          <w:sz w:val="24"/>
          <w:szCs w:val="24"/>
        </w:rPr>
        <w:t>Impliquer davantage les adhérents</w:t>
      </w:r>
      <w:r w:rsidR="00DD5B01">
        <w:rPr>
          <w:rFonts w:ascii="Arial" w:hAnsi="Arial" w:cs="Arial"/>
          <w:color w:val="000000" w:themeColor="text1"/>
          <w:sz w:val="24"/>
          <w:szCs w:val="24"/>
        </w:rPr>
        <w:t xml:space="preserve"> dans les actions</w:t>
      </w:r>
      <w:r w:rsidR="002605D4">
        <w:rPr>
          <w:rFonts w:ascii="Arial" w:hAnsi="Arial" w:cs="Arial"/>
          <w:color w:val="000000" w:themeColor="text1"/>
          <w:sz w:val="24"/>
          <w:szCs w:val="24"/>
        </w:rPr>
        <w:t>.</w:t>
      </w:r>
    </w:p>
    <w:p w14:paraId="54004075" w14:textId="77777777" w:rsidR="002817B5" w:rsidRPr="002817B5" w:rsidRDefault="00957627" w:rsidP="002817B5">
      <w:pPr>
        <w:pStyle w:val="Paragraphedeliste"/>
        <w:numPr>
          <w:ilvl w:val="0"/>
          <w:numId w:val="69"/>
        </w:numPr>
        <w:rPr>
          <w:rFonts w:ascii="Arial" w:hAnsi="Arial" w:cs="Arial"/>
          <w:color w:val="000000" w:themeColor="text1"/>
          <w:sz w:val="24"/>
          <w:szCs w:val="24"/>
        </w:rPr>
      </w:pPr>
      <w:r w:rsidRPr="002817B5">
        <w:rPr>
          <w:rFonts w:ascii="Arial" w:hAnsi="Arial" w:cs="Arial"/>
          <w:color w:val="000000" w:themeColor="text1"/>
          <w:sz w:val="24"/>
          <w:szCs w:val="24"/>
        </w:rPr>
        <w:t>Réaliser de courtes vidéos de témoignages d’adhérents</w:t>
      </w:r>
      <w:r w:rsidR="002817B5" w:rsidRPr="002817B5">
        <w:rPr>
          <w:rFonts w:ascii="Arial" w:hAnsi="Arial" w:cs="Arial"/>
          <w:color w:val="000000" w:themeColor="text1"/>
          <w:sz w:val="24"/>
          <w:szCs w:val="24"/>
        </w:rPr>
        <w:t>.</w:t>
      </w:r>
    </w:p>
    <w:p w14:paraId="1541E898" w14:textId="326497CF" w:rsidR="00957627" w:rsidRPr="002817B5" w:rsidRDefault="00957627" w:rsidP="002817B5">
      <w:pPr>
        <w:pStyle w:val="Paragraphedeliste"/>
        <w:numPr>
          <w:ilvl w:val="0"/>
          <w:numId w:val="69"/>
        </w:numPr>
        <w:rPr>
          <w:rFonts w:ascii="Arial" w:hAnsi="Arial" w:cs="Arial"/>
          <w:color w:val="000000" w:themeColor="text1"/>
          <w:sz w:val="24"/>
          <w:szCs w:val="24"/>
        </w:rPr>
      </w:pPr>
      <w:r w:rsidRPr="002817B5">
        <w:rPr>
          <w:rFonts w:ascii="Arial" w:hAnsi="Arial" w:cs="Arial"/>
          <w:color w:val="000000" w:themeColor="text1"/>
          <w:sz w:val="24"/>
          <w:szCs w:val="24"/>
        </w:rPr>
        <w:t>Publier davantage sur les réseaux sociaux</w:t>
      </w:r>
      <w:r w:rsidR="00332576">
        <w:rPr>
          <w:rFonts w:ascii="Arial" w:hAnsi="Arial" w:cs="Arial"/>
          <w:color w:val="000000" w:themeColor="text1"/>
          <w:sz w:val="24"/>
          <w:szCs w:val="24"/>
        </w:rPr>
        <w:t>.</w:t>
      </w:r>
    </w:p>
    <w:p w14:paraId="3DE674B8" w14:textId="4D41D803" w:rsidR="002817B5" w:rsidRPr="002817B5" w:rsidRDefault="002605D4" w:rsidP="002817B5">
      <w:pPr>
        <w:pStyle w:val="Paragraphedeliste"/>
        <w:numPr>
          <w:ilvl w:val="0"/>
          <w:numId w:val="69"/>
        </w:numPr>
        <w:rPr>
          <w:rFonts w:ascii="Arial" w:hAnsi="Arial" w:cs="Arial"/>
          <w:color w:val="000000" w:themeColor="text1"/>
          <w:sz w:val="24"/>
          <w:szCs w:val="24"/>
        </w:rPr>
      </w:pPr>
      <w:r>
        <w:rPr>
          <w:rFonts w:ascii="Arial" w:hAnsi="Arial" w:cs="Arial"/>
          <w:color w:val="000000" w:themeColor="text1"/>
          <w:sz w:val="24"/>
          <w:szCs w:val="24"/>
        </w:rPr>
        <w:t xml:space="preserve">Prendre en compte </w:t>
      </w:r>
      <w:r w:rsidR="002817B5" w:rsidRPr="002817B5">
        <w:rPr>
          <w:rFonts w:ascii="Arial" w:hAnsi="Arial" w:cs="Arial"/>
          <w:color w:val="000000" w:themeColor="text1"/>
          <w:sz w:val="24"/>
          <w:szCs w:val="24"/>
        </w:rPr>
        <w:t>le mode de fonctionnement des JA</w:t>
      </w:r>
      <w:r w:rsidR="00D17EF3">
        <w:rPr>
          <w:rFonts w:ascii="Arial" w:hAnsi="Arial" w:cs="Arial"/>
          <w:color w:val="000000" w:themeColor="text1"/>
          <w:sz w:val="24"/>
          <w:szCs w:val="24"/>
        </w:rPr>
        <w:t>.</w:t>
      </w:r>
    </w:p>
    <w:p w14:paraId="5EE7C74E" w14:textId="0BB20A20" w:rsidR="002817B5" w:rsidRPr="001A7AC1" w:rsidRDefault="00957627" w:rsidP="002817B5">
      <w:pPr>
        <w:pStyle w:val="Paragraphedeliste"/>
        <w:numPr>
          <w:ilvl w:val="0"/>
          <w:numId w:val="69"/>
        </w:numPr>
        <w:rPr>
          <w:rFonts w:ascii="Arial" w:hAnsi="Arial" w:cs="Arial"/>
          <w:color w:val="000000" w:themeColor="text1"/>
          <w:sz w:val="24"/>
          <w:szCs w:val="24"/>
        </w:rPr>
      </w:pPr>
      <w:r w:rsidRPr="002817B5">
        <w:rPr>
          <w:rFonts w:ascii="Arial" w:hAnsi="Arial" w:cs="Arial"/>
          <w:color w:val="000000" w:themeColor="text1"/>
          <w:sz w:val="24"/>
          <w:szCs w:val="24"/>
        </w:rPr>
        <w:t xml:space="preserve">Mieux relayer des informations sur </w:t>
      </w:r>
      <w:r w:rsidR="001A7AC1">
        <w:rPr>
          <w:rFonts w:ascii="Arial" w:hAnsi="Arial" w:cs="Arial"/>
          <w:color w:val="000000" w:themeColor="text1"/>
          <w:sz w:val="24"/>
          <w:szCs w:val="24"/>
        </w:rPr>
        <w:t xml:space="preserve">nos </w:t>
      </w:r>
      <w:r w:rsidRPr="002817B5">
        <w:rPr>
          <w:rFonts w:ascii="Arial" w:hAnsi="Arial" w:cs="Arial"/>
          <w:color w:val="000000" w:themeColor="text1"/>
          <w:sz w:val="24"/>
          <w:szCs w:val="24"/>
        </w:rPr>
        <w:t>évènements</w:t>
      </w:r>
      <w:r w:rsidR="00036CFA">
        <w:rPr>
          <w:rFonts w:ascii="Arial" w:hAnsi="Arial" w:cs="Arial"/>
          <w:color w:val="000000" w:themeColor="text1"/>
          <w:sz w:val="24"/>
          <w:szCs w:val="24"/>
        </w:rPr>
        <w:t>.</w:t>
      </w:r>
    </w:p>
    <w:p w14:paraId="3114E97E" w14:textId="645168D9" w:rsidR="00957627" w:rsidRPr="00D17EF3" w:rsidRDefault="00957627" w:rsidP="00D17EF3">
      <w:pPr>
        <w:pStyle w:val="Paragraphedeliste"/>
        <w:numPr>
          <w:ilvl w:val="0"/>
          <w:numId w:val="78"/>
        </w:numPr>
        <w:rPr>
          <w:rFonts w:ascii="Arial" w:hAnsi="Arial" w:cs="Arial"/>
          <w:b/>
          <w:bCs/>
          <w:color w:val="00B050"/>
          <w:sz w:val="28"/>
          <w:szCs w:val="28"/>
        </w:rPr>
      </w:pPr>
      <w:r w:rsidRPr="00D17EF3">
        <w:rPr>
          <w:rFonts w:ascii="Arial" w:hAnsi="Arial" w:cs="Arial"/>
          <w:b/>
          <w:bCs/>
          <w:color w:val="00B050"/>
          <w:sz w:val="28"/>
          <w:szCs w:val="28"/>
        </w:rPr>
        <w:t>NOUVEAUX ARRIVANTS - SNA</w:t>
      </w:r>
    </w:p>
    <w:p w14:paraId="52173AB5" w14:textId="75C09487" w:rsidR="002817B5" w:rsidRPr="002817B5" w:rsidRDefault="002817B5" w:rsidP="002817B5">
      <w:pPr>
        <w:pStyle w:val="Paragraphedeliste"/>
        <w:numPr>
          <w:ilvl w:val="0"/>
          <w:numId w:val="72"/>
        </w:numPr>
        <w:ind w:left="720"/>
        <w:rPr>
          <w:rFonts w:ascii="Arial" w:hAnsi="Arial" w:cs="Arial"/>
          <w:color w:val="000000" w:themeColor="text1"/>
          <w:sz w:val="24"/>
          <w:szCs w:val="24"/>
        </w:rPr>
      </w:pPr>
      <w:r>
        <w:rPr>
          <w:rFonts w:ascii="Arial" w:hAnsi="Arial" w:cs="Arial"/>
          <w:color w:val="000000" w:themeColor="text1"/>
          <w:sz w:val="24"/>
          <w:szCs w:val="24"/>
        </w:rPr>
        <w:t xml:space="preserve">Ouvrir certaines </w:t>
      </w:r>
      <w:r w:rsidRPr="002817B5">
        <w:rPr>
          <w:rFonts w:ascii="Arial" w:hAnsi="Arial" w:cs="Arial"/>
          <w:color w:val="000000" w:themeColor="text1"/>
          <w:sz w:val="24"/>
          <w:szCs w:val="24"/>
        </w:rPr>
        <w:t>activités aux non-adhérents</w:t>
      </w:r>
      <w:r w:rsidR="00036CFA">
        <w:rPr>
          <w:rFonts w:ascii="Arial" w:hAnsi="Arial" w:cs="Arial"/>
          <w:color w:val="000000" w:themeColor="text1"/>
          <w:sz w:val="24"/>
          <w:szCs w:val="24"/>
        </w:rPr>
        <w:t>.</w:t>
      </w:r>
    </w:p>
    <w:p w14:paraId="003B01B5" w14:textId="74498C81" w:rsidR="002817B5" w:rsidRPr="002817B5" w:rsidRDefault="00F12D90" w:rsidP="002817B5">
      <w:pPr>
        <w:pStyle w:val="Paragraphedeliste"/>
        <w:numPr>
          <w:ilvl w:val="0"/>
          <w:numId w:val="72"/>
        </w:numPr>
        <w:ind w:left="720"/>
        <w:rPr>
          <w:rFonts w:ascii="Arial" w:hAnsi="Arial" w:cs="Arial"/>
          <w:color w:val="000000" w:themeColor="text1"/>
          <w:sz w:val="24"/>
          <w:szCs w:val="24"/>
        </w:rPr>
      </w:pPr>
      <w:r>
        <w:rPr>
          <w:rFonts w:ascii="Arial" w:hAnsi="Arial" w:cs="Arial"/>
          <w:color w:val="000000" w:themeColor="text1"/>
          <w:sz w:val="24"/>
          <w:szCs w:val="24"/>
        </w:rPr>
        <w:t xml:space="preserve">Continuer à suivre les </w:t>
      </w:r>
      <w:r w:rsidR="00957627" w:rsidRPr="002817B5">
        <w:rPr>
          <w:rFonts w:ascii="Arial" w:hAnsi="Arial" w:cs="Arial"/>
          <w:color w:val="000000" w:themeColor="text1"/>
          <w:sz w:val="24"/>
          <w:szCs w:val="24"/>
        </w:rPr>
        <w:t>nouveaux adhérents au cours d</w:t>
      </w:r>
      <w:r w:rsidR="002817B5" w:rsidRPr="002817B5">
        <w:rPr>
          <w:rFonts w:ascii="Arial" w:hAnsi="Arial" w:cs="Arial"/>
          <w:color w:val="000000" w:themeColor="text1"/>
          <w:sz w:val="24"/>
          <w:szCs w:val="24"/>
        </w:rPr>
        <w:t>es premiers mois</w:t>
      </w:r>
      <w:r w:rsidR="005A33CC">
        <w:rPr>
          <w:rFonts w:ascii="Arial" w:hAnsi="Arial" w:cs="Arial"/>
          <w:color w:val="000000" w:themeColor="text1"/>
          <w:sz w:val="24"/>
          <w:szCs w:val="24"/>
        </w:rPr>
        <w:t xml:space="preserve"> à l’AVF.</w:t>
      </w:r>
    </w:p>
    <w:p w14:paraId="7DD4A410" w14:textId="77777777" w:rsidR="002817B5" w:rsidRDefault="002817B5" w:rsidP="002817B5">
      <w:pPr>
        <w:pStyle w:val="Paragraphedeliste"/>
        <w:numPr>
          <w:ilvl w:val="0"/>
          <w:numId w:val="72"/>
        </w:numPr>
        <w:ind w:left="720"/>
        <w:rPr>
          <w:rFonts w:ascii="Arial" w:hAnsi="Arial" w:cs="Arial"/>
          <w:color w:val="000000" w:themeColor="text1"/>
          <w:sz w:val="24"/>
          <w:szCs w:val="24"/>
        </w:rPr>
      </w:pPr>
      <w:r>
        <w:rPr>
          <w:rFonts w:ascii="Arial" w:hAnsi="Arial" w:cs="Arial"/>
          <w:color w:val="000000" w:themeColor="text1"/>
          <w:sz w:val="24"/>
          <w:szCs w:val="24"/>
        </w:rPr>
        <w:t xml:space="preserve">Concevoir </w:t>
      </w:r>
      <w:r w:rsidR="00957627" w:rsidRPr="002817B5">
        <w:rPr>
          <w:rFonts w:ascii="Arial" w:hAnsi="Arial" w:cs="Arial"/>
          <w:color w:val="000000" w:themeColor="text1"/>
          <w:sz w:val="24"/>
          <w:szCs w:val="24"/>
        </w:rPr>
        <w:t xml:space="preserve">un plan d’accueil et d’orientation </w:t>
      </w:r>
      <w:r>
        <w:rPr>
          <w:rFonts w:ascii="Arial" w:hAnsi="Arial" w:cs="Arial"/>
          <w:color w:val="000000" w:themeColor="text1"/>
          <w:sz w:val="24"/>
          <w:szCs w:val="24"/>
        </w:rPr>
        <w:t>pour les n</w:t>
      </w:r>
      <w:r w:rsidR="00957627" w:rsidRPr="002817B5">
        <w:rPr>
          <w:rFonts w:ascii="Arial" w:hAnsi="Arial" w:cs="Arial"/>
          <w:color w:val="000000" w:themeColor="text1"/>
          <w:sz w:val="24"/>
          <w:szCs w:val="24"/>
        </w:rPr>
        <w:t>ouveaux habitants</w:t>
      </w:r>
      <w:r>
        <w:rPr>
          <w:rFonts w:ascii="Arial" w:hAnsi="Arial" w:cs="Arial"/>
          <w:color w:val="000000" w:themeColor="text1"/>
          <w:sz w:val="24"/>
          <w:szCs w:val="24"/>
        </w:rPr>
        <w:t>.</w:t>
      </w:r>
    </w:p>
    <w:p w14:paraId="7BD4E67A" w14:textId="77777777" w:rsidR="00957627" w:rsidRPr="002817B5" w:rsidRDefault="00957627" w:rsidP="002817B5">
      <w:pPr>
        <w:pStyle w:val="Paragraphedeliste"/>
        <w:numPr>
          <w:ilvl w:val="0"/>
          <w:numId w:val="72"/>
        </w:numPr>
        <w:ind w:left="720"/>
        <w:rPr>
          <w:rFonts w:ascii="Arial" w:hAnsi="Arial" w:cs="Arial"/>
          <w:color w:val="000000" w:themeColor="text1"/>
          <w:sz w:val="24"/>
          <w:szCs w:val="24"/>
        </w:rPr>
      </w:pPr>
      <w:r w:rsidRPr="002817B5">
        <w:rPr>
          <w:rFonts w:ascii="Arial" w:hAnsi="Arial" w:cs="Arial"/>
          <w:color w:val="000000" w:themeColor="text1"/>
          <w:sz w:val="24"/>
          <w:szCs w:val="24"/>
        </w:rPr>
        <w:t>Participer à l’Accueil des nouveaux habitants des villes du Grand Annecy.</w:t>
      </w:r>
    </w:p>
    <w:p w14:paraId="43B8BA94" w14:textId="54D5E976" w:rsidR="002817B5" w:rsidRPr="002817B5" w:rsidRDefault="005A33CC" w:rsidP="002817B5">
      <w:pPr>
        <w:pStyle w:val="Paragraphedeliste"/>
        <w:numPr>
          <w:ilvl w:val="0"/>
          <w:numId w:val="72"/>
        </w:numPr>
        <w:ind w:left="720"/>
        <w:rPr>
          <w:rFonts w:ascii="Arial" w:hAnsi="Arial" w:cs="Arial"/>
          <w:color w:val="000000" w:themeColor="text1"/>
          <w:sz w:val="24"/>
          <w:szCs w:val="24"/>
        </w:rPr>
      </w:pPr>
      <w:r>
        <w:rPr>
          <w:rFonts w:ascii="Arial" w:hAnsi="Arial" w:cs="Arial"/>
          <w:color w:val="000000" w:themeColor="text1"/>
          <w:sz w:val="24"/>
          <w:szCs w:val="24"/>
        </w:rPr>
        <w:t xml:space="preserve">Publier </w:t>
      </w:r>
      <w:r w:rsidR="00957627" w:rsidRPr="002817B5">
        <w:rPr>
          <w:rFonts w:ascii="Arial" w:hAnsi="Arial" w:cs="Arial"/>
          <w:color w:val="000000" w:themeColor="text1"/>
          <w:sz w:val="24"/>
          <w:szCs w:val="24"/>
        </w:rPr>
        <w:t>une sorte de mode d’emploi de l’Association</w:t>
      </w:r>
      <w:r w:rsidR="002817B5" w:rsidRPr="002817B5">
        <w:rPr>
          <w:rFonts w:ascii="Arial" w:hAnsi="Arial" w:cs="Arial"/>
          <w:color w:val="000000" w:themeColor="text1"/>
          <w:sz w:val="24"/>
          <w:szCs w:val="24"/>
        </w:rPr>
        <w:t>.</w:t>
      </w:r>
    </w:p>
    <w:p w14:paraId="1916C79B" w14:textId="10106812" w:rsidR="00957627" w:rsidRPr="00D17EF3" w:rsidRDefault="00957627" w:rsidP="00D17EF3">
      <w:pPr>
        <w:pStyle w:val="Paragraphedeliste"/>
        <w:numPr>
          <w:ilvl w:val="0"/>
          <w:numId w:val="78"/>
        </w:numPr>
        <w:rPr>
          <w:rFonts w:ascii="Arial" w:hAnsi="Arial" w:cs="Arial"/>
          <w:b/>
          <w:bCs/>
          <w:color w:val="00B050"/>
          <w:sz w:val="28"/>
          <w:szCs w:val="28"/>
        </w:rPr>
      </w:pPr>
      <w:r w:rsidRPr="00D17EF3">
        <w:rPr>
          <w:rFonts w:ascii="Arial" w:hAnsi="Arial" w:cs="Arial"/>
          <w:b/>
          <w:bCs/>
          <w:color w:val="00B050"/>
          <w:sz w:val="28"/>
          <w:szCs w:val="28"/>
        </w:rPr>
        <w:t>BENEVOLES - FORMATION</w:t>
      </w:r>
    </w:p>
    <w:p w14:paraId="19F447B3" w14:textId="1E57A41A" w:rsidR="00957627" w:rsidRPr="002817B5" w:rsidRDefault="00957627" w:rsidP="002817B5">
      <w:pPr>
        <w:pStyle w:val="Paragraphedeliste"/>
        <w:numPr>
          <w:ilvl w:val="0"/>
          <w:numId w:val="73"/>
        </w:numPr>
        <w:rPr>
          <w:rFonts w:ascii="Arial" w:hAnsi="Arial" w:cs="Arial"/>
          <w:color w:val="000000" w:themeColor="text1"/>
          <w:sz w:val="24"/>
          <w:szCs w:val="24"/>
        </w:rPr>
      </w:pPr>
      <w:r w:rsidRPr="002817B5">
        <w:rPr>
          <w:rFonts w:ascii="Arial" w:hAnsi="Arial" w:cs="Arial"/>
          <w:color w:val="000000" w:themeColor="text1"/>
          <w:sz w:val="24"/>
          <w:szCs w:val="24"/>
        </w:rPr>
        <w:t xml:space="preserve">Diffuser </w:t>
      </w:r>
      <w:r w:rsidR="00036CFA">
        <w:rPr>
          <w:rFonts w:ascii="Arial" w:hAnsi="Arial" w:cs="Arial"/>
          <w:color w:val="000000" w:themeColor="text1"/>
          <w:sz w:val="24"/>
          <w:szCs w:val="24"/>
        </w:rPr>
        <w:t xml:space="preserve">plus </w:t>
      </w:r>
      <w:r w:rsidRPr="002817B5">
        <w:rPr>
          <w:rFonts w:ascii="Arial" w:hAnsi="Arial" w:cs="Arial"/>
          <w:color w:val="000000" w:themeColor="text1"/>
          <w:sz w:val="24"/>
          <w:szCs w:val="24"/>
        </w:rPr>
        <w:t>largement le plan de formation.</w:t>
      </w:r>
    </w:p>
    <w:p w14:paraId="69C4CDBB" w14:textId="70C20A53" w:rsidR="002817B5" w:rsidRDefault="00957627" w:rsidP="002817B5">
      <w:pPr>
        <w:pStyle w:val="Paragraphedeliste"/>
        <w:numPr>
          <w:ilvl w:val="0"/>
          <w:numId w:val="73"/>
        </w:numPr>
        <w:rPr>
          <w:rFonts w:ascii="Arial" w:hAnsi="Arial" w:cs="Arial"/>
          <w:color w:val="000000" w:themeColor="text1"/>
          <w:sz w:val="24"/>
          <w:szCs w:val="24"/>
        </w:rPr>
      </w:pPr>
      <w:r w:rsidRPr="002817B5">
        <w:rPr>
          <w:rFonts w:ascii="Arial" w:hAnsi="Arial" w:cs="Arial"/>
          <w:color w:val="000000" w:themeColor="text1"/>
          <w:sz w:val="24"/>
          <w:szCs w:val="24"/>
        </w:rPr>
        <w:t>Favoriser les tutos d’initiation</w:t>
      </w:r>
      <w:r w:rsidR="002817B5">
        <w:rPr>
          <w:rFonts w:ascii="Arial" w:hAnsi="Arial" w:cs="Arial"/>
          <w:color w:val="000000" w:themeColor="text1"/>
          <w:sz w:val="24"/>
          <w:szCs w:val="24"/>
        </w:rPr>
        <w:t xml:space="preserve"> </w:t>
      </w:r>
      <w:r w:rsidRPr="002817B5">
        <w:rPr>
          <w:rFonts w:ascii="Arial" w:hAnsi="Arial" w:cs="Arial"/>
          <w:color w:val="000000" w:themeColor="text1"/>
          <w:sz w:val="24"/>
          <w:szCs w:val="24"/>
        </w:rPr>
        <w:t>pour une prise en main rapide</w:t>
      </w:r>
      <w:r w:rsidR="002817B5">
        <w:rPr>
          <w:rFonts w:ascii="Arial" w:hAnsi="Arial" w:cs="Arial"/>
          <w:color w:val="000000" w:themeColor="text1"/>
          <w:sz w:val="24"/>
          <w:szCs w:val="24"/>
        </w:rPr>
        <w:t>.</w:t>
      </w:r>
    </w:p>
    <w:p w14:paraId="0834D7F0" w14:textId="03909F48" w:rsidR="00957627" w:rsidRPr="002817B5" w:rsidRDefault="00957627" w:rsidP="002817B5">
      <w:pPr>
        <w:pStyle w:val="Paragraphedeliste"/>
        <w:numPr>
          <w:ilvl w:val="0"/>
          <w:numId w:val="73"/>
        </w:numPr>
        <w:rPr>
          <w:rFonts w:ascii="Arial" w:hAnsi="Arial" w:cs="Arial"/>
          <w:color w:val="000000" w:themeColor="text1"/>
          <w:sz w:val="24"/>
          <w:szCs w:val="24"/>
        </w:rPr>
      </w:pPr>
      <w:r w:rsidRPr="002817B5">
        <w:rPr>
          <w:rFonts w:ascii="Arial" w:hAnsi="Arial" w:cs="Arial"/>
          <w:color w:val="000000" w:themeColor="text1"/>
          <w:sz w:val="24"/>
          <w:szCs w:val="24"/>
        </w:rPr>
        <w:t xml:space="preserve">Organiser une journée spéciale </w:t>
      </w:r>
      <w:r w:rsidR="002817B5">
        <w:rPr>
          <w:rFonts w:ascii="Arial" w:hAnsi="Arial" w:cs="Arial"/>
          <w:color w:val="000000" w:themeColor="text1"/>
          <w:sz w:val="24"/>
          <w:szCs w:val="24"/>
        </w:rPr>
        <w:t>«D</w:t>
      </w:r>
      <w:r w:rsidRPr="002817B5">
        <w:rPr>
          <w:rFonts w:ascii="Arial" w:hAnsi="Arial" w:cs="Arial"/>
          <w:color w:val="000000" w:themeColor="text1"/>
          <w:sz w:val="24"/>
          <w:szCs w:val="24"/>
        </w:rPr>
        <w:t>evenir bénévole</w:t>
      </w:r>
      <w:r w:rsidR="002817B5">
        <w:rPr>
          <w:rFonts w:ascii="Arial" w:hAnsi="Arial" w:cs="Arial"/>
          <w:color w:val="000000" w:themeColor="text1"/>
          <w:sz w:val="24"/>
          <w:szCs w:val="24"/>
        </w:rPr>
        <w:t> ».</w:t>
      </w:r>
    </w:p>
    <w:p w14:paraId="6E4CB7E0" w14:textId="2EC1D420" w:rsidR="00957627" w:rsidRPr="002817B5" w:rsidRDefault="00957627" w:rsidP="001A7AC1">
      <w:pPr>
        <w:pStyle w:val="Paragraphedeliste"/>
        <w:numPr>
          <w:ilvl w:val="0"/>
          <w:numId w:val="72"/>
        </w:numPr>
        <w:ind w:left="720"/>
        <w:rPr>
          <w:rFonts w:ascii="Arial" w:hAnsi="Arial" w:cs="Arial"/>
          <w:color w:val="000000" w:themeColor="text1"/>
          <w:sz w:val="24"/>
          <w:szCs w:val="24"/>
        </w:rPr>
      </w:pPr>
      <w:r w:rsidRPr="002817B5">
        <w:rPr>
          <w:rFonts w:ascii="Arial" w:hAnsi="Arial" w:cs="Arial"/>
          <w:color w:val="000000" w:themeColor="text1"/>
          <w:sz w:val="24"/>
          <w:szCs w:val="24"/>
        </w:rPr>
        <w:t xml:space="preserve">Rappeler le rôle important de l’Accueil </w:t>
      </w:r>
      <w:r w:rsidR="002817B5">
        <w:rPr>
          <w:rFonts w:ascii="Arial" w:hAnsi="Arial" w:cs="Arial"/>
          <w:color w:val="000000" w:themeColor="text1"/>
          <w:sz w:val="24"/>
          <w:szCs w:val="24"/>
        </w:rPr>
        <w:t xml:space="preserve">pour tous les </w:t>
      </w:r>
      <w:r w:rsidRPr="002817B5">
        <w:rPr>
          <w:rFonts w:ascii="Arial" w:hAnsi="Arial" w:cs="Arial"/>
          <w:color w:val="000000" w:themeColor="text1"/>
          <w:sz w:val="24"/>
          <w:szCs w:val="24"/>
        </w:rPr>
        <w:t>animateurs</w:t>
      </w:r>
      <w:r w:rsidR="002817B5">
        <w:rPr>
          <w:rFonts w:ascii="Arial" w:hAnsi="Arial" w:cs="Arial"/>
          <w:color w:val="000000" w:themeColor="text1"/>
          <w:sz w:val="24"/>
          <w:szCs w:val="24"/>
        </w:rPr>
        <w:t>.</w:t>
      </w:r>
    </w:p>
    <w:p w14:paraId="494CD5FB" w14:textId="036A0859" w:rsidR="00332576" w:rsidRDefault="00957627" w:rsidP="001A7AC1">
      <w:pPr>
        <w:pStyle w:val="Paragraphedeliste"/>
        <w:numPr>
          <w:ilvl w:val="0"/>
          <w:numId w:val="72"/>
        </w:numPr>
        <w:ind w:left="720"/>
        <w:rPr>
          <w:rFonts w:ascii="Arial" w:hAnsi="Arial" w:cs="Arial"/>
          <w:color w:val="000000" w:themeColor="text1"/>
          <w:sz w:val="24"/>
          <w:szCs w:val="24"/>
        </w:rPr>
      </w:pPr>
      <w:r w:rsidRPr="002817B5">
        <w:rPr>
          <w:rFonts w:ascii="Arial" w:hAnsi="Arial" w:cs="Arial"/>
          <w:color w:val="000000" w:themeColor="text1"/>
          <w:sz w:val="24"/>
          <w:szCs w:val="24"/>
        </w:rPr>
        <w:t>Organiser un</w:t>
      </w:r>
      <w:r w:rsidR="00332576">
        <w:rPr>
          <w:rFonts w:ascii="Arial" w:hAnsi="Arial" w:cs="Arial"/>
          <w:color w:val="000000" w:themeColor="text1"/>
          <w:sz w:val="24"/>
          <w:szCs w:val="24"/>
        </w:rPr>
        <w:t xml:space="preserve">e table ronde </w:t>
      </w:r>
      <w:r w:rsidR="00036CFA">
        <w:rPr>
          <w:rFonts w:ascii="Arial" w:hAnsi="Arial" w:cs="Arial"/>
          <w:color w:val="000000" w:themeColor="text1"/>
          <w:sz w:val="24"/>
          <w:szCs w:val="24"/>
        </w:rPr>
        <w:t xml:space="preserve">où </w:t>
      </w:r>
      <w:r w:rsidRPr="002817B5">
        <w:rPr>
          <w:rFonts w:ascii="Arial" w:hAnsi="Arial" w:cs="Arial"/>
          <w:color w:val="000000" w:themeColor="text1"/>
          <w:sz w:val="24"/>
          <w:szCs w:val="24"/>
        </w:rPr>
        <w:t xml:space="preserve">chacun </w:t>
      </w:r>
      <w:r w:rsidR="00036CFA">
        <w:rPr>
          <w:rFonts w:ascii="Arial" w:hAnsi="Arial" w:cs="Arial"/>
          <w:color w:val="000000" w:themeColor="text1"/>
          <w:sz w:val="24"/>
          <w:szCs w:val="24"/>
        </w:rPr>
        <w:t xml:space="preserve">présente ses </w:t>
      </w:r>
      <w:r w:rsidRPr="002817B5">
        <w:rPr>
          <w:rFonts w:ascii="Arial" w:hAnsi="Arial" w:cs="Arial"/>
          <w:color w:val="000000" w:themeColor="text1"/>
          <w:sz w:val="24"/>
          <w:szCs w:val="24"/>
        </w:rPr>
        <w:t>compétences</w:t>
      </w:r>
      <w:r w:rsidR="00332576">
        <w:rPr>
          <w:rFonts w:ascii="Arial" w:hAnsi="Arial" w:cs="Arial"/>
          <w:color w:val="000000" w:themeColor="text1"/>
          <w:sz w:val="24"/>
          <w:szCs w:val="24"/>
        </w:rPr>
        <w:t>.</w:t>
      </w:r>
    </w:p>
    <w:p w14:paraId="29CE26C4" w14:textId="6B9C520B" w:rsidR="00332576" w:rsidRPr="001A7AC1" w:rsidRDefault="00957627" w:rsidP="001A7AC1">
      <w:pPr>
        <w:pStyle w:val="Paragraphedeliste"/>
        <w:numPr>
          <w:ilvl w:val="0"/>
          <w:numId w:val="72"/>
        </w:numPr>
        <w:ind w:left="720"/>
        <w:rPr>
          <w:rFonts w:ascii="Arial" w:hAnsi="Arial" w:cs="Arial"/>
          <w:color w:val="000000" w:themeColor="text1"/>
          <w:sz w:val="24"/>
          <w:szCs w:val="24"/>
        </w:rPr>
      </w:pPr>
      <w:r w:rsidRPr="00332576">
        <w:rPr>
          <w:rFonts w:ascii="Arial" w:hAnsi="Arial" w:cs="Arial"/>
          <w:color w:val="000000" w:themeColor="text1"/>
          <w:sz w:val="24"/>
          <w:szCs w:val="24"/>
        </w:rPr>
        <w:t xml:space="preserve">Proposer des </w:t>
      </w:r>
      <w:r w:rsidR="00036CFA">
        <w:rPr>
          <w:rFonts w:ascii="Arial" w:hAnsi="Arial" w:cs="Arial"/>
          <w:color w:val="000000" w:themeColor="text1"/>
          <w:sz w:val="24"/>
          <w:szCs w:val="24"/>
        </w:rPr>
        <w:t xml:space="preserve">formations </w:t>
      </w:r>
      <w:r w:rsidRPr="00332576">
        <w:rPr>
          <w:rFonts w:ascii="Arial" w:hAnsi="Arial" w:cs="Arial"/>
          <w:color w:val="000000" w:themeColor="text1"/>
          <w:sz w:val="24"/>
          <w:szCs w:val="24"/>
        </w:rPr>
        <w:t xml:space="preserve">à l’utilisation de nouveaux modes de communication </w:t>
      </w:r>
    </w:p>
    <w:p w14:paraId="7C640259" w14:textId="2DE973D2" w:rsidR="00957627" w:rsidRPr="00D17EF3" w:rsidRDefault="00957627" w:rsidP="00D17EF3">
      <w:pPr>
        <w:pStyle w:val="Paragraphedeliste"/>
        <w:numPr>
          <w:ilvl w:val="0"/>
          <w:numId w:val="78"/>
        </w:numPr>
        <w:rPr>
          <w:rFonts w:ascii="Arial" w:hAnsi="Arial" w:cs="Arial"/>
          <w:b/>
          <w:bCs/>
          <w:color w:val="00B050"/>
          <w:sz w:val="28"/>
          <w:szCs w:val="28"/>
        </w:rPr>
      </w:pPr>
      <w:r w:rsidRPr="00D17EF3">
        <w:rPr>
          <w:rFonts w:ascii="Arial" w:hAnsi="Arial" w:cs="Arial"/>
          <w:b/>
          <w:bCs/>
          <w:color w:val="00B050"/>
          <w:sz w:val="28"/>
          <w:szCs w:val="28"/>
        </w:rPr>
        <w:t>ACTIVITES</w:t>
      </w:r>
    </w:p>
    <w:p w14:paraId="19FDF35D" w14:textId="77777777" w:rsidR="00ED1EBA" w:rsidRPr="00ED1EBA" w:rsidRDefault="00957627" w:rsidP="00ED1EBA">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 xml:space="preserve">Proposer un évènement/activité en commun avec </w:t>
      </w:r>
      <w:r w:rsidR="00ED1EBA" w:rsidRPr="00ED1EBA">
        <w:rPr>
          <w:rFonts w:ascii="Arial" w:hAnsi="Arial" w:cs="Arial"/>
          <w:color w:val="000000" w:themeColor="text1"/>
          <w:sz w:val="24"/>
          <w:szCs w:val="24"/>
        </w:rPr>
        <w:t>d’autres association.</w:t>
      </w:r>
    </w:p>
    <w:p w14:paraId="76367DBC" w14:textId="77777777" w:rsidR="00A27BFC" w:rsidRDefault="00957627" w:rsidP="00A27BFC">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 xml:space="preserve">Proposer </w:t>
      </w:r>
      <w:r w:rsidR="00A27BFC">
        <w:rPr>
          <w:rFonts w:ascii="Arial" w:hAnsi="Arial" w:cs="Arial"/>
          <w:color w:val="000000" w:themeColor="text1"/>
          <w:sz w:val="24"/>
          <w:szCs w:val="24"/>
        </w:rPr>
        <w:t xml:space="preserve">des </w:t>
      </w:r>
      <w:r w:rsidRPr="00ED1EBA">
        <w:rPr>
          <w:rFonts w:ascii="Arial" w:hAnsi="Arial" w:cs="Arial"/>
          <w:color w:val="000000" w:themeColor="text1"/>
          <w:sz w:val="24"/>
          <w:szCs w:val="24"/>
        </w:rPr>
        <w:t>activité</w:t>
      </w:r>
      <w:r w:rsidR="00A27BFC">
        <w:rPr>
          <w:rFonts w:ascii="Arial" w:hAnsi="Arial" w:cs="Arial"/>
          <w:color w:val="000000" w:themeColor="text1"/>
          <w:sz w:val="24"/>
          <w:szCs w:val="24"/>
        </w:rPr>
        <w:t>s</w:t>
      </w:r>
      <w:r w:rsidRPr="00ED1EBA">
        <w:rPr>
          <w:rFonts w:ascii="Arial" w:hAnsi="Arial" w:cs="Arial"/>
          <w:color w:val="000000" w:themeColor="text1"/>
          <w:sz w:val="24"/>
          <w:szCs w:val="24"/>
        </w:rPr>
        <w:t xml:space="preserve"> </w:t>
      </w:r>
      <w:r w:rsidR="00ED1EBA" w:rsidRPr="00ED1EBA">
        <w:rPr>
          <w:rFonts w:ascii="Arial" w:hAnsi="Arial" w:cs="Arial"/>
          <w:color w:val="000000" w:themeColor="text1"/>
          <w:sz w:val="24"/>
          <w:szCs w:val="24"/>
        </w:rPr>
        <w:t>en soirée et w</w:t>
      </w:r>
      <w:r w:rsidRPr="00ED1EBA">
        <w:rPr>
          <w:rFonts w:ascii="Arial" w:hAnsi="Arial" w:cs="Arial"/>
          <w:color w:val="000000" w:themeColor="text1"/>
          <w:sz w:val="24"/>
          <w:szCs w:val="24"/>
        </w:rPr>
        <w:t>eek-end.</w:t>
      </w:r>
    </w:p>
    <w:p w14:paraId="1BCC9B60" w14:textId="100A4CF1" w:rsidR="00A27BFC" w:rsidRPr="00ED1EBA" w:rsidRDefault="00A27BFC" w:rsidP="00A27BFC">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 xml:space="preserve">Proposer des activités adaptées aux familles (les mercredis ou les week-ends) </w:t>
      </w:r>
    </w:p>
    <w:p w14:paraId="1198E80A" w14:textId="4429ECCC" w:rsidR="00957627" w:rsidRPr="00ED1EBA" w:rsidRDefault="00957627" w:rsidP="00ED1EBA">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P</w:t>
      </w:r>
      <w:r w:rsidR="00ED1EBA" w:rsidRPr="00ED1EBA">
        <w:rPr>
          <w:rFonts w:ascii="Arial" w:hAnsi="Arial" w:cs="Arial"/>
          <w:color w:val="000000" w:themeColor="text1"/>
          <w:sz w:val="24"/>
          <w:szCs w:val="24"/>
        </w:rPr>
        <w:t xml:space="preserve">roposer d’avantage d’ateliers </w:t>
      </w:r>
      <w:r w:rsidRPr="00ED1EBA">
        <w:rPr>
          <w:rFonts w:ascii="Arial" w:hAnsi="Arial" w:cs="Arial"/>
          <w:color w:val="000000" w:themeColor="text1"/>
          <w:sz w:val="24"/>
          <w:szCs w:val="24"/>
        </w:rPr>
        <w:t>thématiques afin d’aider au mieux les adhérents</w:t>
      </w:r>
      <w:r w:rsidR="001A7AC1">
        <w:rPr>
          <w:rFonts w:ascii="Arial" w:hAnsi="Arial" w:cs="Arial"/>
          <w:color w:val="000000" w:themeColor="text1"/>
          <w:sz w:val="24"/>
          <w:szCs w:val="24"/>
        </w:rPr>
        <w:t>.</w:t>
      </w:r>
    </w:p>
    <w:p w14:paraId="320A8034" w14:textId="5A88F0FE" w:rsidR="00957627" w:rsidRPr="00ED1EBA" w:rsidRDefault="00957627" w:rsidP="00ED1EBA">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 xml:space="preserve">Proposer un accompagnement </w:t>
      </w:r>
      <w:r w:rsidR="001A7AC1">
        <w:rPr>
          <w:rFonts w:ascii="Arial" w:hAnsi="Arial" w:cs="Arial"/>
          <w:color w:val="000000" w:themeColor="text1"/>
          <w:sz w:val="24"/>
          <w:szCs w:val="24"/>
        </w:rPr>
        <w:t xml:space="preserve">aux </w:t>
      </w:r>
      <w:r w:rsidRPr="00ED1EBA">
        <w:rPr>
          <w:rFonts w:ascii="Arial" w:hAnsi="Arial" w:cs="Arial"/>
          <w:color w:val="000000" w:themeColor="text1"/>
          <w:sz w:val="24"/>
          <w:szCs w:val="24"/>
        </w:rPr>
        <w:t>personne</w:t>
      </w:r>
      <w:r w:rsidR="001A7AC1">
        <w:rPr>
          <w:rFonts w:ascii="Arial" w:hAnsi="Arial" w:cs="Arial"/>
          <w:color w:val="000000" w:themeColor="text1"/>
          <w:sz w:val="24"/>
          <w:szCs w:val="24"/>
        </w:rPr>
        <w:t xml:space="preserve">s en </w:t>
      </w:r>
      <w:r w:rsidR="00A27BFC">
        <w:rPr>
          <w:rFonts w:ascii="Arial" w:hAnsi="Arial" w:cs="Arial"/>
          <w:color w:val="000000" w:themeColor="text1"/>
          <w:sz w:val="24"/>
          <w:szCs w:val="24"/>
        </w:rPr>
        <w:t>difficultés.</w:t>
      </w:r>
    </w:p>
    <w:p w14:paraId="24D5B4EB" w14:textId="77777777" w:rsidR="00ED1EBA" w:rsidRPr="00ED1EBA" w:rsidRDefault="00957627" w:rsidP="00ED1EBA">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Proposer davantage d’activités gratuites</w:t>
      </w:r>
      <w:r w:rsidR="00ED1EBA" w:rsidRPr="00ED1EBA">
        <w:rPr>
          <w:rFonts w:ascii="Arial" w:hAnsi="Arial" w:cs="Arial"/>
          <w:color w:val="000000" w:themeColor="text1"/>
          <w:sz w:val="24"/>
          <w:szCs w:val="24"/>
        </w:rPr>
        <w:t>.</w:t>
      </w:r>
    </w:p>
    <w:p w14:paraId="28E8D0F0" w14:textId="23827A61" w:rsidR="00957627" w:rsidRPr="00ED1EBA" w:rsidRDefault="00957627" w:rsidP="00ED1EBA">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Créer un réseau de confiance pour la garde d’enfant</w:t>
      </w:r>
      <w:r w:rsidR="00A27BFC">
        <w:rPr>
          <w:rFonts w:ascii="Arial" w:hAnsi="Arial" w:cs="Arial"/>
          <w:color w:val="000000" w:themeColor="text1"/>
          <w:sz w:val="24"/>
          <w:szCs w:val="24"/>
        </w:rPr>
        <w:t>s</w:t>
      </w:r>
      <w:r w:rsidRPr="00ED1EBA">
        <w:rPr>
          <w:rFonts w:ascii="Arial" w:hAnsi="Arial" w:cs="Arial"/>
          <w:color w:val="000000" w:themeColor="text1"/>
          <w:sz w:val="24"/>
          <w:szCs w:val="24"/>
        </w:rPr>
        <w:t xml:space="preserve">. </w:t>
      </w:r>
    </w:p>
    <w:p w14:paraId="06A449A7" w14:textId="42AC6D07" w:rsidR="00957627" w:rsidRPr="00ED1EBA" w:rsidRDefault="00957627" w:rsidP="00ED1EBA">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 xml:space="preserve">Renforcer la présence des </w:t>
      </w:r>
      <w:r w:rsidR="002605D4">
        <w:rPr>
          <w:rFonts w:ascii="Arial" w:hAnsi="Arial" w:cs="Arial"/>
          <w:color w:val="000000" w:themeColor="text1"/>
          <w:sz w:val="24"/>
          <w:szCs w:val="24"/>
        </w:rPr>
        <w:t xml:space="preserve">adhérents </w:t>
      </w:r>
      <w:r w:rsidRPr="00ED1EBA">
        <w:rPr>
          <w:rFonts w:ascii="Arial" w:hAnsi="Arial" w:cs="Arial"/>
          <w:color w:val="000000" w:themeColor="text1"/>
          <w:sz w:val="24"/>
          <w:szCs w:val="24"/>
        </w:rPr>
        <w:t xml:space="preserve">lors d’évènements forts de l’association </w:t>
      </w:r>
    </w:p>
    <w:p w14:paraId="09EED87D" w14:textId="313D4E61" w:rsidR="00957627" w:rsidRPr="00A27BFC" w:rsidRDefault="00957627" w:rsidP="00B74809">
      <w:pPr>
        <w:pStyle w:val="Paragraphedeliste"/>
        <w:numPr>
          <w:ilvl w:val="0"/>
          <w:numId w:val="74"/>
        </w:numPr>
        <w:rPr>
          <w:rFonts w:ascii="Arial" w:hAnsi="Arial" w:cs="Arial"/>
          <w:color w:val="000000" w:themeColor="text1"/>
          <w:sz w:val="24"/>
          <w:szCs w:val="24"/>
        </w:rPr>
      </w:pPr>
      <w:r w:rsidRPr="00A27BFC">
        <w:rPr>
          <w:rFonts w:ascii="Arial" w:hAnsi="Arial" w:cs="Arial"/>
          <w:color w:val="000000" w:themeColor="text1"/>
          <w:sz w:val="24"/>
          <w:szCs w:val="24"/>
        </w:rPr>
        <w:t xml:space="preserve">Encourager chaque adhérent à proposer </w:t>
      </w:r>
      <w:r w:rsidR="001A7AC1">
        <w:rPr>
          <w:rFonts w:ascii="Arial" w:hAnsi="Arial" w:cs="Arial"/>
          <w:color w:val="000000" w:themeColor="text1"/>
          <w:sz w:val="24"/>
          <w:szCs w:val="24"/>
        </w:rPr>
        <w:t>des activités.</w:t>
      </w:r>
      <w:r w:rsidRPr="00A27BFC">
        <w:rPr>
          <w:rFonts w:ascii="Arial" w:hAnsi="Arial" w:cs="Arial"/>
          <w:color w:val="000000" w:themeColor="text1"/>
          <w:sz w:val="24"/>
          <w:szCs w:val="24"/>
        </w:rPr>
        <w:t xml:space="preserve"> </w:t>
      </w:r>
    </w:p>
    <w:p w14:paraId="2AF3D97A" w14:textId="0ADFCA61" w:rsidR="00957627" w:rsidRPr="00ED1EBA" w:rsidRDefault="00957627" w:rsidP="00ED1EBA">
      <w:pPr>
        <w:pStyle w:val="Paragraphedeliste"/>
        <w:numPr>
          <w:ilvl w:val="0"/>
          <w:numId w:val="74"/>
        </w:numPr>
        <w:rPr>
          <w:rFonts w:ascii="Arial" w:hAnsi="Arial" w:cs="Arial"/>
          <w:color w:val="000000" w:themeColor="text1"/>
          <w:sz w:val="24"/>
          <w:szCs w:val="24"/>
        </w:rPr>
      </w:pPr>
      <w:r w:rsidRPr="00ED1EBA">
        <w:rPr>
          <w:rFonts w:ascii="Arial" w:hAnsi="Arial" w:cs="Arial"/>
          <w:color w:val="000000" w:themeColor="text1"/>
          <w:sz w:val="24"/>
          <w:szCs w:val="24"/>
        </w:rPr>
        <w:t xml:space="preserve">Proposer nos sorties, conférences </w:t>
      </w:r>
      <w:r w:rsidR="00ED1EBA" w:rsidRPr="00ED1EBA">
        <w:rPr>
          <w:rFonts w:ascii="Arial" w:hAnsi="Arial" w:cs="Arial"/>
          <w:color w:val="000000" w:themeColor="text1"/>
          <w:sz w:val="24"/>
          <w:szCs w:val="24"/>
        </w:rPr>
        <w:t>aux autres AVF</w:t>
      </w:r>
      <w:r w:rsidR="00DD5B01">
        <w:rPr>
          <w:rFonts w:ascii="Arial" w:hAnsi="Arial" w:cs="Arial"/>
          <w:color w:val="000000" w:themeColor="text1"/>
          <w:sz w:val="24"/>
          <w:szCs w:val="24"/>
        </w:rPr>
        <w:t>.</w:t>
      </w:r>
      <w:r w:rsidRPr="00ED1EBA">
        <w:rPr>
          <w:rFonts w:ascii="Arial" w:hAnsi="Arial" w:cs="Arial"/>
          <w:color w:val="000000" w:themeColor="text1"/>
          <w:sz w:val="24"/>
          <w:szCs w:val="24"/>
        </w:rPr>
        <w:t xml:space="preserve"> </w:t>
      </w:r>
    </w:p>
    <w:p w14:paraId="182BC4A5" w14:textId="327DDD74" w:rsidR="00ED1EBA" w:rsidRPr="00ED1EBA" w:rsidRDefault="00DD5B01" w:rsidP="00ED1EBA">
      <w:pPr>
        <w:pStyle w:val="Paragraphedeliste"/>
        <w:numPr>
          <w:ilvl w:val="0"/>
          <w:numId w:val="74"/>
        </w:numPr>
        <w:rPr>
          <w:rFonts w:ascii="Arial" w:hAnsi="Arial" w:cs="Arial"/>
          <w:color w:val="000000" w:themeColor="text1"/>
          <w:sz w:val="24"/>
          <w:szCs w:val="24"/>
        </w:rPr>
      </w:pPr>
      <w:r>
        <w:rPr>
          <w:rFonts w:ascii="Arial" w:hAnsi="Arial" w:cs="Arial"/>
          <w:color w:val="000000" w:themeColor="text1"/>
          <w:sz w:val="24"/>
          <w:szCs w:val="24"/>
        </w:rPr>
        <w:t xml:space="preserve">Proposer </w:t>
      </w:r>
      <w:r w:rsidR="00957627" w:rsidRPr="00ED1EBA">
        <w:rPr>
          <w:rFonts w:ascii="Arial" w:hAnsi="Arial" w:cs="Arial"/>
          <w:color w:val="000000" w:themeColor="text1"/>
          <w:sz w:val="24"/>
          <w:szCs w:val="24"/>
        </w:rPr>
        <w:t>des actions citoyennes</w:t>
      </w:r>
      <w:r w:rsidR="00ED1EBA" w:rsidRPr="00ED1EBA">
        <w:rPr>
          <w:rFonts w:ascii="Arial" w:hAnsi="Arial" w:cs="Arial"/>
          <w:color w:val="000000" w:themeColor="text1"/>
          <w:sz w:val="24"/>
          <w:szCs w:val="24"/>
        </w:rPr>
        <w:t>, solidarité, environnementales.</w:t>
      </w:r>
    </w:p>
    <w:p w14:paraId="7227474A" w14:textId="46F029BB" w:rsidR="00957627" w:rsidRPr="00D17EF3" w:rsidRDefault="00957627" w:rsidP="00D17EF3">
      <w:pPr>
        <w:pStyle w:val="Paragraphedeliste"/>
        <w:numPr>
          <w:ilvl w:val="0"/>
          <w:numId w:val="78"/>
        </w:numPr>
        <w:rPr>
          <w:rFonts w:ascii="Arial" w:hAnsi="Arial" w:cs="Arial"/>
          <w:b/>
          <w:bCs/>
          <w:color w:val="00B050"/>
          <w:sz w:val="28"/>
          <w:szCs w:val="28"/>
        </w:rPr>
      </w:pPr>
      <w:r w:rsidRPr="00D17EF3">
        <w:rPr>
          <w:rFonts w:ascii="Arial" w:hAnsi="Arial" w:cs="Arial"/>
          <w:b/>
          <w:bCs/>
          <w:color w:val="00B050"/>
          <w:sz w:val="28"/>
          <w:szCs w:val="28"/>
        </w:rPr>
        <w:t>FONCTIONNEMENT-ORGANISATION</w:t>
      </w:r>
    </w:p>
    <w:p w14:paraId="1FC96829" w14:textId="77777777" w:rsidR="00D17EF3" w:rsidRPr="00D564A6" w:rsidRDefault="00D17EF3" w:rsidP="00D17EF3">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Synthétiser la présentation du réseau sous la forme d’un schéma</w:t>
      </w:r>
      <w:r>
        <w:rPr>
          <w:rFonts w:ascii="Arial" w:hAnsi="Arial" w:cs="Arial"/>
          <w:color w:val="000000" w:themeColor="text1"/>
          <w:sz w:val="24"/>
          <w:szCs w:val="24"/>
        </w:rPr>
        <w:t>.</w:t>
      </w:r>
      <w:r w:rsidRPr="00D564A6">
        <w:rPr>
          <w:rFonts w:ascii="Arial" w:hAnsi="Arial" w:cs="Arial"/>
          <w:color w:val="000000" w:themeColor="text1"/>
          <w:sz w:val="24"/>
          <w:szCs w:val="24"/>
        </w:rPr>
        <w:t xml:space="preserve"> </w:t>
      </w:r>
    </w:p>
    <w:p w14:paraId="1F68F9A4" w14:textId="77777777" w:rsidR="00D564A6"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 xml:space="preserve">Partager les informations de fonctionnement de l’association sur le site Internet. </w:t>
      </w:r>
    </w:p>
    <w:p w14:paraId="5595B68D" w14:textId="23CB0541" w:rsidR="00957627"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Faire une sorte de mode d’emploi de l’Association pour les bénévoles</w:t>
      </w:r>
      <w:r w:rsidR="00D564A6" w:rsidRPr="00D564A6">
        <w:rPr>
          <w:rFonts w:ascii="Arial" w:hAnsi="Arial" w:cs="Arial"/>
          <w:color w:val="000000" w:themeColor="text1"/>
          <w:sz w:val="24"/>
          <w:szCs w:val="24"/>
        </w:rPr>
        <w:t xml:space="preserve"> et NA</w:t>
      </w:r>
      <w:r w:rsidRPr="00D564A6">
        <w:rPr>
          <w:rFonts w:ascii="Arial" w:hAnsi="Arial" w:cs="Arial"/>
          <w:color w:val="000000" w:themeColor="text1"/>
          <w:sz w:val="24"/>
          <w:szCs w:val="24"/>
        </w:rPr>
        <w:t>.</w:t>
      </w:r>
    </w:p>
    <w:p w14:paraId="6B891CF5" w14:textId="40EE0EE3" w:rsidR="00957627"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 xml:space="preserve">Permettre le règlement par CB lors de la 1ere adhésion </w:t>
      </w:r>
    </w:p>
    <w:p w14:paraId="0628C5C3" w14:textId="77777777" w:rsidR="00957627"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Multiplier les antennes dans les communes du Grand Annecy</w:t>
      </w:r>
    </w:p>
    <w:p w14:paraId="65378CE6" w14:textId="304DC9A6" w:rsidR="00957627"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Proposer des sondages</w:t>
      </w:r>
      <w:r w:rsidR="00A27BFC">
        <w:rPr>
          <w:rFonts w:ascii="Arial" w:hAnsi="Arial" w:cs="Arial"/>
          <w:color w:val="000000" w:themeColor="text1"/>
          <w:sz w:val="24"/>
          <w:szCs w:val="24"/>
        </w:rPr>
        <w:t xml:space="preserve"> </w:t>
      </w:r>
      <w:r w:rsidRPr="00D564A6">
        <w:rPr>
          <w:rFonts w:ascii="Arial" w:hAnsi="Arial" w:cs="Arial"/>
          <w:color w:val="000000" w:themeColor="text1"/>
          <w:sz w:val="24"/>
          <w:szCs w:val="24"/>
        </w:rPr>
        <w:t xml:space="preserve">pour connaitre les attentes et les </w:t>
      </w:r>
      <w:r w:rsidR="00D564A6" w:rsidRPr="00D564A6">
        <w:rPr>
          <w:rFonts w:ascii="Arial" w:hAnsi="Arial" w:cs="Arial"/>
          <w:color w:val="000000" w:themeColor="text1"/>
          <w:sz w:val="24"/>
          <w:szCs w:val="24"/>
        </w:rPr>
        <w:t>besoins.</w:t>
      </w:r>
    </w:p>
    <w:p w14:paraId="1F254333" w14:textId="13441233" w:rsidR="00957627"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 xml:space="preserve">Publier des « offres/demandes de service » </w:t>
      </w:r>
      <w:r w:rsidR="00D564A6" w:rsidRPr="00D564A6">
        <w:rPr>
          <w:rFonts w:ascii="Arial" w:hAnsi="Arial" w:cs="Arial"/>
          <w:color w:val="000000" w:themeColor="text1"/>
          <w:sz w:val="24"/>
          <w:szCs w:val="24"/>
        </w:rPr>
        <w:t>(Ex. C</w:t>
      </w:r>
      <w:r w:rsidRPr="00D564A6">
        <w:rPr>
          <w:rFonts w:ascii="Arial" w:hAnsi="Arial" w:cs="Arial"/>
          <w:color w:val="000000" w:themeColor="text1"/>
          <w:sz w:val="24"/>
          <w:szCs w:val="24"/>
        </w:rPr>
        <w:t>o-voiturage</w:t>
      </w:r>
      <w:r w:rsidR="00D564A6" w:rsidRPr="00D564A6">
        <w:rPr>
          <w:rFonts w:ascii="Arial" w:hAnsi="Arial" w:cs="Arial"/>
          <w:color w:val="000000" w:themeColor="text1"/>
          <w:sz w:val="24"/>
          <w:szCs w:val="24"/>
        </w:rPr>
        <w:t>, garde enfants)</w:t>
      </w:r>
    </w:p>
    <w:p w14:paraId="738FC7BA" w14:textId="4FE36C51" w:rsidR="00957627"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Créer un</w:t>
      </w:r>
      <w:r w:rsidR="00DD5B01">
        <w:rPr>
          <w:rFonts w:ascii="Arial" w:hAnsi="Arial" w:cs="Arial"/>
          <w:color w:val="000000" w:themeColor="text1"/>
          <w:sz w:val="24"/>
          <w:szCs w:val="24"/>
        </w:rPr>
        <w:t xml:space="preserve">e bourse des </w:t>
      </w:r>
      <w:r w:rsidRPr="00D564A6">
        <w:rPr>
          <w:rFonts w:ascii="Arial" w:hAnsi="Arial" w:cs="Arial"/>
          <w:color w:val="000000" w:themeColor="text1"/>
          <w:sz w:val="24"/>
          <w:szCs w:val="24"/>
        </w:rPr>
        <w:t xml:space="preserve">échanges </w:t>
      </w:r>
      <w:r w:rsidR="00DD5B01">
        <w:rPr>
          <w:rFonts w:ascii="Arial" w:hAnsi="Arial" w:cs="Arial"/>
          <w:color w:val="000000" w:themeColor="text1"/>
          <w:sz w:val="24"/>
          <w:szCs w:val="24"/>
        </w:rPr>
        <w:t>S</w:t>
      </w:r>
      <w:r w:rsidRPr="00D564A6">
        <w:rPr>
          <w:rFonts w:ascii="Arial" w:hAnsi="Arial" w:cs="Arial"/>
          <w:color w:val="000000" w:themeColor="text1"/>
          <w:sz w:val="24"/>
          <w:szCs w:val="24"/>
        </w:rPr>
        <w:t>ervices</w:t>
      </w:r>
      <w:r w:rsidR="00DD5B01">
        <w:rPr>
          <w:rFonts w:ascii="Arial" w:hAnsi="Arial" w:cs="Arial"/>
          <w:color w:val="000000" w:themeColor="text1"/>
          <w:sz w:val="24"/>
          <w:szCs w:val="24"/>
        </w:rPr>
        <w:t>/Savoir.</w:t>
      </w:r>
      <w:r w:rsidRPr="00D564A6">
        <w:rPr>
          <w:rFonts w:ascii="Arial" w:hAnsi="Arial" w:cs="Arial"/>
          <w:color w:val="000000" w:themeColor="text1"/>
          <w:sz w:val="24"/>
          <w:szCs w:val="24"/>
        </w:rPr>
        <w:t xml:space="preserve"> </w:t>
      </w:r>
    </w:p>
    <w:p w14:paraId="4F8F20C0" w14:textId="4EF7155B" w:rsidR="00D564A6"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 xml:space="preserve">Communiquer vers les animateurs sur l’importance </w:t>
      </w:r>
      <w:r w:rsidR="00A27BFC">
        <w:rPr>
          <w:rFonts w:ascii="Arial" w:hAnsi="Arial" w:cs="Arial"/>
          <w:color w:val="000000" w:themeColor="text1"/>
          <w:sz w:val="24"/>
          <w:szCs w:val="24"/>
        </w:rPr>
        <w:t xml:space="preserve">de leur rôle &amp; </w:t>
      </w:r>
      <w:r w:rsidRPr="00D564A6">
        <w:rPr>
          <w:rFonts w:ascii="Arial" w:hAnsi="Arial" w:cs="Arial"/>
          <w:color w:val="000000" w:themeColor="text1"/>
          <w:sz w:val="24"/>
          <w:szCs w:val="24"/>
        </w:rPr>
        <w:t>statistiques</w:t>
      </w:r>
      <w:r w:rsidR="00D564A6" w:rsidRPr="00D564A6">
        <w:rPr>
          <w:rFonts w:ascii="Arial" w:hAnsi="Arial" w:cs="Arial"/>
          <w:color w:val="000000" w:themeColor="text1"/>
          <w:sz w:val="24"/>
          <w:szCs w:val="24"/>
        </w:rPr>
        <w:t>.</w:t>
      </w:r>
    </w:p>
    <w:p w14:paraId="635C3193" w14:textId="29A627CB" w:rsidR="00957627" w:rsidRPr="00D564A6" w:rsidRDefault="00957627" w:rsidP="00D564A6">
      <w:pPr>
        <w:pStyle w:val="Paragraphedeliste"/>
        <w:numPr>
          <w:ilvl w:val="0"/>
          <w:numId w:val="75"/>
        </w:numPr>
        <w:rPr>
          <w:rFonts w:ascii="Arial" w:hAnsi="Arial" w:cs="Arial"/>
          <w:color w:val="000000" w:themeColor="text1"/>
          <w:sz w:val="24"/>
          <w:szCs w:val="24"/>
        </w:rPr>
      </w:pPr>
      <w:r w:rsidRPr="00D564A6">
        <w:rPr>
          <w:rFonts w:ascii="Arial" w:hAnsi="Arial" w:cs="Arial"/>
          <w:color w:val="000000" w:themeColor="text1"/>
          <w:sz w:val="24"/>
          <w:szCs w:val="24"/>
        </w:rPr>
        <w:t>Mettre en place un groupe « parents ou famille »</w:t>
      </w:r>
      <w:r w:rsidR="00A27BFC">
        <w:rPr>
          <w:rFonts w:ascii="Arial" w:hAnsi="Arial" w:cs="Arial"/>
          <w:color w:val="000000" w:themeColor="text1"/>
          <w:sz w:val="24"/>
          <w:szCs w:val="24"/>
        </w:rPr>
        <w:t xml:space="preserve"> pour favoriser les échanges.</w:t>
      </w:r>
    </w:p>
    <w:p w14:paraId="21D411A5" w14:textId="77777777" w:rsidR="00957627" w:rsidRPr="00957627" w:rsidRDefault="00957627" w:rsidP="00957627">
      <w:pPr>
        <w:rPr>
          <w:rFonts w:ascii="Arial" w:hAnsi="Arial" w:cs="Arial"/>
          <w:color w:val="000000" w:themeColor="text1"/>
          <w:sz w:val="24"/>
          <w:szCs w:val="24"/>
        </w:rPr>
      </w:pPr>
    </w:p>
    <w:sectPr w:rsidR="00957627" w:rsidRPr="00957627" w:rsidSect="00F12D90">
      <w:footerReference w:type="default" r:id="rId10"/>
      <w:pgSz w:w="11906" w:h="16838" w:code="9"/>
      <w:pgMar w:top="709" w:right="849"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FB57" w14:textId="77777777" w:rsidR="00CB2744" w:rsidRDefault="00CB2744" w:rsidP="00384241">
      <w:pPr>
        <w:spacing w:after="0" w:line="240" w:lineRule="auto"/>
      </w:pPr>
      <w:r>
        <w:separator/>
      </w:r>
    </w:p>
  </w:endnote>
  <w:endnote w:type="continuationSeparator" w:id="0">
    <w:p w14:paraId="6A086299" w14:textId="77777777" w:rsidR="00CB2744" w:rsidRDefault="00CB2744" w:rsidP="0038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734032"/>
      <w:docPartObj>
        <w:docPartGallery w:val="Page Numbers (Bottom of Page)"/>
        <w:docPartUnique/>
      </w:docPartObj>
    </w:sdtPr>
    <w:sdtContent>
      <w:p w14:paraId="64992562" w14:textId="574DE480" w:rsidR="00532E29" w:rsidRDefault="00532E29">
        <w:pPr>
          <w:pStyle w:val="Pieddepage"/>
          <w:jc w:val="center"/>
        </w:pPr>
        <w:r>
          <w:fldChar w:fldCharType="begin"/>
        </w:r>
        <w:r>
          <w:instrText>PAGE   \* MERGEFORMAT</w:instrText>
        </w:r>
        <w:r>
          <w:fldChar w:fldCharType="separate"/>
        </w:r>
        <w:r>
          <w:t>2</w:t>
        </w:r>
        <w:r>
          <w:fldChar w:fldCharType="end"/>
        </w:r>
      </w:p>
    </w:sdtContent>
  </w:sdt>
  <w:p w14:paraId="47EEC921" w14:textId="77777777" w:rsidR="00384241" w:rsidRDefault="003842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CE87" w14:textId="77777777" w:rsidR="00CB2744" w:rsidRDefault="00CB2744" w:rsidP="00384241">
      <w:pPr>
        <w:spacing w:after="0" w:line="240" w:lineRule="auto"/>
      </w:pPr>
      <w:r>
        <w:separator/>
      </w:r>
    </w:p>
  </w:footnote>
  <w:footnote w:type="continuationSeparator" w:id="0">
    <w:p w14:paraId="4E4B7490" w14:textId="77777777" w:rsidR="00CB2744" w:rsidRDefault="00CB2744" w:rsidP="00384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0F"/>
    <w:multiLevelType w:val="hybridMultilevel"/>
    <w:tmpl w:val="D4B0E5EE"/>
    <w:lvl w:ilvl="0" w:tplc="040C000F">
      <w:start w:val="1"/>
      <w:numFmt w:val="decimal"/>
      <w:lvlText w:val="%1."/>
      <w:lvlJc w:val="left"/>
      <w:pPr>
        <w:ind w:left="720" w:hanging="360"/>
      </w:pPr>
    </w:lvl>
    <w:lvl w:ilvl="1" w:tplc="D4D23D42">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E01F8"/>
    <w:multiLevelType w:val="hybridMultilevel"/>
    <w:tmpl w:val="479A4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707DB4"/>
    <w:multiLevelType w:val="hybridMultilevel"/>
    <w:tmpl w:val="6B5289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F9038D"/>
    <w:multiLevelType w:val="hybridMultilevel"/>
    <w:tmpl w:val="AF586E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5FD7D00"/>
    <w:multiLevelType w:val="hybridMultilevel"/>
    <w:tmpl w:val="98100F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C4C96"/>
    <w:multiLevelType w:val="hybridMultilevel"/>
    <w:tmpl w:val="CD68CDE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0D7A45D7"/>
    <w:multiLevelType w:val="hybridMultilevel"/>
    <w:tmpl w:val="08027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F06A2C"/>
    <w:multiLevelType w:val="hybridMultilevel"/>
    <w:tmpl w:val="E6365B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5D18DD"/>
    <w:multiLevelType w:val="hybridMultilevel"/>
    <w:tmpl w:val="05504A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EA0FFB"/>
    <w:multiLevelType w:val="hybridMultilevel"/>
    <w:tmpl w:val="9B7EA81C"/>
    <w:lvl w:ilvl="0" w:tplc="FFFFFFFF">
      <w:start w:val="1"/>
      <w:numFmt w:val="decimal"/>
      <w:lvlText w:val="%1."/>
      <w:lvlJc w:val="left"/>
      <w:pPr>
        <w:ind w:left="720" w:hanging="360"/>
      </w:p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7B5EFD"/>
    <w:multiLevelType w:val="hybridMultilevel"/>
    <w:tmpl w:val="B4CC7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DA0DF5"/>
    <w:multiLevelType w:val="hybridMultilevel"/>
    <w:tmpl w:val="6302A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915E69"/>
    <w:multiLevelType w:val="hybridMultilevel"/>
    <w:tmpl w:val="66F081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3F13DCC"/>
    <w:multiLevelType w:val="hybridMultilevel"/>
    <w:tmpl w:val="F294AAF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4234627"/>
    <w:multiLevelType w:val="hybridMultilevel"/>
    <w:tmpl w:val="320ED24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ADA4FB5"/>
    <w:multiLevelType w:val="hybridMultilevel"/>
    <w:tmpl w:val="4C3C17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1B3210DD"/>
    <w:multiLevelType w:val="hybridMultilevel"/>
    <w:tmpl w:val="3DE27B3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1E624AE1"/>
    <w:multiLevelType w:val="hybridMultilevel"/>
    <w:tmpl w:val="A9C0B43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43701EF"/>
    <w:multiLevelType w:val="hybridMultilevel"/>
    <w:tmpl w:val="E5BE4090"/>
    <w:lvl w:ilvl="0" w:tplc="B7B40F6E">
      <w:start w:val="1"/>
      <w:numFmt w:val="decimal"/>
      <w:lvlText w:val="%1."/>
      <w:lvlJc w:val="left"/>
      <w:pPr>
        <w:ind w:left="107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6136BB0"/>
    <w:multiLevelType w:val="hybridMultilevel"/>
    <w:tmpl w:val="1F20819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27AA54C8"/>
    <w:multiLevelType w:val="hybridMultilevel"/>
    <w:tmpl w:val="872E57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27CD2A4E"/>
    <w:multiLevelType w:val="hybridMultilevel"/>
    <w:tmpl w:val="66A0872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293A5FCB"/>
    <w:multiLevelType w:val="hybridMultilevel"/>
    <w:tmpl w:val="5FEAF68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A261CBA"/>
    <w:multiLevelType w:val="hybridMultilevel"/>
    <w:tmpl w:val="FC34E4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A5A00CA"/>
    <w:multiLevelType w:val="hybridMultilevel"/>
    <w:tmpl w:val="F04AE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B3842E3"/>
    <w:multiLevelType w:val="hybridMultilevel"/>
    <w:tmpl w:val="7B2E32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2C8536C5"/>
    <w:multiLevelType w:val="hybridMultilevel"/>
    <w:tmpl w:val="D284BD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3DA7F8C"/>
    <w:multiLevelType w:val="hybridMultilevel"/>
    <w:tmpl w:val="7264F518"/>
    <w:lvl w:ilvl="0" w:tplc="040C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41A7A73"/>
    <w:multiLevelType w:val="hybridMultilevel"/>
    <w:tmpl w:val="A51CD7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34A676B9"/>
    <w:multiLevelType w:val="hybridMultilevel"/>
    <w:tmpl w:val="E3D87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7E17E6B"/>
    <w:multiLevelType w:val="hybridMultilevel"/>
    <w:tmpl w:val="6AB4E58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3C2D3E2D"/>
    <w:multiLevelType w:val="hybridMultilevel"/>
    <w:tmpl w:val="67128A6E"/>
    <w:lvl w:ilvl="0" w:tplc="040C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D385C62"/>
    <w:multiLevelType w:val="hybridMultilevel"/>
    <w:tmpl w:val="CD9A43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3D4122B0"/>
    <w:multiLevelType w:val="hybridMultilevel"/>
    <w:tmpl w:val="066A6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DE12D8D"/>
    <w:multiLevelType w:val="hybridMultilevel"/>
    <w:tmpl w:val="FD762B4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E074C7A"/>
    <w:multiLevelType w:val="hybridMultilevel"/>
    <w:tmpl w:val="4314D7A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3F9C03CC"/>
    <w:multiLevelType w:val="hybridMultilevel"/>
    <w:tmpl w:val="B20E461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401D5B54"/>
    <w:multiLevelType w:val="hybridMultilevel"/>
    <w:tmpl w:val="D09EBA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6114590"/>
    <w:multiLevelType w:val="hybridMultilevel"/>
    <w:tmpl w:val="EE3AC6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644562F"/>
    <w:multiLevelType w:val="hybridMultilevel"/>
    <w:tmpl w:val="0B4A63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467948FE"/>
    <w:multiLevelType w:val="hybridMultilevel"/>
    <w:tmpl w:val="D3E6B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A282AD6"/>
    <w:multiLevelType w:val="hybridMultilevel"/>
    <w:tmpl w:val="3C10A13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4CC6201F"/>
    <w:multiLevelType w:val="hybridMultilevel"/>
    <w:tmpl w:val="758286F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4EB25A00"/>
    <w:multiLevelType w:val="hybridMultilevel"/>
    <w:tmpl w:val="0F440E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EE02CC8"/>
    <w:multiLevelType w:val="hybridMultilevel"/>
    <w:tmpl w:val="5F9E89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4F5A68A7"/>
    <w:multiLevelType w:val="hybridMultilevel"/>
    <w:tmpl w:val="88FED954"/>
    <w:lvl w:ilvl="0" w:tplc="FFFFFFFF">
      <w:start w:val="1"/>
      <w:numFmt w:val="decimal"/>
      <w:lvlText w:val="%1."/>
      <w:lvlJc w:val="left"/>
      <w:pPr>
        <w:ind w:left="107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660D90"/>
    <w:multiLevelType w:val="hybridMultilevel"/>
    <w:tmpl w:val="E8EE8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0CA0E93"/>
    <w:multiLevelType w:val="hybridMultilevel"/>
    <w:tmpl w:val="9B6AD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1EE6DBF"/>
    <w:multiLevelType w:val="hybridMultilevel"/>
    <w:tmpl w:val="098C9E4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52491300"/>
    <w:multiLevelType w:val="hybridMultilevel"/>
    <w:tmpl w:val="203AB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6D2040E"/>
    <w:multiLevelType w:val="hybridMultilevel"/>
    <w:tmpl w:val="539A92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15:restartNumberingAfterBreak="0">
    <w:nsid w:val="57495893"/>
    <w:multiLevelType w:val="hybridMultilevel"/>
    <w:tmpl w:val="90F8E0B2"/>
    <w:lvl w:ilvl="0" w:tplc="040C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9695135"/>
    <w:multiLevelType w:val="hybridMultilevel"/>
    <w:tmpl w:val="3166A3F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5A443581"/>
    <w:multiLevelType w:val="hybridMultilevel"/>
    <w:tmpl w:val="84261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AF82C1B"/>
    <w:multiLevelType w:val="hybridMultilevel"/>
    <w:tmpl w:val="F7F40DAE"/>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5E7B53AF"/>
    <w:multiLevelType w:val="hybridMultilevel"/>
    <w:tmpl w:val="3D86C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F186BB9"/>
    <w:multiLevelType w:val="hybridMultilevel"/>
    <w:tmpl w:val="DBEC66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15:restartNumberingAfterBreak="0">
    <w:nsid w:val="5F8B2E51"/>
    <w:multiLevelType w:val="hybridMultilevel"/>
    <w:tmpl w:val="0E5C24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35F7883"/>
    <w:multiLevelType w:val="hybridMultilevel"/>
    <w:tmpl w:val="4EA6961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15:restartNumberingAfterBreak="0">
    <w:nsid w:val="64085D2B"/>
    <w:multiLevelType w:val="hybridMultilevel"/>
    <w:tmpl w:val="06C070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69A80D55"/>
    <w:multiLevelType w:val="hybridMultilevel"/>
    <w:tmpl w:val="7074AA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6BE200FA"/>
    <w:multiLevelType w:val="hybridMultilevel"/>
    <w:tmpl w:val="247AA3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C6E7BDC"/>
    <w:multiLevelType w:val="hybridMultilevel"/>
    <w:tmpl w:val="F70C16E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701B06F9"/>
    <w:multiLevelType w:val="hybridMultilevel"/>
    <w:tmpl w:val="46E658A4"/>
    <w:lvl w:ilvl="0" w:tplc="040C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1065141"/>
    <w:multiLevelType w:val="hybridMultilevel"/>
    <w:tmpl w:val="D3B8C4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717D22AB"/>
    <w:multiLevelType w:val="hybridMultilevel"/>
    <w:tmpl w:val="44B67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43E4C33"/>
    <w:multiLevelType w:val="hybridMultilevel"/>
    <w:tmpl w:val="DEE243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4AE7CF7"/>
    <w:multiLevelType w:val="hybridMultilevel"/>
    <w:tmpl w:val="B978B07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15:restartNumberingAfterBreak="0">
    <w:nsid w:val="76D6319A"/>
    <w:multiLevelType w:val="hybridMultilevel"/>
    <w:tmpl w:val="580AE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7EC5B96"/>
    <w:multiLevelType w:val="hybridMultilevel"/>
    <w:tmpl w:val="C84A51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78535826"/>
    <w:multiLevelType w:val="hybridMultilevel"/>
    <w:tmpl w:val="F5820C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15:restartNumberingAfterBreak="0">
    <w:nsid w:val="7B1B05C4"/>
    <w:multiLevelType w:val="hybridMultilevel"/>
    <w:tmpl w:val="E2F0D06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7C0644DC"/>
    <w:multiLevelType w:val="hybridMultilevel"/>
    <w:tmpl w:val="2C6CA29E"/>
    <w:lvl w:ilvl="0" w:tplc="040C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3" w15:restartNumberingAfterBreak="0">
    <w:nsid w:val="7C8144C2"/>
    <w:multiLevelType w:val="hybridMultilevel"/>
    <w:tmpl w:val="9C4CA2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2C4841"/>
    <w:multiLevelType w:val="hybridMultilevel"/>
    <w:tmpl w:val="561C0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DB968FD"/>
    <w:multiLevelType w:val="hybridMultilevel"/>
    <w:tmpl w:val="24E6EF4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6" w15:restartNumberingAfterBreak="0">
    <w:nsid w:val="7E0265C3"/>
    <w:multiLevelType w:val="hybridMultilevel"/>
    <w:tmpl w:val="915C09EE"/>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EF30490"/>
    <w:multiLevelType w:val="hybridMultilevel"/>
    <w:tmpl w:val="90DE3250"/>
    <w:lvl w:ilvl="0" w:tplc="DF30E3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1230366">
    <w:abstractNumId w:val="10"/>
  </w:num>
  <w:num w:numId="2" w16cid:durableId="190536372">
    <w:abstractNumId w:val="0"/>
  </w:num>
  <w:num w:numId="3" w16cid:durableId="1083141680">
    <w:abstractNumId w:val="65"/>
  </w:num>
  <w:num w:numId="4" w16cid:durableId="708532492">
    <w:abstractNumId w:val="53"/>
  </w:num>
  <w:num w:numId="5" w16cid:durableId="142891464">
    <w:abstractNumId w:val="11"/>
  </w:num>
  <w:num w:numId="6" w16cid:durableId="1805653124">
    <w:abstractNumId w:val="29"/>
  </w:num>
  <w:num w:numId="7" w16cid:durableId="1662467806">
    <w:abstractNumId w:val="7"/>
  </w:num>
  <w:num w:numId="8" w16cid:durableId="258565036">
    <w:abstractNumId w:val="8"/>
  </w:num>
  <w:num w:numId="9" w16cid:durableId="512963338">
    <w:abstractNumId w:val="40"/>
  </w:num>
  <w:num w:numId="10" w16cid:durableId="1693531031">
    <w:abstractNumId w:val="47"/>
  </w:num>
  <w:num w:numId="11" w16cid:durableId="1689216655">
    <w:abstractNumId w:val="33"/>
  </w:num>
  <w:num w:numId="12" w16cid:durableId="1398868083">
    <w:abstractNumId w:val="46"/>
  </w:num>
  <w:num w:numId="13" w16cid:durableId="11346710">
    <w:abstractNumId w:val="77"/>
  </w:num>
  <w:num w:numId="14" w16cid:durableId="1782648577">
    <w:abstractNumId w:val="32"/>
  </w:num>
  <w:num w:numId="15" w16cid:durableId="344135130">
    <w:abstractNumId w:val="13"/>
  </w:num>
  <w:num w:numId="16" w16cid:durableId="1984771735">
    <w:abstractNumId w:val="70"/>
  </w:num>
  <w:num w:numId="17" w16cid:durableId="2029795409">
    <w:abstractNumId w:val="27"/>
  </w:num>
  <w:num w:numId="18" w16cid:durableId="175507127">
    <w:abstractNumId w:val="41"/>
  </w:num>
  <w:num w:numId="19" w16cid:durableId="1070932656">
    <w:abstractNumId w:val="3"/>
  </w:num>
  <w:num w:numId="20" w16cid:durableId="1065564913">
    <w:abstractNumId w:val="67"/>
  </w:num>
  <w:num w:numId="21" w16cid:durableId="728190340">
    <w:abstractNumId w:val="12"/>
  </w:num>
  <w:num w:numId="22" w16cid:durableId="1921139492">
    <w:abstractNumId w:val="75"/>
  </w:num>
  <w:num w:numId="23" w16cid:durableId="419253187">
    <w:abstractNumId w:val="28"/>
  </w:num>
  <w:num w:numId="24" w16cid:durableId="2048144045">
    <w:abstractNumId w:val="48"/>
  </w:num>
  <w:num w:numId="25" w16cid:durableId="1359813135">
    <w:abstractNumId w:val="69"/>
  </w:num>
  <w:num w:numId="26" w16cid:durableId="753089169">
    <w:abstractNumId w:val="14"/>
  </w:num>
  <w:num w:numId="27" w16cid:durableId="1600409494">
    <w:abstractNumId w:val="60"/>
  </w:num>
  <w:num w:numId="28" w16cid:durableId="2014338295">
    <w:abstractNumId w:val="35"/>
  </w:num>
  <w:num w:numId="29" w16cid:durableId="155802752">
    <w:abstractNumId w:val="64"/>
  </w:num>
  <w:num w:numId="30" w16cid:durableId="1967542181">
    <w:abstractNumId w:val="22"/>
  </w:num>
  <w:num w:numId="31" w16cid:durableId="1940985717">
    <w:abstractNumId w:val="25"/>
  </w:num>
  <w:num w:numId="32" w16cid:durableId="127478565">
    <w:abstractNumId w:val="54"/>
  </w:num>
  <w:num w:numId="33" w16cid:durableId="1073314016">
    <w:abstractNumId w:val="4"/>
  </w:num>
  <w:num w:numId="34" w16cid:durableId="203490957">
    <w:abstractNumId w:val="5"/>
  </w:num>
  <w:num w:numId="35" w16cid:durableId="42295577">
    <w:abstractNumId w:val="50"/>
  </w:num>
  <w:num w:numId="36" w16cid:durableId="1213351305">
    <w:abstractNumId w:val="9"/>
  </w:num>
  <w:num w:numId="37" w16cid:durableId="1364475661">
    <w:abstractNumId w:val="17"/>
  </w:num>
  <w:num w:numId="38" w16cid:durableId="121121368">
    <w:abstractNumId w:val="31"/>
  </w:num>
  <w:num w:numId="39" w16cid:durableId="1407919944">
    <w:abstractNumId w:val="30"/>
  </w:num>
  <w:num w:numId="40" w16cid:durableId="892077439">
    <w:abstractNumId w:val="15"/>
  </w:num>
  <w:num w:numId="41" w16cid:durableId="931666826">
    <w:abstractNumId w:val="21"/>
  </w:num>
  <w:num w:numId="42" w16cid:durableId="639118993">
    <w:abstractNumId w:val="19"/>
  </w:num>
  <w:num w:numId="43" w16cid:durableId="1677536084">
    <w:abstractNumId w:val="62"/>
  </w:num>
  <w:num w:numId="44" w16cid:durableId="1565027820">
    <w:abstractNumId w:val="36"/>
  </w:num>
  <w:num w:numId="45" w16cid:durableId="193618946">
    <w:abstractNumId w:val="71"/>
  </w:num>
  <w:num w:numId="46" w16cid:durableId="1629624611">
    <w:abstractNumId w:val="16"/>
  </w:num>
  <w:num w:numId="47" w16cid:durableId="137920182">
    <w:abstractNumId w:val="56"/>
  </w:num>
  <w:num w:numId="48" w16cid:durableId="1521236193">
    <w:abstractNumId w:val="52"/>
  </w:num>
  <w:num w:numId="49" w16cid:durableId="618947961">
    <w:abstractNumId w:val="18"/>
  </w:num>
  <w:num w:numId="50" w16cid:durableId="640497564">
    <w:abstractNumId w:val="45"/>
  </w:num>
  <w:num w:numId="51" w16cid:durableId="561017318">
    <w:abstractNumId w:val="43"/>
  </w:num>
  <w:num w:numId="52" w16cid:durableId="1725718478">
    <w:abstractNumId w:val="23"/>
  </w:num>
  <w:num w:numId="53" w16cid:durableId="1331525623">
    <w:abstractNumId w:val="2"/>
  </w:num>
  <w:num w:numId="54" w16cid:durableId="1705667744">
    <w:abstractNumId w:val="1"/>
  </w:num>
  <w:num w:numId="55" w16cid:durableId="1663197312">
    <w:abstractNumId w:val="42"/>
  </w:num>
  <w:num w:numId="56" w16cid:durableId="711148952">
    <w:abstractNumId w:val="20"/>
  </w:num>
  <w:num w:numId="57" w16cid:durableId="1438133942">
    <w:abstractNumId w:val="24"/>
  </w:num>
  <w:num w:numId="58" w16cid:durableId="549728197">
    <w:abstractNumId w:val="44"/>
  </w:num>
  <w:num w:numId="59" w16cid:durableId="554120317">
    <w:abstractNumId w:val="61"/>
  </w:num>
  <w:num w:numId="60" w16cid:durableId="183784194">
    <w:abstractNumId w:val="73"/>
  </w:num>
  <w:num w:numId="61" w16cid:durableId="2127696131">
    <w:abstractNumId w:val="66"/>
  </w:num>
  <w:num w:numId="62" w16cid:durableId="212738691">
    <w:abstractNumId w:val="39"/>
  </w:num>
  <w:num w:numId="63" w16cid:durableId="1574198031">
    <w:abstractNumId w:val="6"/>
  </w:num>
  <w:num w:numId="64" w16cid:durableId="2087652015">
    <w:abstractNumId w:val="74"/>
  </w:num>
  <w:num w:numId="65" w16cid:durableId="1012410744">
    <w:abstractNumId w:val="26"/>
  </w:num>
  <w:num w:numId="66" w16cid:durableId="944118670">
    <w:abstractNumId w:val="37"/>
  </w:num>
  <w:num w:numId="67" w16cid:durableId="1199199633">
    <w:abstractNumId w:val="55"/>
  </w:num>
  <w:num w:numId="68" w16cid:durableId="1297685991">
    <w:abstractNumId w:val="49"/>
  </w:num>
  <w:num w:numId="69" w16cid:durableId="15738647">
    <w:abstractNumId w:val="38"/>
  </w:num>
  <w:num w:numId="70" w16cid:durableId="1525749703">
    <w:abstractNumId w:val="57"/>
  </w:num>
  <w:num w:numId="71" w16cid:durableId="1508982546">
    <w:abstractNumId w:val="59"/>
  </w:num>
  <w:num w:numId="72" w16cid:durableId="2067953005">
    <w:abstractNumId w:val="72"/>
  </w:num>
  <w:num w:numId="73" w16cid:durableId="962225052">
    <w:abstractNumId w:val="63"/>
  </w:num>
  <w:num w:numId="74" w16cid:durableId="1207259661">
    <w:abstractNumId w:val="68"/>
  </w:num>
  <w:num w:numId="75" w16cid:durableId="1032606897">
    <w:abstractNumId w:val="51"/>
  </w:num>
  <w:num w:numId="76" w16cid:durableId="943267284">
    <w:abstractNumId w:val="34"/>
  </w:num>
  <w:num w:numId="77" w16cid:durableId="895898557">
    <w:abstractNumId w:val="76"/>
  </w:num>
  <w:num w:numId="78" w16cid:durableId="1123773074">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91"/>
    <w:rsid w:val="0000673A"/>
    <w:rsid w:val="00036CFA"/>
    <w:rsid w:val="00041EB4"/>
    <w:rsid w:val="00062FDC"/>
    <w:rsid w:val="00063B91"/>
    <w:rsid w:val="00083455"/>
    <w:rsid w:val="000907AB"/>
    <w:rsid w:val="00090AEE"/>
    <w:rsid w:val="000A3B88"/>
    <w:rsid w:val="000D59BF"/>
    <w:rsid w:val="00100483"/>
    <w:rsid w:val="00105BD7"/>
    <w:rsid w:val="00183079"/>
    <w:rsid w:val="00187384"/>
    <w:rsid w:val="001A7AC1"/>
    <w:rsid w:val="001E4639"/>
    <w:rsid w:val="00210211"/>
    <w:rsid w:val="00220A17"/>
    <w:rsid w:val="0023774F"/>
    <w:rsid w:val="00245BCD"/>
    <w:rsid w:val="00251155"/>
    <w:rsid w:val="002605D4"/>
    <w:rsid w:val="002613CA"/>
    <w:rsid w:val="002817B5"/>
    <w:rsid w:val="002A0A8E"/>
    <w:rsid w:val="002A79AC"/>
    <w:rsid w:val="002D1564"/>
    <w:rsid w:val="00303BA4"/>
    <w:rsid w:val="0032282E"/>
    <w:rsid w:val="00332576"/>
    <w:rsid w:val="00352F4D"/>
    <w:rsid w:val="00352FB8"/>
    <w:rsid w:val="00384241"/>
    <w:rsid w:val="003925B3"/>
    <w:rsid w:val="00393C0B"/>
    <w:rsid w:val="003B7D58"/>
    <w:rsid w:val="003F1EFD"/>
    <w:rsid w:val="004154F0"/>
    <w:rsid w:val="004223D1"/>
    <w:rsid w:val="0043599F"/>
    <w:rsid w:val="0044501F"/>
    <w:rsid w:val="004A70E5"/>
    <w:rsid w:val="004C1192"/>
    <w:rsid w:val="004C61B4"/>
    <w:rsid w:val="004D21B7"/>
    <w:rsid w:val="004E1BDA"/>
    <w:rsid w:val="005030C4"/>
    <w:rsid w:val="00503FC3"/>
    <w:rsid w:val="0051632A"/>
    <w:rsid w:val="00532E29"/>
    <w:rsid w:val="00545F91"/>
    <w:rsid w:val="0055128B"/>
    <w:rsid w:val="00562104"/>
    <w:rsid w:val="00566CCA"/>
    <w:rsid w:val="00581B40"/>
    <w:rsid w:val="00595D18"/>
    <w:rsid w:val="005A33CC"/>
    <w:rsid w:val="005A34F4"/>
    <w:rsid w:val="005B781B"/>
    <w:rsid w:val="005C5445"/>
    <w:rsid w:val="005D1F76"/>
    <w:rsid w:val="005E174F"/>
    <w:rsid w:val="005E57CE"/>
    <w:rsid w:val="005F569F"/>
    <w:rsid w:val="00602E20"/>
    <w:rsid w:val="006578B1"/>
    <w:rsid w:val="006818D8"/>
    <w:rsid w:val="006B4738"/>
    <w:rsid w:val="006F3D68"/>
    <w:rsid w:val="00740A57"/>
    <w:rsid w:val="00763250"/>
    <w:rsid w:val="007B13BF"/>
    <w:rsid w:val="007B27DD"/>
    <w:rsid w:val="00804AF4"/>
    <w:rsid w:val="00804C92"/>
    <w:rsid w:val="00830C81"/>
    <w:rsid w:val="008605F6"/>
    <w:rsid w:val="00871ACA"/>
    <w:rsid w:val="0087711D"/>
    <w:rsid w:val="008C48FD"/>
    <w:rsid w:val="008C78C3"/>
    <w:rsid w:val="00924D93"/>
    <w:rsid w:val="00952DB6"/>
    <w:rsid w:val="00957627"/>
    <w:rsid w:val="00974CA2"/>
    <w:rsid w:val="009A59C1"/>
    <w:rsid w:val="009B23FF"/>
    <w:rsid w:val="009B50BB"/>
    <w:rsid w:val="009C3355"/>
    <w:rsid w:val="009F51B0"/>
    <w:rsid w:val="00A1490F"/>
    <w:rsid w:val="00A2087E"/>
    <w:rsid w:val="00A23F22"/>
    <w:rsid w:val="00A27BFC"/>
    <w:rsid w:val="00A40D3B"/>
    <w:rsid w:val="00AA52BD"/>
    <w:rsid w:val="00AC104B"/>
    <w:rsid w:val="00AE2518"/>
    <w:rsid w:val="00B03CF5"/>
    <w:rsid w:val="00B13EB4"/>
    <w:rsid w:val="00B64C92"/>
    <w:rsid w:val="00BB23A5"/>
    <w:rsid w:val="00BF49CC"/>
    <w:rsid w:val="00C0317B"/>
    <w:rsid w:val="00C2046D"/>
    <w:rsid w:val="00C34A65"/>
    <w:rsid w:val="00C376AC"/>
    <w:rsid w:val="00C54376"/>
    <w:rsid w:val="00C73290"/>
    <w:rsid w:val="00C94D4A"/>
    <w:rsid w:val="00CB2744"/>
    <w:rsid w:val="00CE108A"/>
    <w:rsid w:val="00CE38A2"/>
    <w:rsid w:val="00CF4B61"/>
    <w:rsid w:val="00CF652F"/>
    <w:rsid w:val="00D17EF3"/>
    <w:rsid w:val="00D564A6"/>
    <w:rsid w:val="00D83BE0"/>
    <w:rsid w:val="00D918E2"/>
    <w:rsid w:val="00DD5B01"/>
    <w:rsid w:val="00E00F9C"/>
    <w:rsid w:val="00E213AB"/>
    <w:rsid w:val="00E34E01"/>
    <w:rsid w:val="00E575B7"/>
    <w:rsid w:val="00E76FA6"/>
    <w:rsid w:val="00E85586"/>
    <w:rsid w:val="00E937A8"/>
    <w:rsid w:val="00ED1EBA"/>
    <w:rsid w:val="00EF49B9"/>
    <w:rsid w:val="00F07962"/>
    <w:rsid w:val="00F12D90"/>
    <w:rsid w:val="00F24A87"/>
    <w:rsid w:val="00F2540B"/>
    <w:rsid w:val="00F403D5"/>
    <w:rsid w:val="00F64B49"/>
    <w:rsid w:val="00F9169A"/>
    <w:rsid w:val="00FA67A3"/>
    <w:rsid w:val="00FB147F"/>
    <w:rsid w:val="00FD346D"/>
    <w:rsid w:val="00FE1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780F"/>
  <w15:chartTrackingRefBased/>
  <w15:docId w15:val="{607ECE0A-A1D0-4C8B-93F5-D5C93FC8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7E"/>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1B40"/>
    <w:pPr>
      <w:ind w:left="720"/>
      <w:contextualSpacing/>
    </w:pPr>
  </w:style>
  <w:style w:type="paragraph" w:styleId="En-tte">
    <w:name w:val="header"/>
    <w:basedOn w:val="Normal"/>
    <w:link w:val="En-tteCar"/>
    <w:uiPriority w:val="99"/>
    <w:unhideWhenUsed/>
    <w:rsid w:val="00384241"/>
    <w:pPr>
      <w:tabs>
        <w:tab w:val="center" w:pos="4536"/>
        <w:tab w:val="right" w:pos="9072"/>
      </w:tabs>
      <w:spacing w:after="0" w:line="240" w:lineRule="auto"/>
    </w:pPr>
  </w:style>
  <w:style w:type="character" w:customStyle="1" w:styleId="En-tteCar">
    <w:name w:val="En-tête Car"/>
    <w:basedOn w:val="Policepardfaut"/>
    <w:link w:val="En-tte"/>
    <w:uiPriority w:val="99"/>
    <w:rsid w:val="00384241"/>
    <w:rPr>
      <w:kern w:val="0"/>
      <w14:ligatures w14:val="none"/>
    </w:rPr>
  </w:style>
  <w:style w:type="paragraph" w:styleId="Pieddepage">
    <w:name w:val="footer"/>
    <w:basedOn w:val="Normal"/>
    <w:link w:val="PieddepageCar"/>
    <w:uiPriority w:val="99"/>
    <w:unhideWhenUsed/>
    <w:rsid w:val="003842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241"/>
    <w:rPr>
      <w:kern w:val="0"/>
      <w14:ligatures w14:val="none"/>
    </w:rPr>
  </w:style>
  <w:style w:type="character" w:styleId="Marquedecommentaire">
    <w:name w:val="annotation reference"/>
    <w:basedOn w:val="Policepardfaut"/>
    <w:uiPriority w:val="99"/>
    <w:semiHidden/>
    <w:unhideWhenUsed/>
    <w:rsid w:val="009B50BB"/>
    <w:rPr>
      <w:sz w:val="16"/>
      <w:szCs w:val="16"/>
    </w:rPr>
  </w:style>
  <w:style w:type="paragraph" w:styleId="Commentaire">
    <w:name w:val="annotation text"/>
    <w:basedOn w:val="Normal"/>
    <w:link w:val="CommentaireCar"/>
    <w:uiPriority w:val="99"/>
    <w:semiHidden/>
    <w:unhideWhenUsed/>
    <w:rsid w:val="009B50BB"/>
    <w:pPr>
      <w:spacing w:line="240" w:lineRule="auto"/>
    </w:pPr>
    <w:rPr>
      <w:sz w:val="20"/>
      <w:szCs w:val="20"/>
    </w:rPr>
  </w:style>
  <w:style w:type="character" w:customStyle="1" w:styleId="CommentaireCar">
    <w:name w:val="Commentaire Car"/>
    <w:basedOn w:val="Policepardfaut"/>
    <w:link w:val="Commentaire"/>
    <w:uiPriority w:val="99"/>
    <w:semiHidden/>
    <w:rsid w:val="009B50BB"/>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9B50BB"/>
    <w:rPr>
      <w:b/>
      <w:bCs/>
    </w:rPr>
  </w:style>
  <w:style w:type="character" w:customStyle="1" w:styleId="ObjetducommentaireCar">
    <w:name w:val="Objet du commentaire Car"/>
    <w:basedOn w:val="CommentaireCar"/>
    <w:link w:val="Objetducommentaire"/>
    <w:uiPriority w:val="99"/>
    <w:semiHidden/>
    <w:rsid w:val="009B50B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0815">
      <w:bodyDiv w:val="1"/>
      <w:marLeft w:val="0"/>
      <w:marRight w:val="0"/>
      <w:marTop w:val="0"/>
      <w:marBottom w:val="0"/>
      <w:divBdr>
        <w:top w:val="none" w:sz="0" w:space="0" w:color="auto"/>
        <w:left w:val="none" w:sz="0" w:space="0" w:color="auto"/>
        <w:bottom w:val="none" w:sz="0" w:space="0" w:color="auto"/>
        <w:right w:val="none" w:sz="0" w:space="0" w:color="auto"/>
      </w:divBdr>
    </w:div>
    <w:div w:id="12146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9AA8-B6AE-45AA-9F71-3ECC76F2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9158</Characters>
  <Application>Microsoft Office Word</Application>
  <DocSecurity>0</DocSecurity>
  <Lines>76</Lines>
  <Paragraphs>21</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        </vt:lpstr>
      <vt:lpstr>        /</vt:lpstr>
      <vt:lpstr>        </vt:lpstr>
      <vt: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CABARET</dc:creator>
  <cp:keywords/>
  <dc:description/>
  <cp:lastModifiedBy>Gérard CABARET</cp:lastModifiedBy>
  <cp:revision>6</cp:revision>
  <cp:lastPrinted>2023-04-13T12:00:00Z</cp:lastPrinted>
  <dcterms:created xsi:type="dcterms:W3CDTF">2023-04-26T10:00:00Z</dcterms:created>
  <dcterms:modified xsi:type="dcterms:W3CDTF">2023-04-26T11:39:00Z</dcterms:modified>
</cp:coreProperties>
</file>