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1DBA" w14:textId="77777777" w:rsidR="003E5E69" w:rsidRPr="003E5E69" w:rsidRDefault="00F40F3D" w:rsidP="00F40F3D">
      <w:pPr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drawing>
          <wp:inline distT="0" distB="0" distL="0" distR="0">
            <wp:extent cx="973123" cy="89464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-08-21-LOGO_RIA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21" cy="92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i/>
          <w:sz w:val="28"/>
          <w:szCs w:val="28"/>
        </w:rPr>
        <w:tab/>
      </w:r>
      <w:r w:rsidRPr="00F40F3D">
        <w:rPr>
          <w:rFonts w:ascii="Times" w:hAnsi="Times"/>
          <w:b/>
          <w:i/>
          <w:sz w:val="40"/>
          <w:szCs w:val="40"/>
        </w:rPr>
        <w:t>LOISIRS ET CULTURE DE LA RIA</w:t>
      </w:r>
    </w:p>
    <w:p w14:paraId="2A4E45DC" w14:textId="77777777" w:rsidR="003E5E69" w:rsidRPr="003E5E69" w:rsidRDefault="003E5E69" w:rsidP="00F40F3D">
      <w:pPr>
        <w:ind w:left="3540" w:firstLine="708"/>
        <w:rPr>
          <w:rFonts w:ascii="Times" w:hAnsi="Times"/>
          <w:b/>
          <w:i/>
          <w:sz w:val="28"/>
          <w:szCs w:val="28"/>
        </w:rPr>
      </w:pPr>
      <w:r w:rsidRPr="003E5E69">
        <w:rPr>
          <w:rFonts w:ascii="Times" w:hAnsi="Times"/>
          <w:b/>
          <w:i/>
          <w:sz w:val="28"/>
          <w:szCs w:val="28"/>
        </w:rPr>
        <w:t>56550 Belz</w:t>
      </w:r>
    </w:p>
    <w:p w14:paraId="17DAC1DF" w14:textId="77777777" w:rsidR="00720466" w:rsidRDefault="00720466" w:rsidP="003E5E69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14:paraId="3E4C3D49" w14:textId="77777777" w:rsidR="00303D9B" w:rsidRPr="00661E71" w:rsidRDefault="00950ADD" w:rsidP="00661E71">
      <w:pPr>
        <w:pBdr>
          <w:top w:val="single" w:sz="12" w:space="1" w:color="FF6200" w:shadow="1"/>
          <w:left w:val="single" w:sz="12" w:space="4" w:color="FF6200" w:shadow="1"/>
          <w:bottom w:val="single" w:sz="12" w:space="1" w:color="FF6200" w:shadow="1"/>
          <w:right w:val="single" w:sz="12" w:space="4" w:color="FF6200" w:shadow="1"/>
        </w:pBdr>
        <w:jc w:val="center"/>
        <w:rPr>
          <w:rFonts w:ascii="Times" w:hAnsi="Times"/>
          <w:b/>
          <w:sz w:val="28"/>
          <w:szCs w:val="28"/>
        </w:rPr>
      </w:pPr>
      <w:r w:rsidRPr="00661E71">
        <w:rPr>
          <w:rFonts w:ascii="Times" w:hAnsi="Times"/>
          <w:b/>
          <w:sz w:val="28"/>
          <w:szCs w:val="28"/>
        </w:rPr>
        <w:t>Chart</w:t>
      </w:r>
      <w:r w:rsidR="008D19A7" w:rsidRPr="00661E71">
        <w:rPr>
          <w:rFonts w:ascii="Times" w:hAnsi="Times"/>
          <w:b/>
          <w:sz w:val="28"/>
          <w:szCs w:val="28"/>
        </w:rPr>
        <w:t>e du chœur de la r</w:t>
      </w:r>
      <w:r w:rsidR="00275F2D" w:rsidRPr="00661E71">
        <w:rPr>
          <w:rFonts w:ascii="Times" w:hAnsi="Times"/>
          <w:b/>
          <w:sz w:val="28"/>
          <w:szCs w:val="28"/>
        </w:rPr>
        <w:t>ia</w:t>
      </w:r>
    </w:p>
    <w:p w14:paraId="0DD7F8FB" w14:textId="77777777" w:rsidR="00565BD4" w:rsidRPr="00C44BEC" w:rsidRDefault="00565BD4" w:rsidP="00C94D73">
      <w:pPr>
        <w:jc w:val="both"/>
        <w:rPr>
          <w:rFonts w:ascii="Times" w:hAnsi="Times"/>
        </w:rPr>
      </w:pPr>
      <w:r w:rsidRPr="00C44BEC">
        <w:rPr>
          <w:rFonts w:ascii="Times" w:hAnsi="Times"/>
          <w:b/>
          <w:u w:val="single"/>
        </w:rPr>
        <w:t>Objectifs </w:t>
      </w:r>
      <w:r w:rsidRPr="00C44BEC">
        <w:rPr>
          <w:rFonts w:ascii="Times" w:hAnsi="Times"/>
          <w:b/>
        </w:rPr>
        <w:t>:</w:t>
      </w:r>
    </w:p>
    <w:p w14:paraId="31777865" w14:textId="77777777" w:rsidR="00CD3681" w:rsidRDefault="00565BD4" w:rsidP="00C94D73">
      <w:pPr>
        <w:jc w:val="both"/>
        <w:rPr>
          <w:rFonts w:ascii="Times" w:hAnsi="Times"/>
        </w:rPr>
      </w:pPr>
      <w:r w:rsidRPr="00C44BEC">
        <w:rPr>
          <w:rFonts w:ascii="Times" w:hAnsi="Times"/>
        </w:rPr>
        <w:t>La chorale a pour ambition</w:t>
      </w:r>
      <w:r w:rsidR="00FF1288" w:rsidRPr="00C44BEC">
        <w:rPr>
          <w:rFonts w:ascii="Times" w:hAnsi="Times"/>
        </w:rPr>
        <w:t xml:space="preserve"> l</w:t>
      </w:r>
      <w:r w:rsidR="00CD3681">
        <w:rPr>
          <w:rFonts w:ascii="Times" w:hAnsi="Times"/>
        </w:rPr>
        <w:t>e plaisir</w:t>
      </w:r>
      <w:r w:rsidR="00FF1288" w:rsidRPr="00C44BEC">
        <w:rPr>
          <w:rFonts w:ascii="Times" w:hAnsi="Times"/>
        </w:rPr>
        <w:t xml:space="preserve"> de chanter ensemble, </w:t>
      </w:r>
      <w:r w:rsidR="00320464" w:rsidRPr="00C44BEC">
        <w:rPr>
          <w:rFonts w:ascii="Times" w:hAnsi="Times"/>
        </w:rPr>
        <w:t>dans le respect de cette</w:t>
      </w:r>
      <w:r w:rsidR="00254A45" w:rsidRPr="00C44BEC">
        <w:rPr>
          <w:rFonts w:ascii="Times" w:hAnsi="Times"/>
        </w:rPr>
        <w:t xml:space="preserve"> chart</w:t>
      </w:r>
      <w:r w:rsidR="00320464" w:rsidRPr="00C44BEC">
        <w:rPr>
          <w:rFonts w:ascii="Times" w:hAnsi="Times"/>
        </w:rPr>
        <w:t xml:space="preserve">e et </w:t>
      </w:r>
      <w:r w:rsidR="00CD3681">
        <w:rPr>
          <w:rFonts w:ascii="Times" w:hAnsi="Times"/>
        </w:rPr>
        <w:t>avec la volonté de progresser.</w:t>
      </w:r>
    </w:p>
    <w:p w14:paraId="4F5291E8" w14:textId="77777777" w:rsidR="00565BD4" w:rsidRPr="00C44BEC" w:rsidRDefault="00B10EE2" w:rsidP="00C94D73">
      <w:pPr>
        <w:jc w:val="both"/>
        <w:rPr>
          <w:rFonts w:ascii="Times" w:hAnsi="Times"/>
        </w:rPr>
      </w:pPr>
      <w:r w:rsidRPr="00C44BEC">
        <w:rPr>
          <w:rFonts w:ascii="Times" w:hAnsi="Times"/>
        </w:rPr>
        <w:t xml:space="preserve">La chorale </w:t>
      </w:r>
      <w:r w:rsidR="00C44BEC">
        <w:rPr>
          <w:rFonts w:ascii="Times" w:hAnsi="Times"/>
        </w:rPr>
        <w:t xml:space="preserve">peut </w:t>
      </w:r>
      <w:r w:rsidRPr="00C44BEC">
        <w:rPr>
          <w:rFonts w:ascii="Times" w:hAnsi="Times"/>
        </w:rPr>
        <w:t>se produi</w:t>
      </w:r>
      <w:r w:rsidR="00C44BEC">
        <w:rPr>
          <w:rFonts w:ascii="Times" w:hAnsi="Times"/>
        </w:rPr>
        <w:t>re</w:t>
      </w:r>
      <w:r w:rsidR="00565BD4" w:rsidRPr="00C44BEC">
        <w:rPr>
          <w:rFonts w:ascii="Times" w:hAnsi="Times"/>
        </w:rPr>
        <w:t xml:space="preserve"> </w:t>
      </w:r>
      <w:r w:rsidR="00C44BEC" w:rsidRPr="00C44BEC">
        <w:rPr>
          <w:rFonts w:ascii="Times" w:hAnsi="Times"/>
        </w:rPr>
        <w:t>en public,</w:t>
      </w:r>
      <w:r w:rsidR="00565BD4" w:rsidRPr="00C44BEC">
        <w:rPr>
          <w:rFonts w:ascii="Times" w:hAnsi="Times"/>
        </w:rPr>
        <w:t xml:space="preserve"> sous réserve d’un accord mutuel entre le </w:t>
      </w:r>
      <w:r w:rsidR="00C44BEC">
        <w:rPr>
          <w:rFonts w:ascii="Times" w:hAnsi="Times"/>
        </w:rPr>
        <w:t xml:space="preserve">conseil </w:t>
      </w:r>
      <w:r w:rsidR="007009A4">
        <w:rPr>
          <w:rFonts w:ascii="Times" w:hAnsi="Times"/>
        </w:rPr>
        <w:t>d</w:t>
      </w:r>
      <w:r w:rsidR="00C44BEC">
        <w:rPr>
          <w:rFonts w:ascii="Times" w:hAnsi="Times"/>
        </w:rPr>
        <w:t>’administration</w:t>
      </w:r>
      <w:r w:rsidR="00565BD4" w:rsidRPr="00C44BEC">
        <w:rPr>
          <w:rFonts w:ascii="Times" w:hAnsi="Times"/>
        </w:rPr>
        <w:t>, la chef de chœur et les choristes.</w:t>
      </w:r>
    </w:p>
    <w:p w14:paraId="2DB45B9B" w14:textId="77777777" w:rsidR="00565BD4" w:rsidRPr="00C44BEC" w:rsidRDefault="00FE20D6" w:rsidP="00C94D73">
      <w:pPr>
        <w:jc w:val="both"/>
        <w:rPr>
          <w:rFonts w:ascii="Times" w:hAnsi="Times"/>
          <w:b/>
        </w:rPr>
      </w:pPr>
      <w:r w:rsidRPr="00C44BEC">
        <w:rPr>
          <w:rFonts w:ascii="Times" w:hAnsi="Times"/>
          <w:b/>
          <w:u w:val="single"/>
        </w:rPr>
        <w:t xml:space="preserve">Adhésion et </w:t>
      </w:r>
      <w:proofErr w:type="gramStart"/>
      <w:r w:rsidRPr="00C44BEC">
        <w:rPr>
          <w:rFonts w:ascii="Times" w:hAnsi="Times"/>
          <w:b/>
          <w:u w:val="single"/>
        </w:rPr>
        <w:t>cotisation</w:t>
      </w:r>
      <w:r w:rsidR="00565BD4" w:rsidRPr="00C44BEC">
        <w:rPr>
          <w:rFonts w:ascii="Times" w:hAnsi="Times"/>
          <w:b/>
        </w:rPr>
        <w:t>:</w:t>
      </w:r>
      <w:proofErr w:type="gramEnd"/>
    </w:p>
    <w:p w14:paraId="7B2B197B" w14:textId="77777777" w:rsidR="00A6706A" w:rsidRPr="004B0C7F" w:rsidRDefault="00565BD4" w:rsidP="00C94D73">
      <w:pPr>
        <w:numPr>
          <w:ilvl w:val="0"/>
          <w:numId w:val="1"/>
        </w:numPr>
        <w:jc w:val="both"/>
        <w:rPr>
          <w:rFonts w:ascii="Times" w:hAnsi="Times"/>
        </w:rPr>
      </w:pPr>
      <w:r w:rsidRPr="00C44BEC">
        <w:rPr>
          <w:rFonts w:ascii="Times" w:hAnsi="Times"/>
        </w:rPr>
        <w:t>Les choristes adhèrent à l’association</w:t>
      </w:r>
      <w:r w:rsidR="004B0C7F">
        <w:rPr>
          <w:rFonts w:ascii="Times" w:hAnsi="Times"/>
        </w:rPr>
        <w:t xml:space="preserve"> </w:t>
      </w:r>
      <w:r w:rsidR="004B0C7F" w:rsidRPr="004B0C7F">
        <w:rPr>
          <w:rFonts w:ascii="Times" w:hAnsi="Times"/>
          <w:b/>
          <w:i/>
        </w:rPr>
        <w:t>Loisirs et Culture de la ria</w:t>
      </w:r>
      <w:r w:rsidR="004B39D6">
        <w:rPr>
          <w:rFonts w:ascii="Times" w:hAnsi="Times"/>
          <w:b/>
          <w:i/>
        </w:rPr>
        <w:t>,</w:t>
      </w:r>
      <w:r w:rsidRPr="00C44BEC">
        <w:rPr>
          <w:rFonts w:ascii="Times" w:hAnsi="Times"/>
        </w:rPr>
        <w:t xml:space="preserve"> s’acquittent </w:t>
      </w:r>
      <w:r w:rsidR="004B0C7F">
        <w:rPr>
          <w:rFonts w:ascii="Times" w:hAnsi="Times"/>
        </w:rPr>
        <w:t xml:space="preserve">de la cotisation d’adhésion et </w:t>
      </w:r>
      <w:r w:rsidR="004B39D6">
        <w:rPr>
          <w:rFonts w:ascii="Times" w:hAnsi="Times"/>
        </w:rPr>
        <w:t>de celle</w:t>
      </w:r>
      <w:r w:rsidR="004B0C7F">
        <w:rPr>
          <w:rFonts w:ascii="Times" w:hAnsi="Times"/>
        </w:rPr>
        <w:t xml:space="preserve"> liée à l’activité </w:t>
      </w:r>
      <w:r w:rsidR="004B0C7F" w:rsidRPr="004B0C7F">
        <w:rPr>
          <w:rFonts w:ascii="Times" w:hAnsi="Times"/>
          <w:b/>
          <w:i/>
        </w:rPr>
        <w:t>chorale</w:t>
      </w:r>
      <w:r w:rsidR="004B0C7F">
        <w:rPr>
          <w:rFonts w:ascii="Times" w:hAnsi="Times"/>
          <w:i/>
        </w:rPr>
        <w:t>.</w:t>
      </w:r>
    </w:p>
    <w:p w14:paraId="3F7D6B29" w14:textId="77777777" w:rsidR="004B0C7F" w:rsidRDefault="004B0C7F" w:rsidP="00C94D73">
      <w:pPr>
        <w:pStyle w:val="Paragraphedeliste"/>
        <w:numPr>
          <w:ilvl w:val="0"/>
          <w:numId w:val="1"/>
        </w:numPr>
        <w:jc w:val="both"/>
        <w:rPr>
          <w:rFonts w:ascii="Times" w:hAnsi="Times"/>
        </w:rPr>
      </w:pPr>
      <w:r w:rsidRPr="004B0C7F">
        <w:rPr>
          <w:rFonts w:ascii="Times" w:hAnsi="Times"/>
        </w:rPr>
        <w:t>La chorale est constituée de 3 ou 4 pupitres d’effectifs équilibrés ; le nombre total de choristes ne peut excéder 55.</w:t>
      </w:r>
    </w:p>
    <w:p w14:paraId="4984D7E4" w14:textId="77777777" w:rsidR="004B0C7F" w:rsidRPr="004B0C7F" w:rsidRDefault="004B0C7F" w:rsidP="00C94D73">
      <w:pPr>
        <w:pStyle w:val="Paragraphedeliste"/>
        <w:jc w:val="both"/>
        <w:rPr>
          <w:rFonts w:ascii="Times" w:hAnsi="Times"/>
        </w:rPr>
      </w:pPr>
    </w:p>
    <w:p w14:paraId="085B110F" w14:textId="77777777" w:rsidR="004B0C7F" w:rsidRPr="004B0C7F" w:rsidRDefault="004B0C7F" w:rsidP="00C94D73">
      <w:pPr>
        <w:pStyle w:val="Paragraphedeliste"/>
        <w:numPr>
          <w:ilvl w:val="0"/>
          <w:numId w:val="1"/>
        </w:numPr>
        <w:jc w:val="both"/>
        <w:rPr>
          <w:rFonts w:ascii="Times" w:hAnsi="Times"/>
        </w:rPr>
      </w:pPr>
      <w:r w:rsidRPr="004B0C7F">
        <w:rPr>
          <w:rFonts w:ascii="Times" w:hAnsi="Times"/>
        </w:rPr>
        <w:t xml:space="preserve">Chaque choriste est auditionné </w:t>
      </w:r>
      <w:r w:rsidR="00A3461B">
        <w:rPr>
          <w:rFonts w:ascii="Times" w:hAnsi="Times"/>
        </w:rPr>
        <w:t>par la chef de</w:t>
      </w:r>
      <w:r w:rsidR="00A3461B" w:rsidRPr="00A3461B">
        <w:rPr>
          <w:rFonts w:ascii="Times" w:hAnsi="Times"/>
        </w:rPr>
        <w:t xml:space="preserve"> </w:t>
      </w:r>
      <w:r w:rsidR="00F71FB6">
        <w:rPr>
          <w:rFonts w:ascii="Times" w:hAnsi="Times"/>
        </w:rPr>
        <w:t xml:space="preserve">chœur </w:t>
      </w:r>
      <w:r w:rsidRPr="004B0C7F">
        <w:rPr>
          <w:rFonts w:ascii="Times" w:hAnsi="Times"/>
        </w:rPr>
        <w:t>et dirigé vers l’un des pupitres (soprane, alto, ténor, basse). Suite à c</w:t>
      </w:r>
      <w:r w:rsidR="003E461D">
        <w:rPr>
          <w:rFonts w:ascii="Times" w:hAnsi="Times"/>
        </w:rPr>
        <w:t xml:space="preserve">ette audition, </w:t>
      </w:r>
      <w:r w:rsidR="00CD3681">
        <w:rPr>
          <w:rFonts w:ascii="Times" w:hAnsi="Times"/>
        </w:rPr>
        <w:t xml:space="preserve">chef de </w:t>
      </w:r>
      <w:r w:rsidR="00CD3681" w:rsidRPr="00C44BEC">
        <w:rPr>
          <w:rFonts w:ascii="Times" w:hAnsi="Times"/>
        </w:rPr>
        <w:t>chœur</w:t>
      </w:r>
      <w:r w:rsidR="00CD3681">
        <w:rPr>
          <w:rFonts w:ascii="Times" w:hAnsi="Times"/>
        </w:rPr>
        <w:t xml:space="preserve"> et choriste </w:t>
      </w:r>
      <w:r w:rsidRPr="004B0C7F">
        <w:rPr>
          <w:rFonts w:ascii="Times" w:hAnsi="Times"/>
        </w:rPr>
        <w:t>dis</w:t>
      </w:r>
      <w:r w:rsidR="00F71FB6">
        <w:rPr>
          <w:rFonts w:ascii="Times" w:hAnsi="Times"/>
        </w:rPr>
        <w:t>pose</w:t>
      </w:r>
      <w:r w:rsidR="00CD3681">
        <w:rPr>
          <w:rFonts w:ascii="Times" w:hAnsi="Times"/>
        </w:rPr>
        <w:t>nt</w:t>
      </w:r>
      <w:r w:rsidR="00F71FB6">
        <w:rPr>
          <w:rFonts w:ascii="Times" w:hAnsi="Times"/>
        </w:rPr>
        <w:t xml:space="preserve"> d’une période d’essai d’une ou deux répétitions</w:t>
      </w:r>
      <w:r w:rsidRPr="004B0C7F">
        <w:rPr>
          <w:rFonts w:ascii="Times" w:hAnsi="Times"/>
        </w:rPr>
        <w:t xml:space="preserve"> pour </w:t>
      </w:r>
      <w:r w:rsidR="00CD3681">
        <w:rPr>
          <w:rFonts w:ascii="Times" w:hAnsi="Times"/>
        </w:rPr>
        <w:t>décider de l’intégration au groupe</w:t>
      </w:r>
      <w:r w:rsidRPr="004B0C7F">
        <w:rPr>
          <w:rFonts w:ascii="Times" w:hAnsi="Times"/>
        </w:rPr>
        <w:t>.</w:t>
      </w:r>
    </w:p>
    <w:p w14:paraId="28AA2E03" w14:textId="77777777" w:rsidR="004B0C7F" w:rsidRPr="004B0C7F" w:rsidRDefault="004B0C7F" w:rsidP="00C94D73">
      <w:pPr>
        <w:numPr>
          <w:ilvl w:val="0"/>
          <w:numId w:val="1"/>
        </w:numPr>
        <w:jc w:val="both"/>
        <w:rPr>
          <w:rFonts w:ascii="Times" w:hAnsi="Times"/>
        </w:rPr>
      </w:pPr>
      <w:r w:rsidRPr="00C44BEC">
        <w:rPr>
          <w:rFonts w:ascii="Times" w:hAnsi="Times"/>
        </w:rPr>
        <w:t>Les mineurs doivent produire une autorisation parentale.</w:t>
      </w:r>
    </w:p>
    <w:p w14:paraId="23B40075" w14:textId="77777777" w:rsidR="00565BD4" w:rsidRPr="003E461D" w:rsidRDefault="00565BD4" w:rsidP="00C94D73">
      <w:pPr>
        <w:numPr>
          <w:ilvl w:val="0"/>
          <w:numId w:val="1"/>
        </w:numPr>
        <w:jc w:val="both"/>
        <w:rPr>
          <w:rFonts w:ascii="Times" w:hAnsi="Times"/>
        </w:rPr>
      </w:pPr>
      <w:r w:rsidRPr="003E461D">
        <w:rPr>
          <w:rFonts w:ascii="Times" w:hAnsi="Times"/>
        </w:rPr>
        <w:t>Le paiement de l’adhésion conditionne la prise en charge par le contrat d’a</w:t>
      </w:r>
      <w:r w:rsidR="00AB5BA0" w:rsidRPr="003E461D">
        <w:rPr>
          <w:rFonts w:ascii="Times" w:hAnsi="Times"/>
        </w:rPr>
        <w:t>s</w:t>
      </w:r>
      <w:r w:rsidRPr="003E461D">
        <w:rPr>
          <w:rFonts w:ascii="Times" w:hAnsi="Times"/>
        </w:rPr>
        <w:t>surance de l’association, notamment en cas de sinistre engageant la responsa</w:t>
      </w:r>
      <w:r w:rsidR="003E461D" w:rsidRPr="003E461D">
        <w:rPr>
          <w:rFonts w:ascii="Times" w:hAnsi="Times"/>
        </w:rPr>
        <w:t>bilité civile de l’adhérent.</w:t>
      </w:r>
      <w:r w:rsidR="006F7890">
        <w:rPr>
          <w:rFonts w:ascii="Times" w:hAnsi="Times"/>
        </w:rPr>
        <w:t xml:space="preserve"> </w:t>
      </w:r>
      <w:r w:rsidRPr="003E461D">
        <w:rPr>
          <w:rFonts w:ascii="Times" w:hAnsi="Times"/>
        </w:rPr>
        <w:t>Si le paiement est fractionné, les différents chèques doiven</w:t>
      </w:r>
      <w:r w:rsidR="00CF455E" w:rsidRPr="003E461D">
        <w:rPr>
          <w:rFonts w:ascii="Times" w:hAnsi="Times"/>
        </w:rPr>
        <w:t>t être remis lors de l’adhésion</w:t>
      </w:r>
      <w:r w:rsidR="00B112F2" w:rsidRPr="003E461D">
        <w:rPr>
          <w:rFonts w:ascii="Times" w:hAnsi="Times"/>
        </w:rPr>
        <w:t xml:space="preserve"> </w:t>
      </w:r>
      <w:r w:rsidR="00CF455E" w:rsidRPr="003E461D">
        <w:rPr>
          <w:rFonts w:ascii="Times" w:hAnsi="Times"/>
        </w:rPr>
        <w:t xml:space="preserve">ou après </w:t>
      </w:r>
      <w:r w:rsidR="008E410E">
        <w:rPr>
          <w:rFonts w:ascii="Times" w:hAnsi="Times"/>
        </w:rPr>
        <w:t>la première répétition.</w:t>
      </w:r>
    </w:p>
    <w:p w14:paraId="4B825A66" w14:textId="77777777" w:rsidR="006F7890" w:rsidRDefault="006F7890" w:rsidP="00C94D73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Il est </w:t>
      </w:r>
      <w:r w:rsidR="006F5016">
        <w:rPr>
          <w:rFonts w:ascii="Times" w:hAnsi="Times"/>
        </w:rPr>
        <w:t xml:space="preserve">vivement </w:t>
      </w:r>
      <w:r>
        <w:rPr>
          <w:rFonts w:ascii="Times" w:hAnsi="Times"/>
        </w:rPr>
        <w:t xml:space="preserve">souhaitable de fournir n° de téléphone et </w:t>
      </w:r>
      <w:r w:rsidRPr="006F7890">
        <w:rPr>
          <w:rFonts w:ascii="Times" w:hAnsi="Times"/>
          <w:b/>
        </w:rPr>
        <w:t xml:space="preserve">courriel pour pouvoir être joint facilement, recevoir </w:t>
      </w:r>
      <w:r w:rsidR="00C3171D">
        <w:rPr>
          <w:rFonts w:ascii="Times" w:hAnsi="Times"/>
          <w:b/>
        </w:rPr>
        <w:t xml:space="preserve">les </w:t>
      </w:r>
      <w:r w:rsidR="007654CC">
        <w:rPr>
          <w:rFonts w:ascii="Times" w:hAnsi="Times"/>
          <w:b/>
        </w:rPr>
        <w:t>textes</w:t>
      </w:r>
      <w:r w:rsidR="00A573A0">
        <w:rPr>
          <w:rFonts w:ascii="Times" w:hAnsi="Times"/>
          <w:b/>
        </w:rPr>
        <w:t xml:space="preserve"> </w:t>
      </w:r>
      <w:r w:rsidR="00A573A0" w:rsidRPr="006F7890">
        <w:rPr>
          <w:rFonts w:ascii="Times" w:hAnsi="Times"/>
          <w:b/>
        </w:rPr>
        <w:t>des chants étudiés</w:t>
      </w:r>
      <w:r w:rsidR="007654CC">
        <w:rPr>
          <w:rFonts w:ascii="Times" w:hAnsi="Times"/>
          <w:b/>
        </w:rPr>
        <w:t xml:space="preserve">, </w:t>
      </w:r>
      <w:r w:rsidR="00296298">
        <w:rPr>
          <w:rFonts w:ascii="Times" w:hAnsi="Times"/>
          <w:b/>
        </w:rPr>
        <w:t>le</w:t>
      </w:r>
      <w:r w:rsidR="00AF37D9">
        <w:rPr>
          <w:rFonts w:ascii="Times" w:hAnsi="Times"/>
          <w:b/>
        </w:rPr>
        <w:t>s</w:t>
      </w:r>
      <w:r w:rsidR="00296298">
        <w:rPr>
          <w:rFonts w:ascii="Times" w:hAnsi="Times"/>
          <w:b/>
        </w:rPr>
        <w:t xml:space="preserve"> enregistrements, </w:t>
      </w:r>
      <w:r w:rsidR="007654CC">
        <w:rPr>
          <w:rFonts w:ascii="Times" w:hAnsi="Times"/>
          <w:b/>
        </w:rPr>
        <w:t xml:space="preserve">éventuellement </w:t>
      </w:r>
      <w:r w:rsidRPr="006F7890">
        <w:rPr>
          <w:rFonts w:ascii="Times" w:hAnsi="Times"/>
          <w:b/>
        </w:rPr>
        <w:t>les partitions</w:t>
      </w:r>
      <w:r w:rsidR="00A573A0">
        <w:rPr>
          <w:rFonts w:ascii="Times" w:hAnsi="Times"/>
          <w:b/>
        </w:rPr>
        <w:t>.</w:t>
      </w:r>
    </w:p>
    <w:p w14:paraId="62D2E959" w14:textId="77777777" w:rsidR="00B072E2" w:rsidRPr="00C44BEC" w:rsidRDefault="00B072E2" w:rsidP="00C94D73">
      <w:pPr>
        <w:jc w:val="both"/>
        <w:rPr>
          <w:rFonts w:ascii="Times" w:hAnsi="Times"/>
          <w:b/>
        </w:rPr>
      </w:pPr>
      <w:r w:rsidRPr="00C44BEC">
        <w:rPr>
          <w:rFonts w:ascii="Times" w:hAnsi="Times"/>
          <w:b/>
          <w:u w:val="single"/>
        </w:rPr>
        <w:t>Horaire </w:t>
      </w:r>
      <w:r w:rsidRPr="00C44BEC">
        <w:rPr>
          <w:rFonts w:ascii="Times" w:hAnsi="Times"/>
          <w:b/>
        </w:rPr>
        <w:t>:</w:t>
      </w:r>
    </w:p>
    <w:p w14:paraId="504EE38E" w14:textId="77777777" w:rsidR="00B072E2" w:rsidRPr="0058201C" w:rsidRDefault="00AB5BA0" w:rsidP="00C94D73">
      <w:pPr>
        <w:pStyle w:val="Paragraphedeliste"/>
        <w:numPr>
          <w:ilvl w:val="0"/>
          <w:numId w:val="3"/>
        </w:numPr>
        <w:jc w:val="both"/>
        <w:rPr>
          <w:rFonts w:ascii="Times" w:hAnsi="Times"/>
        </w:rPr>
      </w:pPr>
      <w:r w:rsidRPr="0058201C">
        <w:rPr>
          <w:rFonts w:ascii="Times" w:hAnsi="Times"/>
        </w:rPr>
        <w:t xml:space="preserve">Les répétitions </w:t>
      </w:r>
      <w:r w:rsidR="00B072E2" w:rsidRPr="0058201C">
        <w:rPr>
          <w:rFonts w:ascii="Times" w:hAnsi="Times"/>
        </w:rPr>
        <w:t xml:space="preserve">ont lieu tous les </w:t>
      </w:r>
      <w:r w:rsidR="008B7014" w:rsidRPr="0058201C">
        <w:rPr>
          <w:rFonts w:ascii="Times" w:hAnsi="Times"/>
        </w:rPr>
        <w:t>lundi</w:t>
      </w:r>
      <w:r w:rsidR="00D22F61" w:rsidRPr="0058201C">
        <w:rPr>
          <w:rFonts w:ascii="Times" w:hAnsi="Times"/>
        </w:rPr>
        <w:t>s</w:t>
      </w:r>
      <w:r w:rsidR="00421343" w:rsidRPr="0058201C">
        <w:rPr>
          <w:rFonts w:ascii="Times" w:hAnsi="Times"/>
        </w:rPr>
        <w:t xml:space="preserve"> suivant le calendrier scolaire</w:t>
      </w:r>
      <w:r w:rsidR="00AF37D9">
        <w:rPr>
          <w:rFonts w:ascii="Times" w:hAnsi="Times"/>
        </w:rPr>
        <w:t xml:space="preserve"> (au nombre de 32)</w:t>
      </w:r>
      <w:r w:rsidR="00B072E2" w:rsidRPr="0058201C">
        <w:rPr>
          <w:rFonts w:ascii="Times" w:hAnsi="Times"/>
        </w:rPr>
        <w:t xml:space="preserve">. Elles débutent à </w:t>
      </w:r>
      <w:r w:rsidR="008B7014" w:rsidRPr="0058201C">
        <w:rPr>
          <w:rFonts w:ascii="Times" w:hAnsi="Times"/>
        </w:rPr>
        <w:t>18h</w:t>
      </w:r>
      <w:r w:rsidR="008234DA" w:rsidRPr="0058201C">
        <w:rPr>
          <w:rFonts w:ascii="Times" w:hAnsi="Times"/>
        </w:rPr>
        <w:t>30</w:t>
      </w:r>
      <w:r w:rsidR="00B072E2" w:rsidRPr="0058201C">
        <w:rPr>
          <w:rFonts w:ascii="Times" w:hAnsi="Times"/>
        </w:rPr>
        <w:t xml:space="preserve"> </w:t>
      </w:r>
      <w:r w:rsidR="006757D0" w:rsidRPr="0058201C">
        <w:rPr>
          <w:rFonts w:ascii="Times" w:hAnsi="Times"/>
        </w:rPr>
        <w:t>précise</w:t>
      </w:r>
      <w:r w:rsidR="0058201C" w:rsidRPr="0058201C">
        <w:rPr>
          <w:rFonts w:ascii="Times" w:hAnsi="Times"/>
        </w:rPr>
        <w:t>s</w:t>
      </w:r>
      <w:r w:rsidR="006757D0" w:rsidRPr="0058201C">
        <w:rPr>
          <w:rFonts w:ascii="Times" w:hAnsi="Times"/>
        </w:rPr>
        <w:t xml:space="preserve"> </w:t>
      </w:r>
      <w:r w:rsidR="00B072E2" w:rsidRPr="0058201C">
        <w:rPr>
          <w:rFonts w:ascii="Times" w:hAnsi="Times"/>
        </w:rPr>
        <w:t>et se terminent à 2</w:t>
      </w:r>
      <w:r w:rsidR="008B7014" w:rsidRPr="0058201C">
        <w:rPr>
          <w:rFonts w:ascii="Times" w:hAnsi="Times"/>
        </w:rPr>
        <w:t>0</w:t>
      </w:r>
      <w:r w:rsidR="00B072E2" w:rsidRPr="0058201C">
        <w:rPr>
          <w:rFonts w:ascii="Times" w:hAnsi="Times"/>
        </w:rPr>
        <w:t>h</w:t>
      </w:r>
      <w:r w:rsidR="008234DA" w:rsidRPr="0058201C">
        <w:rPr>
          <w:rFonts w:ascii="Times" w:hAnsi="Times"/>
        </w:rPr>
        <w:t>30</w:t>
      </w:r>
      <w:r w:rsidR="00B072E2" w:rsidRPr="0058201C">
        <w:rPr>
          <w:rFonts w:ascii="Times" w:hAnsi="Times"/>
        </w:rPr>
        <w:t>.</w:t>
      </w:r>
    </w:p>
    <w:p w14:paraId="7D7CB1D2" w14:textId="77777777" w:rsidR="00B072E2" w:rsidRPr="0058201C" w:rsidRDefault="00421343" w:rsidP="00C94D73">
      <w:pPr>
        <w:pStyle w:val="Paragraphedeliste"/>
        <w:numPr>
          <w:ilvl w:val="0"/>
          <w:numId w:val="3"/>
        </w:numPr>
        <w:jc w:val="both"/>
        <w:rPr>
          <w:rFonts w:ascii="Times" w:hAnsi="Times"/>
        </w:rPr>
      </w:pPr>
      <w:r w:rsidRPr="0058201C">
        <w:rPr>
          <w:rFonts w:ascii="Times" w:hAnsi="Times"/>
        </w:rPr>
        <w:t>Si besoin, d</w:t>
      </w:r>
      <w:r w:rsidR="00B072E2" w:rsidRPr="0058201C">
        <w:rPr>
          <w:rFonts w:ascii="Times" w:hAnsi="Times"/>
        </w:rPr>
        <w:t>es rép</w:t>
      </w:r>
      <w:r w:rsidR="00AB5BA0" w:rsidRPr="0058201C">
        <w:rPr>
          <w:rFonts w:ascii="Times" w:hAnsi="Times"/>
        </w:rPr>
        <w:t xml:space="preserve">étitions </w:t>
      </w:r>
      <w:r w:rsidR="00B072E2" w:rsidRPr="0058201C">
        <w:rPr>
          <w:rFonts w:ascii="Times" w:hAnsi="Times"/>
        </w:rPr>
        <w:t>sup</w:t>
      </w:r>
      <w:r w:rsidR="00AB5BA0" w:rsidRPr="0058201C">
        <w:rPr>
          <w:rFonts w:ascii="Times" w:hAnsi="Times"/>
        </w:rPr>
        <w:t>plémentaires peuvent avoir lieu</w:t>
      </w:r>
      <w:r w:rsidRPr="0058201C">
        <w:rPr>
          <w:rFonts w:ascii="Times" w:hAnsi="Times"/>
        </w:rPr>
        <w:t>.</w:t>
      </w:r>
    </w:p>
    <w:p w14:paraId="33BED36E" w14:textId="77777777" w:rsidR="00B072E2" w:rsidRPr="00C44BEC" w:rsidRDefault="00B072E2" w:rsidP="00C94D73">
      <w:pPr>
        <w:jc w:val="both"/>
        <w:rPr>
          <w:rFonts w:ascii="Times" w:hAnsi="Times"/>
          <w:b/>
        </w:rPr>
      </w:pPr>
      <w:r w:rsidRPr="00C44BEC">
        <w:rPr>
          <w:rFonts w:ascii="Times" w:hAnsi="Times"/>
          <w:b/>
          <w:u w:val="single"/>
        </w:rPr>
        <w:t>Attitude</w:t>
      </w:r>
      <w:r w:rsidR="004849C6" w:rsidRPr="00C44BEC">
        <w:rPr>
          <w:rFonts w:ascii="Times" w:hAnsi="Times"/>
          <w:b/>
          <w:u w:val="single"/>
        </w:rPr>
        <w:t xml:space="preserve"> et responsabilité de chaque choriste</w:t>
      </w:r>
      <w:r w:rsidRPr="00C44BEC">
        <w:rPr>
          <w:rFonts w:ascii="Times" w:hAnsi="Times"/>
          <w:b/>
          <w:u w:val="single"/>
        </w:rPr>
        <w:t> </w:t>
      </w:r>
      <w:r w:rsidRPr="00C44BEC">
        <w:rPr>
          <w:rFonts w:ascii="Times" w:hAnsi="Times"/>
          <w:b/>
        </w:rPr>
        <w:t>:</w:t>
      </w:r>
    </w:p>
    <w:p w14:paraId="3AC1EC77" w14:textId="77777777" w:rsidR="004F6EFE" w:rsidRDefault="0058201C" w:rsidP="00C94D73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As</w:t>
      </w:r>
      <w:r w:rsidR="00B072E2" w:rsidRPr="00C44BEC">
        <w:rPr>
          <w:rFonts w:ascii="Times" w:hAnsi="Times"/>
        </w:rPr>
        <w:t xml:space="preserve">siduité, </w:t>
      </w:r>
      <w:r w:rsidR="004849C6" w:rsidRPr="00C44BEC">
        <w:rPr>
          <w:rFonts w:ascii="Times" w:hAnsi="Times"/>
        </w:rPr>
        <w:t xml:space="preserve">régularité, </w:t>
      </w:r>
      <w:r w:rsidR="00B072E2" w:rsidRPr="00C44BEC">
        <w:rPr>
          <w:rFonts w:ascii="Times" w:hAnsi="Times"/>
        </w:rPr>
        <w:t>ponctual</w:t>
      </w:r>
      <w:r>
        <w:rPr>
          <w:rFonts w:ascii="Times" w:hAnsi="Times"/>
        </w:rPr>
        <w:t xml:space="preserve">ité, </w:t>
      </w:r>
      <w:r w:rsidR="00B072E2" w:rsidRPr="00C44BEC">
        <w:rPr>
          <w:rFonts w:ascii="Times" w:hAnsi="Times"/>
        </w:rPr>
        <w:t>re</w:t>
      </w:r>
      <w:r w:rsidR="00073F3B" w:rsidRPr="00C44BEC">
        <w:rPr>
          <w:rFonts w:ascii="Times" w:hAnsi="Times"/>
        </w:rPr>
        <w:t>s</w:t>
      </w:r>
      <w:r w:rsidR="00B072E2" w:rsidRPr="00C44BEC">
        <w:rPr>
          <w:rFonts w:ascii="Times" w:hAnsi="Times"/>
        </w:rPr>
        <w:t>pect des autres</w:t>
      </w:r>
      <w:r>
        <w:rPr>
          <w:rFonts w:ascii="Times" w:hAnsi="Times"/>
        </w:rPr>
        <w:t xml:space="preserve"> choristes,</w:t>
      </w:r>
      <w:r w:rsidR="004849C6" w:rsidRPr="00C44BEC">
        <w:rPr>
          <w:rFonts w:ascii="Times" w:hAnsi="Times"/>
        </w:rPr>
        <w:t xml:space="preserve"> de la chef de chœur, </w:t>
      </w:r>
      <w:r>
        <w:rPr>
          <w:rFonts w:ascii="Times" w:hAnsi="Times"/>
        </w:rPr>
        <w:t xml:space="preserve">du ou des accompagnateurs, </w:t>
      </w:r>
      <w:r w:rsidR="004849C6" w:rsidRPr="00C44BEC">
        <w:rPr>
          <w:rFonts w:ascii="Times" w:hAnsi="Times"/>
        </w:rPr>
        <w:t>volonté de s’inscrire dans la dynamique de la chorale</w:t>
      </w:r>
      <w:r w:rsidR="00B072E2" w:rsidRPr="00C44BEC">
        <w:rPr>
          <w:rFonts w:ascii="Times" w:hAnsi="Times"/>
        </w:rPr>
        <w:t xml:space="preserve"> et une certaine discipline</w:t>
      </w:r>
      <w:r>
        <w:rPr>
          <w:rFonts w:ascii="Times" w:hAnsi="Times"/>
        </w:rPr>
        <w:t> inhérente au travail de groupe</w:t>
      </w:r>
      <w:r w:rsidR="00B072E2" w:rsidRPr="00C44BEC">
        <w:rPr>
          <w:rFonts w:ascii="Times" w:hAnsi="Times"/>
        </w:rPr>
        <w:t xml:space="preserve"> sont les princip</w:t>
      </w:r>
      <w:r w:rsidR="004849C6" w:rsidRPr="00C44BEC">
        <w:rPr>
          <w:rFonts w:ascii="Times" w:hAnsi="Times"/>
        </w:rPr>
        <w:t>aux engagements</w:t>
      </w:r>
      <w:r w:rsidR="00B072E2" w:rsidRPr="00C44BEC">
        <w:rPr>
          <w:rFonts w:ascii="Times" w:hAnsi="Times"/>
        </w:rPr>
        <w:t xml:space="preserve"> à </w:t>
      </w:r>
      <w:r w:rsidR="004849C6" w:rsidRPr="00C44BEC">
        <w:rPr>
          <w:rFonts w:ascii="Times" w:hAnsi="Times"/>
        </w:rPr>
        <w:t>respecter</w:t>
      </w:r>
      <w:r w:rsidR="00B072E2" w:rsidRPr="00C44BEC">
        <w:rPr>
          <w:rFonts w:ascii="Times" w:hAnsi="Times"/>
        </w:rPr>
        <w:t xml:space="preserve">. </w:t>
      </w:r>
    </w:p>
    <w:p w14:paraId="3C997257" w14:textId="77777777" w:rsidR="00421343" w:rsidRPr="00C44BEC" w:rsidRDefault="004F6EFE" w:rsidP="00C94D73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Au-delà des répétitions, l</w:t>
      </w:r>
      <w:r w:rsidR="00F46B19">
        <w:rPr>
          <w:rFonts w:ascii="Times" w:hAnsi="Times"/>
        </w:rPr>
        <w:t>a chef de chœur s</w:t>
      </w:r>
      <w:r w:rsidR="009548DE">
        <w:rPr>
          <w:rFonts w:ascii="Times" w:hAnsi="Times"/>
        </w:rPr>
        <w:t>ouhaite</w:t>
      </w:r>
      <w:r w:rsidR="00B072E2" w:rsidRPr="00C44BEC">
        <w:rPr>
          <w:rFonts w:ascii="Times" w:hAnsi="Times"/>
        </w:rPr>
        <w:t xml:space="preserve"> </w:t>
      </w:r>
      <w:r w:rsidR="00FB618B">
        <w:rPr>
          <w:rFonts w:ascii="Times" w:hAnsi="Times"/>
        </w:rPr>
        <w:t>de la part de chacun un</w:t>
      </w:r>
      <w:r w:rsidR="00B072E2" w:rsidRPr="00C44BEC">
        <w:rPr>
          <w:rFonts w:ascii="Times" w:hAnsi="Times"/>
        </w:rPr>
        <w:t xml:space="preserve"> travail individuel</w:t>
      </w:r>
      <w:r w:rsidR="00FB618B">
        <w:rPr>
          <w:rFonts w:ascii="Times" w:hAnsi="Times"/>
        </w:rPr>
        <w:t xml:space="preserve"> complémentaire :</w:t>
      </w:r>
      <w:r w:rsidR="00B072E2" w:rsidRPr="00C44BEC">
        <w:rPr>
          <w:rFonts w:ascii="Times" w:hAnsi="Times"/>
        </w:rPr>
        <w:t xml:space="preserve"> </w:t>
      </w:r>
      <w:r w:rsidR="00F46B19">
        <w:rPr>
          <w:rFonts w:ascii="Times" w:hAnsi="Times"/>
        </w:rPr>
        <w:t xml:space="preserve">familiarisation, voire, </w:t>
      </w:r>
      <w:r w:rsidR="00AF37D9">
        <w:rPr>
          <w:rFonts w:ascii="Times" w:hAnsi="Times"/>
        </w:rPr>
        <w:t>à terme</w:t>
      </w:r>
      <w:r w:rsidR="00F46B19">
        <w:rPr>
          <w:rFonts w:ascii="Times" w:hAnsi="Times"/>
        </w:rPr>
        <w:t>, mémorisation</w:t>
      </w:r>
      <w:r w:rsidR="004849C6" w:rsidRPr="00C44BEC">
        <w:rPr>
          <w:rFonts w:ascii="Times" w:hAnsi="Times"/>
        </w:rPr>
        <w:t xml:space="preserve"> des textes, </w:t>
      </w:r>
      <w:r w:rsidR="00F46B19">
        <w:rPr>
          <w:rFonts w:ascii="Times" w:hAnsi="Times"/>
        </w:rPr>
        <w:t xml:space="preserve">étude </w:t>
      </w:r>
      <w:r w:rsidR="004849C6" w:rsidRPr="00C44BEC">
        <w:rPr>
          <w:rFonts w:ascii="Times" w:hAnsi="Times"/>
        </w:rPr>
        <w:t xml:space="preserve">des lignes mélodiques </w:t>
      </w:r>
      <w:r w:rsidR="00F46B19">
        <w:rPr>
          <w:rFonts w:ascii="Times" w:hAnsi="Times"/>
        </w:rPr>
        <w:t>à partir de l’</w:t>
      </w:r>
      <w:r w:rsidR="004849C6" w:rsidRPr="00C44BEC">
        <w:rPr>
          <w:rFonts w:ascii="Times" w:hAnsi="Times"/>
        </w:rPr>
        <w:t xml:space="preserve">enregistrement </w:t>
      </w:r>
      <w:r w:rsidR="00F46B19">
        <w:rPr>
          <w:rFonts w:ascii="Times" w:hAnsi="Times"/>
        </w:rPr>
        <w:t xml:space="preserve">reçu </w:t>
      </w:r>
      <w:r w:rsidR="004849C6" w:rsidRPr="00C44BEC">
        <w:rPr>
          <w:rFonts w:ascii="Times" w:hAnsi="Times"/>
        </w:rPr>
        <w:t xml:space="preserve">par </w:t>
      </w:r>
      <w:r w:rsidR="00F46B19">
        <w:rPr>
          <w:rFonts w:ascii="Times" w:hAnsi="Times"/>
        </w:rPr>
        <w:t>courriel. Les progrès du groupe n’en seront que plus rapides.</w:t>
      </w:r>
    </w:p>
    <w:p w14:paraId="65C436AA" w14:textId="77777777" w:rsidR="00962678" w:rsidRPr="00E874E9" w:rsidRDefault="00962678" w:rsidP="00C94D73">
      <w:pPr>
        <w:pStyle w:val="Paragraphedeliste"/>
        <w:numPr>
          <w:ilvl w:val="0"/>
          <w:numId w:val="2"/>
        </w:numPr>
        <w:jc w:val="both"/>
        <w:rPr>
          <w:rFonts w:ascii="Times" w:hAnsi="Times"/>
        </w:rPr>
      </w:pPr>
      <w:r w:rsidRPr="00E874E9">
        <w:rPr>
          <w:rFonts w:ascii="Times" w:hAnsi="Times"/>
        </w:rPr>
        <w:t xml:space="preserve">Le positionnement dans un pupitre </w:t>
      </w:r>
      <w:r w:rsidR="00E874E9">
        <w:rPr>
          <w:rFonts w:ascii="Times" w:hAnsi="Times"/>
        </w:rPr>
        <w:t>est décidé par la chef de chœur.</w:t>
      </w:r>
    </w:p>
    <w:p w14:paraId="33720767" w14:textId="77777777" w:rsidR="00421343" w:rsidRPr="00C44BEC" w:rsidRDefault="00DB63CC" w:rsidP="00C94D73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Chaque choriste doit être conscient de son apport dans le groupe.</w:t>
      </w:r>
      <w:r w:rsidR="00636504">
        <w:rPr>
          <w:rFonts w:ascii="Times" w:hAnsi="Times"/>
        </w:rPr>
        <w:t xml:space="preserve"> S’il sa</w:t>
      </w:r>
      <w:r w:rsidR="00F020D7">
        <w:rPr>
          <w:rFonts w:ascii="Times" w:hAnsi="Times"/>
        </w:rPr>
        <w:t>it ne pas pouvoir participer aux répétitions précédant un</w:t>
      </w:r>
      <w:r w:rsidR="00636504">
        <w:rPr>
          <w:rFonts w:ascii="Times" w:hAnsi="Times"/>
        </w:rPr>
        <w:t xml:space="preserve"> concert, il doit en avertir la chef de </w:t>
      </w:r>
      <w:r w:rsidR="0022170E">
        <w:rPr>
          <w:rFonts w:ascii="Times" w:hAnsi="Times"/>
        </w:rPr>
        <w:t>chœur</w:t>
      </w:r>
      <w:r w:rsidR="00A3461B" w:rsidRPr="00DB63CC">
        <w:rPr>
          <w:rFonts w:ascii="Times" w:hAnsi="Times"/>
        </w:rPr>
        <w:t xml:space="preserve"> </w:t>
      </w:r>
      <w:r w:rsidR="00636504">
        <w:rPr>
          <w:rFonts w:ascii="Times" w:hAnsi="Times"/>
        </w:rPr>
        <w:t xml:space="preserve">suffisamment tôt pour que celle-ci puisse en tenir compte dans son organisation. </w:t>
      </w:r>
    </w:p>
    <w:p w14:paraId="3892C69F" w14:textId="77777777" w:rsidR="00421343" w:rsidRPr="00444C12" w:rsidRDefault="00AD5D03" w:rsidP="00C94D73">
      <w:pPr>
        <w:pStyle w:val="Paragraphedeliste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Tout</w:t>
      </w:r>
      <w:r w:rsidR="00421343" w:rsidRPr="00444C12">
        <w:rPr>
          <w:rFonts w:ascii="Times" w:hAnsi="Times"/>
        </w:rPr>
        <w:t xml:space="preserve"> choriste qui refuse de chanter un chant s’expose à l’exclusi</w:t>
      </w:r>
      <w:r w:rsidR="00966111" w:rsidRPr="00444C12">
        <w:rPr>
          <w:rFonts w:ascii="Times" w:hAnsi="Times"/>
        </w:rPr>
        <w:t>on de la chorale sur décision du</w:t>
      </w:r>
      <w:r w:rsidR="00421343" w:rsidRPr="00444C12">
        <w:rPr>
          <w:rFonts w:ascii="Times" w:hAnsi="Times"/>
        </w:rPr>
        <w:t xml:space="preserve"> </w:t>
      </w:r>
      <w:r w:rsidR="00636504" w:rsidRPr="00444C12">
        <w:rPr>
          <w:rFonts w:ascii="Times" w:hAnsi="Times"/>
        </w:rPr>
        <w:t>conseil d’administration</w:t>
      </w:r>
      <w:r w:rsidR="00421343" w:rsidRPr="00444C12">
        <w:rPr>
          <w:rFonts w:ascii="Times" w:hAnsi="Times"/>
        </w:rPr>
        <w:t xml:space="preserve"> et de la chef de chœur, sans recours possible ni remboursement de sa cotisation.</w:t>
      </w:r>
    </w:p>
    <w:p w14:paraId="71DA912F" w14:textId="77777777" w:rsidR="00F660E8" w:rsidRPr="00C44BEC" w:rsidRDefault="00836BC8" w:rsidP="00C94D73">
      <w:pPr>
        <w:jc w:val="both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 xml:space="preserve">Chants et </w:t>
      </w:r>
      <w:r w:rsidR="00421343" w:rsidRPr="00C44BEC">
        <w:rPr>
          <w:rFonts w:ascii="Times" w:hAnsi="Times"/>
          <w:b/>
          <w:u w:val="single"/>
        </w:rPr>
        <w:t>répertoire</w:t>
      </w:r>
      <w:r w:rsidR="007C37FF">
        <w:rPr>
          <w:rFonts w:ascii="Times" w:hAnsi="Times"/>
          <w:b/>
          <w:u w:val="single"/>
        </w:rPr>
        <w:t xml:space="preserve"> </w:t>
      </w:r>
      <w:r w:rsidR="00F660E8" w:rsidRPr="00C44BEC">
        <w:rPr>
          <w:rFonts w:ascii="Times" w:hAnsi="Times"/>
          <w:b/>
        </w:rPr>
        <w:t>:</w:t>
      </w:r>
    </w:p>
    <w:p w14:paraId="6900A697" w14:textId="77777777" w:rsidR="00F660E8" w:rsidRPr="00C44BEC" w:rsidRDefault="00836BC8" w:rsidP="00C94D73">
      <w:pPr>
        <w:jc w:val="both"/>
        <w:rPr>
          <w:rFonts w:ascii="Times" w:hAnsi="Times"/>
        </w:rPr>
      </w:pPr>
      <w:r>
        <w:rPr>
          <w:rFonts w:ascii="Times" w:hAnsi="Times"/>
        </w:rPr>
        <w:t>S’appuyant sur le niveau</w:t>
      </w:r>
      <w:r w:rsidR="00F660E8" w:rsidRPr="00C44BEC">
        <w:rPr>
          <w:rFonts w:ascii="Times" w:hAnsi="Times"/>
        </w:rPr>
        <w:t xml:space="preserve"> et </w:t>
      </w:r>
      <w:r>
        <w:rPr>
          <w:rFonts w:ascii="Times" w:hAnsi="Times"/>
        </w:rPr>
        <w:t>la capacité à progresser</w:t>
      </w:r>
      <w:r w:rsidR="00F660E8" w:rsidRPr="00C44BEC">
        <w:rPr>
          <w:rFonts w:ascii="Times" w:hAnsi="Times"/>
        </w:rPr>
        <w:t xml:space="preserve"> des choristes, la chef de chœur choisit les chants dans le répertoire </w:t>
      </w:r>
      <w:r>
        <w:rPr>
          <w:rFonts w:ascii="Times" w:hAnsi="Times"/>
        </w:rPr>
        <w:t>annoncé</w:t>
      </w:r>
      <w:r w:rsidR="00F660E8" w:rsidRPr="00C44BEC">
        <w:rPr>
          <w:rFonts w:ascii="Times" w:hAnsi="Times"/>
        </w:rPr>
        <w:t> : variétés, chants du monde, chants bretons, chants de marins, gospel….</w:t>
      </w:r>
    </w:p>
    <w:p w14:paraId="5903EC0F" w14:textId="77777777" w:rsidR="00FE1BEE" w:rsidRPr="00C44BEC" w:rsidRDefault="00FE1BEE" w:rsidP="00C94D73">
      <w:pPr>
        <w:jc w:val="both"/>
        <w:rPr>
          <w:rFonts w:ascii="Times" w:hAnsi="Times"/>
        </w:rPr>
      </w:pPr>
      <w:r w:rsidRPr="00C44BEC">
        <w:rPr>
          <w:rFonts w:ascii="Times" w:hAnsi="Times"/>
          <w:b/>
          <w:u w:val="single"/>
        </w:rPr>
        <w:t>Absence d’un</w:t>
      </w:r>
      <w:r w:rsidR="0013211C" w:rsidRPr="00C44BEC">
        <w:rPr>
          <w:rFonts w:ascii="Times" w:hAnsi="Times"/>
          <w:b/>
          <w:u w:val="single"/>
        </w:rPr>
        <w:t>(e)</w:t>
      </w:r>
      <w:r w:rsidRPr="00C44BEC">
        <w:rPr>
          <w:rFonts w:ascii="Times" w:hAnsi="Times"/>
          <w:b/>
          <w:u w:val="single"/>
        </w:rPr>
        <w:t xml:space="preserve"> choriste/ annulation d’une répétition </w:t>
      </w:r>
      <w:r w:rsidRPr="00C44BEC">
        <w:rPr>
          <w:rFonts w:ascii="Times" w:hAnsi="Times"/>
          <w:b/>
        </w:rPr>
        <w:t>:</w:t>
      </w:r>
    </w:p>
    <w:p w14:paraId="0683E94C" w14:textId="77777777" w:rsidR="00820F71" w:rsidRPr="00FA6A4E" w:rsidRDefault="008B1F6C" w:rsidP="00820F71">
      <w:pPr>
        <w:pStyle w:val="Paragraphedeliste"/>
        <w:numPr>
          <w:ilvl w:val="0"/>
          <w:numId w:val="4"/>
        </w:numPr>
        <w:jc w:val="both"/>
        <w:rPr>
          <w:rFonts w:ascii="Times" w:hAnsi="Times"/>
        </w:rPr>
      </w:pPr>
      <w:r w:rsidRPr="00820F71">
        <w:rPr>
          <w:rFonts w:ascii="Times" w:hAnsi="Times"/>
        </w:rPr>
        <w:t xml:space="preserve">En cas d’absence </w:t>
      </w:r>
      <w:r w:rsidR="00F528DB" w:rsidRPr="00820F71">
        <w:rPr>
          <w:rFonts w:ascii="Times" w:hAnsi="Times"/>
        </w:rPr>
        <w:t>prévue</w:t>
      </w:r>
      <w:r w:rsidRPr="00820F71">
        <w:rPr>
          <w:rFonts w:ascii="Times" w:hAnsi="Times"/>
        </w:rPr>
        <w:t>, le</w:t>
      </w:r>
      <w:r w:rsidR="00FE1BEE" w:rsidRPr="00820F71">
        <w:rPr>
          <w:rFonts w:ascii="Times" w:hAnsi="Times"/>
        </w:rPr>
        <w:t xml:space="preserve"> choriste</w:t>
      </w:r>
      <w:r w:rsidRPr="00820F71">
        <w:rPr>
          <w:rFonts w:ascii="Times" w:hAnsi="Times"/>
        </w:rPr>
        <w:t xml:space="preserve"> averti</w:t>
      </w:r>
      <w:r w:rsidR="00FE1BEE" w:rsidRPr="00820F71">
        <w:rPr>
          <w:rFonts w:ascii="Times" w:hAnsi="Times"/>
        </w:rPr>
        <w:t xml:space="preserve">t </w:t>
      </w:r>
      <w:r w:rsidR="004210A8" w:rsidRPr="00820F71">
        <w:rPr>
          <w:rFonts w:ascii="Times" w:hAnsi="Times"/>
        </w:rPr>
        <w:t>le</w:t>
      </w:r>
      <w:r w:rsidRPr="00820F71">
        <w:rPr>
          <w:rFonts w:ascii="Times" w:hAnsi="Times"/>
        </w:rPr>
        <w:t xml:space="preserve"> coordinateur de</w:t>
      </w:r>
      <w:r w:rsidR="00F528DB" w:rsidRPr="00820F71">
        <w:rPr>
          <w:rFonts w:ascii="Times" w:hAnsi="Times"/>
        </w:rPr>
        <w:t xml:space="preserve"> la chorale,</w:t>
      </w:r>
      <w:r w:rsidR="008B7014" w:rsidRPr="00820F71">
        <w:rPr>
          <w:rFonts w:ascii="Times" w:hAnsi="Times"/>
        </w:rPr>
        <w:t xml:space="preserve"> </w:t>
      </w:r>
      <w:r w:rsidRPr="00820F71">
        <w:rPr>
          <w:rFonts w:ascii="Times" w:hAnsi="Times"/>
        </w:rPr>
        <w:t xml:space="preserve">Michel </w:t>
      </w:r>
      <w:proofErr w:type="gramStart"/>
      <w:r w:rsidRPr="00820F71">
        <w:rPr>
          <w:rFonts w:ascii="Times" w:hAnsi="Times"/>
        </w:rPr>
        <w:t>BERNARD</w:t>
      </w:r>
      <w:r w:rsidR="00F528DB" w:rsidRPr="00820F71">
        <w:rPr>
          <w:rFonts w:ascii="Times" w:hAnsi="Times"/>
        </w:rPr>
        <w:t xml:space="preserve">, </w:t>
      </w:r>
      <w:r w:rsidRPr="00820F71">
        <w:rPr>
          <w:rFonts w:ascii="Times" w:hAnsi="Times"/>
        </w:rPr>
        <w:t xml:space="preserve"> au</w:t>
      </w:r>
      <w:proofErr w:type="gramEnd"/>
      <w:r w:rsidRPr="00820F71">
        <w:rPr>
          <w:rFonts w:ascii="Times" w:hAnsi="Times"/>
        </w:rPr>
        <w:t xml:space="preserve"> </w:t>
      </w:r>
      <w:r w:rsidR="00F528DB" w:rsidRPr="00820F71">
        <w:rPr>
          <w:rFonts w:ascii="Times" w:hAnsi="Times"/>
        </w:rPr>
        <w:t xml:space="preserve">         </w:t>
      </w:r>
      <w:r w:rsidRPr="00820F71">
        <w:rPr>
          <w:rFonts w:ascii="Times" w:hAnsi="Times"/>
        </w:rPr>
        <w:t>06 27 38 56 58</w:t>
      </w:r>
      <w:r w:rsidR="00FA6A4E" w:rsidRPr="00820F71">
        <w:rPr>
          <w:rFonts w:ascii="Times" w:hAnsi="Times"/>
        </w:rPr>
        <w:t xml:space="preserve"> ou, à défaut, un autre choriste qui </w:t>
      </w:r>
      <w:r w:rsidR="00905C71" w:rsidRPr="00820F71">
        <w:rPr>
          <w:rFonts w:ascii="Times" w:hAnsi="Times"/>
        </w:rPr>
        <w:t xml:space="preserve">en informera la chef de </w:t>
      </w:r>
      <w:r w:rsidR="00820F71">
        <w:rPr>
          <w:rFonts w:ascii="Times" w:hAnsi="Times"/>
        </w:rPr>
        <w:t>chœur</w:t>
      </w:r>
      <w:r w:rsidR="00820F71" w:rsidRPr="00FA6A4E">
        <w:rPr>
          <w:rFonts w:ascii="Times" w:hAnsi="Times"/>
        </w:rPr>
        <w:t>.</w:t>
      </w:r>
    </w:p>
    <w:p w14:paraId="0D99C707" w14:textId="77777777" w:rsidR="00FE1BEE" w:rsidRPr="00820F71" w:rsidRDefault="00FE1BEE" w:rsidP="00C94D73">
      <w:pPr>
        <w:pStyle w:val="Paragraphedeliste"/>
        <w:numPr>
          <w:ilvl w:val="0"/>
          <w:numId w:val="4"/>
        </w:numPr>
        <w:jc w:val="both"/>
        <w:rPr>
          <w:rFonts w:ascii="Times" w:hAnsi="Times"/>
        </w:rPr>
      </w:pPr>
      <w:r w:rsidRPr="00820F71">
        <w:rPr>
          <w:rFonts w:ascii="Times" w:hAnsi="Times"/>
        </w:rPr>
        <w:t>Inversement</w:t>
      </w:r>
      <w:r w:rsidR="008F47D6" w:rsidRPr="00820F71">
        <w:rPr>
          <w:rFonts w:ascii="Times" w:hAnsi="Times"/>
        </w:rPr>
        <w:t>,</w:t>
      </w:r>
      <w:r w:rsidRPr="00820F71">
        <w:rPr>
          <w:rFonts w:ascii="Times" w:hAnsi="Times"/>
        </w:rPr>
        <w:t xml:space="preserve"> </w:t>
      </w:r>
      <w:r w:rsidR="00FA6A4E" w:rsidRPr="00820F71">
        <w:rPr>
          <w:rFonts w:ascii="Times" w:hAnsi="Times"/>
        </w:rPr>
        <w:t>le coordinateur</w:t>
      </w:r>
      <w:r w:rsidR="00A23306" w:rsidRPr="00820F71">
        <w:rPr>
          <w:rFonts w:ascii="Times" w:hAnsi="Times"/>
        </w:rPr>
        <w:t>,</w:t>
      </w:r>
      <w:r w:rsidR="00FA6A4E" w:rsidRPr="00820F71">
        <w:rPr>
          <w:rFonts w:ascii="Times" w:hAnsi="Times"/>
        </w:rPr>
        <w:t xml:space="preserve"> ou la chef de chœur elle-même, </w:t>
      </w:r>
      <w:r w:rsidRPr="00820F71">
        <w:rPr>
          <w:rFonts w:ascii="Times" w:hAnsi="Times"/>
        </w:rPr>
        <w:t>prév</w:t>
      </w:r>
      <w:r w:rsidR="00FA6A4E" w:rsidRPr="00820F71">
        <w:rPr>
          <w:rFonts w:ascii="Times" w:hAnsi="Times"/>
        </w:rPr>
        <w:t>iendra</w:t>
      </w:r>
      <w:r w:rsidRPr="00820F71">
        <w:rPr>
          <w:rFonts w:ascii="Times" w:hAnsi="Times"/>
        </w:rPr>
        <w:t xml:space="preserve"> les choristes en cas d’annulation d’une répétition.</w:t>
      </w:r>
      <w:r w:rsidR="000D7611">
        <w:rPr>
          <w:rFonts w:ascii="Times" w:hAnsi="Times"/>
        </w:rPr>
        <w:t xml:space="preserve"> Au-delà d’un mois d’absence</w:t>
      </w:r>
      <w:r w:rsidR="00F61532">
        <w:rPr>
          <w:rFonts w:ascii="Times" w:hAnsi="Times"/>
        </w:rPr>
        <w:t xml:space="preserve"> </w:t>
      </w:r>
      <w:r w:rsidR="000D7611">
        <w:rPr>
          <w:rFonts w:ascii="Times" w:hAnsi="Times"/>
        </w:rPr>
        <w:t xml:space="preserve">de la chef de chœur, </w:t>
      </w:r>
      <w:r w:rsidR="00F61532">
        <w:rPr>
          <w:rFonts w:ascii="Times" w:hAnsi="Times"/>
        </w:rPr>
        <w:t xml:space="preserve">non remplacée, </w:t>
      </w:r>
      <w:r w:rsidR="000D7611">
        <w:rPr>
          <w:rFonts w:ascii="Times" w:hAnsi="Times"/>
        </w:rPr>
        <w:t xml:space="preserve">les adhérents percevront un remboursement prorata </w:t>
      </w:r>
      <w:proofErr w:type="spellStart"/>
      <w:r w:rsidR="000D7611">
        <w:rPr>
          <w:rFonts w:ascii="Times" w:hAnsi="Times"/>
        </w:rPr>
        <w:t>temporis</w:t>
      </w:r>
      <w:proofErr w:type="spellEnd"/>
      <w:r w:rsidR="000D7611">
        <w:rPr>
          <w:rFonts w:ascii="Times" w:hAnsi="Times"/>
        </w:rPr>
        <w:t>.</w:t>
      </w:r>
    </w:p>
    <w:p w14:paraId="5F7516C8" w14:textId="77777777" w:rsidR="00A573A0" w:rsidRDefault="00A573A0" w:rsidP="00C94D73">
      <w:pPr>
        <w:pStyle w:val="Paragraphedeliste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L’absence d’un ou d’une choriste ne peut donner lieu à un remboursement prorata </w:t>
      </w:r>
      <w:proofErr w:type="spellStart"/>
      <w:r>
        <w:rPr>
          <w:rFonts w:ascii="Times" w:hAnsi="Times"/>
        </w:rPr>
        <w:t>temporis</w:t>
      </w:r>
      <w:proofErr w:type="spellEnd"/>
      <w:r>
        <w:rPr>
          <w:rFonts w:ascii="Times" w:hAnsi="Times"/>
        </w:rPr>
        <w:t xml:space="preserve"> que dans les cas suivants :</w:t>
      </w:r>
    </w:p>
    <w:p w14:paraId="29F7DC30" w14:textId="77777777" w:rsidR="00A573A0" w:rsidRDefault="00A573A0" w:rsidP="00A573A0">
      <w:pPr>
        <w:pStyle w:val="Paragraphedeliste"/>
        <w:numPr>
          <w:ilvl w:val="1"/>
          <w:numId w:val="4"/>
        </w:num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raison</w:t>
      </w:r>
      <w:proofErr w:type="gramEnd"/>
      <w:r>
        <w:rPr>
          <w:rFonts w:ascii="Times" w:hAnsi="Times"/>
        </w:rPr>
        <w:t xml:space="preserve"> médicale empêchant la participation, </w:t>
      </w:r>
      <w:r w:rsidR="004B421B">
        <w:rPr>
          <w:rFonts w:ascii="Times" w:hAnsi="Times"/>
        </w:rPr>
        <w:t>d’au moins un mois</w:t>
      </w:r>
      <w:r w:rsidR="00F528DB">
        <w:rPr>
          <w:rFonts w:ascii="Times" w:hAnsi="Times"/>
        </w:rPr>
        <w:t xml:space="preserve"> sans interruption, </w:t>
      </w:r>
      <w:r>
        <w:rPr>
          <w:rFonts w:ascii="Times" w:hAnsi="Times"/>
        </w:rPr>
        <w:t>attestée par un certificat médical,</w:t>
      </w:r>
    </w:p>
    <w:p w14:paraId="24C6D5A3" w14:textId="77777777" w:rsidR="00F528DB" w:rsidRDefault="00A573A0" w:rsidP="00F528DB">
      <w:pPr>
        <w:pStyle w:val="Paragraphedeliste"/>
        <w:numPr>
          <w:ilvl w:val="1"/>
          <w:numId w:val="4"/>
        </w:num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mutation</w:t>
      </w:r>
      <w:proofErr w:type="gramEnd"/>
      <w:r>
        <w:rPr>
          <w:rFonts w:ascii="Times" w:hAnsi="Times"/>
        </w:rPr>
        <w:t xml:space="preserve"> professionnelle</w:t>
      </w:r>
      <w:r w:rsidR="00FE389B">
        <w:rPr>
          <w:rFonts w:ascii="Times" w:hAnsi="Times"/>
        </w:rPr>
        <w:t xml:space="preserve"> </w:t>
      </w:r>
      <w:r w:rsidR="00820F71">
        <w:rPr>
          <w:rFonts w:ascii="Times" w:hAnsi="Times"/>
        </w:rPr>
        <w:t>ou déménagement rendant la participation ou l’ass</w:t>
      </w:r>
      <w:r w:rsidR="004B421B">
        <w:rPr>
          <w:rFonts w:ascii="Times" w:hAnsi="Times"/>
        </w:rPr>
        <w:t>iduité impossible</w:t>
      </w:r>
      <w:r w:rsidR="00820F71">
        <w:rPr>
          <w:rFonts w:ascii="Times" w:hAnsi="Times"/>
        </w:rPr>
        <w:t>.</w:t>
      </w:r>
    </w:p>
    <w:p w14:paraId="7AFE8A87" w14:textId="77777777" w:rsidR="00F528DB" w:rsidRDefault="00F528DB" w:rsidP="00F528DB">
      <w:pPr>
        <w:pStyle w:val="Paragraphedeliste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Le montant de la cotisation d’adhésion reste acquis à l’association.</w:t>
      </w:r>
    </w:p>
    <w:p w14:paraId="121565B7" w14:textId="77777777" w:rsidR="00C21D53" w:rsidRPr="00C44BEC" w:rsidRDefault="0022170E" w:rsidP="00C94D73">
      <w:pPr>
        <w:jc w:val="both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Tenue vestimentaire</w:t>
      </w:r>
      <w:r w:rsidR="00C21D53" w:rsidRPr="00C44BEC">
        <w:rPr>
          <w:rFonts w:ascii="Times" w:hAnsi="Times"/>
          <w:b/>
          <w:u w:val="single"/>
        </w:rPr>
        <w:t xml:space="preserve"> lors des concerts </w:t>
      </w:r>
      <w:r w:rsidR="00C21D53" w:rsidRPr="00C44BEC">
        <w:rPr>
          <w:rFonts w:ascii="Times" w:hAnsi="Times"/>
          <w:b/>
        </w:rPr>
        <w:t>:</w:t>
      </w:r>
    </w:p>
    <w:p w14:paraId="59EBDCF2" w14:textId="77777777" w:rsidR="00150B30" w:rsidRDefault="00C21D53" w:rsidP="00C94D73">
      <w:pPr>
        <w:pStyle w:val="Paragraphedeliste"/>
        <w:numPr>
          <w:ilvl w:val="0"/>
          <w:numId w:val="5"/>
        </w:numPr>
        <w:jc w:val="both"/>
        <w:rPr>
          <w:rFonts w:ascii="Times" w:hAnsi="Times"/>
        </w:rPr>
      </w:pPr>
      <w:r w:rsidRPr="00150B30">
        <w:rPr>
          <w:rFonts w:ascii="Times" w:hAnsi="Times"/>
        </w:rPr>
        <w:t xml:space="preserve">Tenue de couleur noire avec écharpe </w:t>
      </w:r>
      <w:r w:rsidR="00F46515" w:rsidRPr="00150B30">
        <w:rPr>
          <w:rFonts w:ascii="Times" w:hAnsi="Times"/>
        </w:rPr>
        <w:t xml:space="preserve">rouge </w:t>
      </w:r>
      <w:r w:rsidR="00827ECE" w:rsidRPr="00150B30">
        <w:rPr>
          <w:rFonts w:ascii="Times" w:hAnsi="Times"/>
        </w:rPr>
        <w:t xml:space="preserve">autour du cou </w:t>
      </w:r>
      <w:r w:rsidRPr="00150B30">
        <w:rPr>
          <w:rFonts w:ascii="Times" w:hAnsi="Times"/>
        </w:rPr>
        <w:t>ou cravate.</w:t>
      </w:r>
    </w:p>
    <w:p w14:paraId="488803FC" w14:textId="77777777" w:rsidR="00150B30" w:rsidRPr="00150B30" w:rsidRDefault="00150B30" w:rsidP="00C94D73">
      <w:pPr>
        <w:pStyle w:val="Paragraphedeliste"/>
        <w:jc w:val="both"/>
        <w:rPr>
          <w:rFonts w:ascii="Times" w:hAnsi="Times"/>
        </w:rPr>
      </w:pPr>
    </w:p>
    <w:p w14:paraId="250DACBF" w14:textId="77777777" w:rsidR="00B04D68" w:rsidRDefault="00C21D53" w:rsidP="00B04D68">
      <w:pPr>
        <w:jc w:val="both"/>
        <w:rPr>
          <w:rFonts w:ascii="Times" w:hAnsi="Times"/>
          <w:b/>
          <w:i/>
          <w:u w:val="single"/>
        </w:rPr>
      </w:pPr>
      <w:r w:rsidRPr="00150B30">
        <w:rPr>
          <w:rFonts w:ascii="Times" w:hAnsi="Times"/>
          <w:b/>
          <w:i/>
          <w:u w:val="single"/>
        </w:rPr>
        <w:t>La présente char</w:t>
      </w:r>
      <w:r w:rsidR="00827ECE" w:rsidRPr="00150B30">
        <w:rPr>
          <w:rFonts w:ascii="Times" w:hAnsi="Times"/>
          <w:b/>
          <w:i/>
          <w:u w:val="single"/>
        </w:rPr>
        <w:t>t</w:t>
      </w:r>
      <w:r w:rsidR="00421343" w:rsidRPr="00150B30">
        <w:rPr>
          <w:rFonts w:ascii="Times" w:hAnsi="Times"/>
          <w:b/>
          <w:i/>
          <w:u w:val="single"/>
        </w:rPr>
        <w:t>e peut être modifiée, complétée</w:t>
      </w:r>
      <w:r w:rsidR="00150B30" w:rsidRPr="00150B30">
        <w:rPr>
          <w:rFonts w:ascii="Times" w:hAnsi="Times"/>
          <w:b/>
          <w:i/>
          <w:u w:val="single"/>
        </w:rPr>
        <w:t xml:space="preserve"> par le CA et sera alors</w:t>
      </w:r>
      <w:r w:rsidR="00827ECE" w:rsidRPr="00150B30">
        <w:rPr>
          <w:rFonts w:ascii="Times" w:hAnsi="Times"/>
          <w:b/>
          <w:i/>
          <w:u w:val="single"/>
        </w:rPr>
        <w:t xml:space="preserve"> remise à chaque adhérent</w:t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  <w:r w:rsidR="00B04D68">
        <w:rPr>
          <w:rFonts w:ascii="Times" w:hAnsi="Times"/>
        </w:rPr>
        <w:tab/>
      </w:r>
    </w:p>
    <w:p w14:paraId="18A8D8D5" w14:textId="77777777" w:rsidR="0082055F" w:rsidRPr="00B04D68" w:rsidRDefault="00AD1A27" w:rsidP="00B04D68">
      <w:pPr>
        <w:jc w:val="both"/>
        <w:rPr>
          <w:rFonts w:ascii="Times" w:hAnsi="Times"/>
          <w:b/>
          <w:i/>
          <w:u w:val="single"/>
        </w:rPr>
      </w:pPr>
      <w:r w:rsidRPr="001E5363">
        <w:rPr>
          <w:rFonts w:ascii="Times" w:hAnsi="Times"/>
          <w:b/>
        </w:rPr>
        <w:t xml:space="preserve">Je m’engage à respecter cette </w:t>
      </w:r>
      <w:r w:rsidR="00150B30" w:rsidRPr="001E5363">
        <w:rPr>
          <w:rFonts w:ascii="Times" w:hAnsi="Times"/>
          <w:b/>
        </w:rPr>
        <w:t>charte</w:t>
      </w:r>
      <w:r w:rsidR="0082055F" w:rsidRPr="0082055F">
        <w:rPr>
          <w:rFonts w:ascii="Times" w:hAnsi="Times"/>
        </w:rPr>
        <w:t xml:space="preserve"> </w:t>
      </w:r>
      <w:r w:rsidR="0082055F">
        <w:rPr>
          <w:rFonts w:ascii="Times" w:hAnsi="Times"/>
        </w:rPr>
        <w:tab/>
      </w:r>
      <w:r w:rsidR="0082055F">
        <w:rPr>
          <w:rFonts w:ascii="Times" w:hAnsi="Times"/>
        </w:rPr>
        <w:tab/>
      </w:r>
      <w:r w:rsidR="0082055F">
        <w:rPr>
          <w:rFonts w:ascii="Times" w:hAnsi="Times"/>
        </w:rPr>
        <w:tab/>
      </w:r>
      <w:r w:rsidR="0082055F">
        <w:rPr>
          <w:rFonts w:ascii="Times" w:hAnsi="Times"/>
        </w:rPr>
        <w:tab/>
      </w:r>
      <w:r w:rsidR="0082055F">
        <w:rPr>
          <w:rFonts w:ascii="Times" w:hAnsi="Times"/>
        </w:rPr>
        <w:tab/>
      </w:r>
      <w:r w:rsidR="00B04D68">
        <w:rPr>
          <w:rFonts w:ascii="Times" w:hAnsi="Times"/>
        </w:rPr>
        <w:t xml:space="preserve">      </w:t>
      </w:r>
      <w:r w:rsidR="00B04D68" w:rsidRPr="00B04D68">
        <w:rPr>
          <w:rFonts w:ascii="Times" w:hAnsi="Times"/>
          <w:u w:val="single"/>
        </w:rPr>
        <w:t>Signature</w:t>
      </w:r>
      <w:r w:rsidR="0082055F">
        <w:rPr>
          <w:rFonts w:ascii="Times" w:hAnsi="Times"/>
        </w:rPr>
        <w:t xml:space="preserve">  </w:t>
      </w:r>
      <w:r w:rsidR="003E5E69">
        <w:rPr>
          <w:rFonts w:ascii="Times" w:hAnsi="Times"/>
        </w:rPr>
        <w:t xml:space="preserve">  </w:t>
      </w:r>
      <w:r w:rsidR="0082055F">
        <w:rPr>
          <w:rFonts w:ascii="Times" w:hAnsi="Times"/>
        </w:rPr>
        <w:t xml:space="preserve">    </w:t>
      </w:r>
    </w:p>
    <w:tbl>
      <w:tblPr>
        <w:tblStyle w:val="Grilledutableau"/>
        <w:tblpPr w:leftFromText="141" w:rightFromText="141" w:vertAnchor="page" w:horzAnchor="page" w:tblpX="6607" w:tblpY="12486"/>
        <w:tblW w:w="0" w:type="auto"/>
        <w:tblLook w:val="04A0" w:firstRow="1" w:lastRow="0" w:firstColumn="1" w:lastColumn="0" w:noHBand="0" w:noVBand="1"/>
      </w:tblPr>
      <w:tblGrid>
        <w:gridCol w:w="3506"/>
      </w:tblGrid>
      <w:tr w:rsidR="0082055F" w14:paraId="459024DA" w14:textId="77777777" w:rsidTr="00B04D68">
        <w:trPr>
          <w:trHeight w:val="2379"/>
        </w:trPr>
        <w:tc>
          <w:tcPr>
            <w:tcW w:w="3506" w:type="dxa"/>
          </w:tcPr>
          <w:p w14:paraId="209314C2" w14:textId="77777777" w:rsidR="0082055F" w:rsidRDefault="0082055F" w:rsidP="00B04D68">
            <w:pPr>
              <w:jc w:val="both"/>
              <w:rPr>
                <w:rFonts w:ascii="Times" w:hAnsi="Times"/>
              </w:rPr>
            </w:pPr>
          </w:p>
        </w:tc>
      </w:tr>
    </w:tbl>
    <w:p w14:paraId="45E298E2" w14:textId="77777777" w:rsidR="007C37FF" w:rsidRPr="001E5363" w:rsidRDefault="007C37FF" w:rsidP="00C94D73">
      <w:pPr>
        <w:jc w:val="both"/>
        <w:rPr>
          <w:rFonts w:ascii="Times" w:hAnsi="Times"/>
          <w:b/>
        </w:rPr>
      </w:pPr>
    </w:p>
    <w:p w14:paraId="21100034" w14:textId="77777777" w:rsidR="00150B30" w:rsidRDefault="00150B30" w:rsidP="00C94D73">
      <w:pPr>
        <w:jc w:val="both"/>
        <w:rPr>
          <w:rFonts w:ascii="Times" w:hAnsi="Times"/>
        </w:rPr>
      </w:pPr>
      <w:r>
        <w:rPr>
          <w:rFonts w:ascii="Times" w:hAnsi="Times"/>
        </w:rPr>
        <w:t>Nom :</w:t>
      </w:r>
    </w:p>
    <w:p w14:paraId="7DE48628" w14:textId="77777777" w:rsidR="00150B30" w:rsidRDefault="00150B30" w:rsidP="00C94D73">
      <w:pPr>
        <w:jc w:val="both"/>
        <w:rPr>
          <w:rFonts w:ascii="Times" w:hAnsi="Times"/>
        </w:rPr>
      </w:pPr>
      <w:r>
        <w:rPr>
          <w:rFonts w:ascii="Times" w:hAnsi="Times"/>
        </w:rPr>
        <w:t>Prénom :</w:t>
      </w:r>
      <w:r w:rsidR="00AB63F2">
        <w:rPr>
          <w:rFonts w:ascii="Times" w:hAnsi="Times"/>
        </w:rPr>
        <w:tab/>
      </w:r>
      <w:r w:rsidR="00AB63F2">
        <w:rPr>
          <w:rFonts w:ascii="Times" w:hAnsi="Times"/>
        </w:rPr>
        <w:tab/>
      </w:r>
      <w:r w:rsidR="00AB63F2">
        <w:rPr>
          <w:rFonts w:ascii="Times" w:hAnsi="Times"/>
        </w:rPr>
        <w:tab/>
      </w:r>
      <w:r w:rsidR="00AB63F2">
        <w:rPr>
          <w:rFonts w:ascii="Times" w:hAnsi="Times"/>
        </w:rPr>
        <w:tab/>
      </w:r>
      <w:r w:rsidR="00AB63F2">
        <w:rPr>
          <w:rFonts w:ascii="Times" w:hAnsi="Times"/>
        </w:rPr>
        <w:tab/>
      </w:r>
      <w:r w:rsidR="00AB63F2">
        <w:rPr>
          <w:rFonts w:ascii="Times" w:hAnsi="Times"/>
        </w:rPr>
        <w:tab/>
      </w:r>
    </w:p>
    <w:p w14:paraId="42FBA05F" w14:textId="77777777" w:rsidR="007E6B73" w:rsidRDefault="007E6B73" w:rsidP="00C94D73">
      <w:pPr>
        <w:jc w:val="both"/>
        <w:rPr>
          <w:rFonts w:ascii="Times" w:hAnsi="Times"/>
        </w:rPr>
      </w:pPr>
    </w:p>
    <w:p w14:paraId="4A442F75" w14:textId="77777777" w:rsidR="00303D9B" w:rsidRPr="00E66C5C" w:rsidRDefault="007E6B73" w:rsidP="00F40F3D">
      <w:pPr>
        <w:jc w:val="both"/>
        <w:rPr>
          <w:rFonts w:ascii="Times" w:hAnsi="Times"/>
        </w:rPr>
      </w:pPr>
      <w:r>
        <w:rPr>
          <w:rFonts w:ascii="Times" w:hAnsi="Times"/>
        </w:rPr>
        <w:t>Date :</w:t>
      </w:r>
      <w:r w:rsidR="00EC4F84">
        <w:rPr>
          <w:rFonts w:ascii="Times" w:hAnsi="Times"/>
        </w:rPr>
        <w:t xml:space="preserve"> </w:t>
      </w:r>
      <w:r>
        <w:rPr>
          <w:rFonts w:ascii="Times" w:hAnsi="Times"/>
        </w:rPr>
        <w:t>........../.......</w:t>
      </w:r>
      <w:r w:rsidR="00EC4F84">
        <w:rPr>
          <w:rFonts w:ascii="Times" w:hAnsi="Times"/>
        </w:rPr>
        <w:t>..</w:t>
      </w:r>
      <w:r>
        <w:rPr>
          <w:rFonts w:ascii="Times" w:hAnsi="Times"/>
        </w:rPr>
        <w:t>../...................</w:t>
      </w:r>
      <w:r w:rsidR="00303D9B">
        <w:rPr>
          <w:rFonts w:ascii="Times" w:hAnsi="Times"/>
        </w:rPr>
        <w:tab/>
      </w:r>
      <w:r w:rsidR="00303D9B">
        <w:rPr>
          <w:rFonts w:ascii="Times" w:hAnsi="Times"/>
        </w:rPr>
        <w:tab/>
      </w:r>
    </w:p>
    <w:sectPr w:rsidR="00303D9B" w:rsidRPr="00E66C5C" w:rsidSect="00C66C9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A291" w14:textId="77777777" w:rsidR="00A26797" w:rsidRDefault="00A26797" w:rsidP="00763062">
      <w:pPr>
        <w:spacing w:after="0" w:line="240" w:lineRule="auto"/>
      </w:pPr>
      <w:r>
        <w:separator/>
      </w:r>
    </w:p>
  </w:endnote>
  <w:endnote w:type="continuationSeparator" w:id="0">
    <w:p w14:paraId="4337CFF1" w14:textId="77777777" w:rsidR="00A26797" w:rsidRDefault="00A26797" w:rsidP="0076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7844" w14:textId="77777777" w:rsidR="00E66C5C" w:rsidRDefault="003062E2" w:rsidP="003062E2">
    <w:pPr>
      <w:pStyle w:val="Pieddepage"/>
      <w:jc w:val="both"/>
      <w:rPr>
        <w:rFonts w:ascii="Times" w:hAnsi="Times"/>
        <w:sz w:val="11"/>
        <w:szCs w:val="11"/>
      </w:rPr>
    </w:pPr>
    <w:r w:rsidRPr="00A97AFF">
      <w:rPr>
        <w:rFonts w:ascii="Times" w:hAnsi="Times"/>
        <w:sz w:val="11"/>
        <w:szCs w:val="11"/>
      </w:rPr>
      <w:t>C</w:t>
    </w:r>
    <w:r w:rsidR="00945E4E">
      <w:rPr>
        <w:rFonts w:ascii="Times" w:hAnsi="Times"/>
        <w:sz w:val="11"/>
        <w:szCs w:val="11"/>
      </w:rPr>
      <w:t>h</w:t>
    </w:r>
    <w:r w:rsidR="0060348E">
      <w:rPr>
        <w:rFonts w:ascii="Times" w:hAnsi="Times"/>
        <w:sz w:val="11"/>
        <w:szCs w:val="11"/>
      </w:rPr>
      <w:t>o</w:t>
    </w:r>
    <w:r w:rsidR="00AA7778">
      <w:rPr>
        <w:rFonts w:ascii="Times" w:hAnsi="Times"/>
        <w:sz w:val="11"/>
        <w:szCs w:val="11"/>
      </w:rPr>
      <w:t>1</w:t>
    </w:r>
    <w:r w:rsidR="002D71F7">
      <w:rPr>
        <w:rFonts w:ascii="Times" w:hAnsi="Times"/>
        <w:sz w:val="11"/>
        <w:szCs w:val="11"/>
      </w:rPr>
      <w:t>90822</w:t>
    </w:r>
  </w:p>
  <w:p w14:paraId="2F5B9D99" w14:textId="77777777" w:rsidR="007E129A" w:rsidRPr="00A97AFF" w:rsidRDefault="007E129A" w:rsidP="003062E2">
    <w:pPr>
      <w:pStyle w:val="Pieddepage"/>
      <w:jc w:val="both"/>
      <w:rPr>
        <w:rFonts w:ascii="Times" w:hAnsi="Times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23BE" w14:textId="77777777" w:rsidR="00A26797" w:rsidRDefault="00A26797" w:rsidP="00763062">
      <w:pPr>
        <w:spacing w:after="0" w:line="240" w:lineRule="auto"/>
      </w:pPr>
      <w:r>
        <w:separator/>
      </w:r>
    </w:p>
  </w:footnote>
  <w:footnote w:type="continuationSeparator" w:id="0">
    <w:p w14:paraId="33327568" w14:textId="77777777" w:rsidR="00A26797" w:rsidRDefault="00A26797" w:rsidP="0076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88E"/>
    <w:multiLevelType w:val="hybridMultilevel"/>
    <w:tmpl w:val="6BA2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992"/>
    <w:multiLevelType w:val="hybridMultilevel"/>
    <w:tmpl w:val="871C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1E3C"/>
    <w:multiLevelType w:val="hybridMultilevel"/>
    <w:tmpl w:val="98B8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15C0"/>
    <w:multiLevelType w:val="hybridMultilevel"/>
    <w:tmpl w:val="9B42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5479"/>
    <w:multiLevelType w:val="hybridMultilevel"/>
    <w:tmpl w:val="F4D2D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6AF0"/>
    <w:multiLevelType w:val="hybridMultilevel"/>
    <w:tmpl w:val="7932D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4"/>
    <w:rsid w:val="00072C60"/>
    <w:rsid w:val="00073F3B"/>
    <w:rsid w:val="00081AF4"/>
    <w:rsid w:val="000D7611"/>
    <w:rsid w:val="0013106B"/>
    <w:rsid w:val="0013211C"/>
    <w:rsid w:val="00150B30"/>
    <w:rsid w:val="00184C88"/>
    <w:rsid w:val="001E5363"/>
    <w:rsid w:val="002131E5"/>
    <w:rsid w:val="0022170E"/>
    <w:rsid w:val="00254A45"/>
    <w:rsid w:val="00275F2D"/>
    <w:rsid w:val="00296298"/>
    <w:rsid w:val="00296E0D"/>
    <w:rsid w:val="002A5B21"/>
    <w:rsid w:val="002D71F7"/>
    <w:rsid w:val="00301127"/>
    <w:rsid w:val="00303D9B"/>
    <w:rsid w:val="003062E2"/>
    <w:rsid w:val="00320464"/>
    <w:rsid w:val="00347C0B"/>
    <w:rsid w:val="003E461D"/>
    <w:rsid w:val="003E5E69"/>
    <w:rsid w:val="004210A8"/>
    <w:rsid w:val="00421343"/>
    <w:rsid w:val="00424D21"/>
    <w:rsid w:val="00444C12"/>
    <w:rsid w:val="004849C6"/>
    <w:rsid w:val="00492C77"/>
    <w:rsid w:val="004A0439"/>
    <w:rsid w:val="004A4801"/>
    <w:rsid w:val="004B0C7F"/>
    <w:rsid w:val="004B39D6"/>
    <w:rsid w:val="004B421B"/>
    <w:rsid w:val="004B59F1"/>
    <w:rsid w:val="004F6EFE"/>
    <w:rsid w:val="00534B4A"/>
    <w:rsid w:val="00565BD4"/>
    <w:rsid w:val="0058201C"/>
    <w:rsid w:val="005C5E00"/>
    <w:rsid w:val="005F0506"/>
    <w:rsid w:val="0060348E"/>
    <w:rsid w:val="00636504"/>
    <w:rsid w:val="00640036"/>
    <w:rsid w:val="00661E71"/>
    <w:rsid w:val="006757D0"/>
    <w:rsid w:val="006F5016"/>
    <w:rsid w:val="006F7890"/>
    <w:rsid w:val="007009A4"/>
    <w:rsid w:val="00706100"/>
    <w:rsid w:val="00720466"/>
    <w:rsid w:val="00763062"/>
    <w:rsid w:val="007654CC"/>
    <w:rsid w:val="007B7798"/>
    <w:rsid w:val="007C37FF"/>
    <w:rsid w:val="007D1A2B"/>
    <w:rsid w:val="007E129A"/>
    <w:rsid w:val="007E6B73"/>
    <w:rsid w:val="007F03F6"/>
    <w:rsid w:val="007F1098"/>
    <w:rsid w:val="0082055F"/>
    <w:rsid w:val="00820F71"/>
    <w:rsid w:val="008234DA"/>
    <w:rsid w:val="00827ECE"/>
    <w:rsid w:val="00836BC8"/>
    <w:rsid w:val="008B1F6C"/>
    <w:rsid w:val="008B7014"/>
    <w:rsid w:val="008D19A7"/>
    <w:rsid w:val="008E410E"/>
    <w:rsid w:val="008F47D6"/>
    <w:rsid w:val="00905C71"/>
    <w:rsid w:val="00945E4E"/>
    <w:rsid w:val="00950ADD"/>
    <w:rsid w:val="009532F8"/>
    <w:rsid w:val="009548DE"/>
    <w:rsid w:val="00962678"/>
    <w:rsid w:val="00966111"/>
    <w:rsid w:val="00A23306"/>
    <w:rsid w:val="00A26797"/>
    <w:rsid w:val="00A3461B"/>
    <w:rsid w:val="00A573A0"/>
    <w:rsid w:val="00A6706A"/>
    <w:rsid w:val="00A9269F"/>
    <w:rsid w:val="00A97AFF"/>
    <w:rsid w:val="00AA7778"/>
    <w:rsid w:val="00AB5BA0"/>
    <w:rsid w:val="00AB63F2"/>
    <w:rsid w:val="00AD1A27"/>
    <w:rsid w:val="00AD5D03"/>
    <w:rsid w:val="00AF37D9"/>
    <w:rsid w:val="00B0090A"/>
    <w:rsid w:val="00B04D68"/>
    <w:rsid w:val="00B072E2"/>
    <w:rsid w:val="00B10EE2"/>
    <w:rsid w:val="00B112F2"/>
    <w:rsid w:val="00B14FED"/>
    <w:rsid w:val="00B97901"/>
    <w:rsid w:val="00BC0C37"/>
    <w:rsid w:val="00BE47AA"/>
    <w:rsid w:val="00C21D53"/>
    <w:rsid w:val="00C3171D"/>
    <w:rsid w:val="00C44BEC"/>
    <w:rsid w:val="00C66C99"/>
    <w:rsid w:val="00C94D73"/>
    <w:rsid w:val="00CB6174"/>
    <w:rsid w:val="00CC7240"/>
    <w:rsid w:val="00CD3681"/>
    <w:rsid w:val="00CF2FB1"/>
    <w:rsid w:val="00CF455E"/>
    <w:rsid w:val="00D018F4"/>
    <w:rsid w:val="00D22F61"/>
    <w:rsid w:val="00DB63CC"/>
    <w:rsid w:val="00DB6B6A"/>
    <w:rsid w:val="00DC55A1"/>
    <w:rsid w:val="00E5415E"/>
    <w:rsid w:val="00E66C5C"/>
    <w:rsid w:val="00E874E9"/>
    <w:rsid w:val="00E9058B"/>
    <w:rsid w:val="00E97606"/>
    <w:rsid w:val="00EC4F84"/>
    <w:rsid w:val="00F020D7"/>
    <w:rsid w:val="00F40F3D"/>
    <w:rsid w:val="00F46515"/>
    <w:rsid w:val="00F46B19"/>
    <w:rsid w:val="00F528DB"/>
    <w:rsid w:val="00F61532"/>
    <w:rsid w:val="00F660E8"/>
    <w:rsid w:val="00F67032"/>
    <w:rsid w:val="00F71FB6"/>
    <w:rsid w:val="00FA6A4E"/>
    <w:rsid w:val="00FB618B"/>
    <w:rsid w:val="00FE1BEE"/>
    <w:rsid w:val="00FE20D6"/>
    <w:rsid w:val="00FE389B"/>
    <w:rsid w:val="00FF128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63F"/>
  <w15:chartTrackingRefBased/>
  <w15:docId w15:val="{1190BAAE-D477-4061-B636-935CDB9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0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6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0C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Gilles LUCAS</cp:lastModifiedBy>
  <cp:revision>6</cp:revision>
  <cp:lastPrinted>2018-09-06T08:56:00Z</cp:lastPrinted>
  <dcterms:created xsi:type="dcterms:W3CDTF">2019-08-22T16:39:00Z</dcterms:created>
  <dcterms:modified xsi:type="dcterms:W3CDTF">2019-08-22T16:57:00Z</dcterms:modified>
</cp:coreProperties>
</file>