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5C" w:rsidRDefault="00C33F5C" w:rsidP="00C33F5C">
      <w:pPr>
        <w:spacing w:after="0" w:line="240" w:lineRule="auto"/>
        <w:rPr>
          <w:rFonts w:ascii="Tahoma" w:hAnsi="Tahoma" w:cs="Tahoma"/>
          <w:b/>
          <w:bCs/>
          <w:i/>
          <w:color w:val="FFFFFF" w:themeColor="background1"/>
          <w:sz w:val="36"/>
          <w:szCs w:val="3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  <w:b/>
          <w:bCs/>
          <w:i/>
          <w:color w:val="FFFFFF" w:themeColor="background1"/>
          <w:sz w:val="36"/>
          <w:szCs w:val="36"/>
          <w:highlight w:val="black"/>
        </w:rPr>
        <w:t xml:space="preserve">   BULLETIN D’INSCRIPTION</w:t>
      </w:r>
      <w:r>
        <w:rPr>
          <w:rFonts w:ascii="Tahoma" w:hAnsi="Tahoma" w:cs="Tahoma"/>
          <w:b/>
          <w:bCs/>
          <w:color w:val="000000" w:themeColor="text1"/>
          <w:sz w:val="36"/>
          <w:szCs w:val="36"/>
          <w:highlight w:val="black"/>
        </w:rPr>
        <w:t>O</w:t>
      </w:r>
      <w:r>
        <w:rPr>
          <w:rFonts w:ascii="Tahoma" w:hAnsi="Tahoma" w:cs="Tahoma"/>
          <w:b/>
          <w:bCs/>
          <w:i/>
          <w:color w:val="FFFFFF" w:themeColor="background1"/>
          <w:sz w:val="36"/>
          <w:szCs w:val="36"/>
        </w:rPr>
        <w:t>NN  n</w:t>
      </w:r>
    </w:p>
    <w:p w:rsidR="00F665C5" w:rsidRPr="00F665C5" w:rsidRDefault="00C33F5C" w:rsidP="00AA392F">
      <w:pPr>
        <w:spacing w:after="0" w:line="240" w:lineRule="auto"/>
        <w:rPr>
          <w:rFonts w:cstheme="minorHAnsi"/>
          <w:b/>
          <w:i/>
          <w:color w:val="FF0000"/>
          <w:sz w:val="24"/>
          <w:szCs w:val="24"/>
        </w:rPr>
      </w:pPr>
      <w:r>
        <w:rPr>
          <w:rFonts w:ascii="Tahoma" w:hAnsi="Tahoma" w:cs="Tahoma"/>
          <w:b/>
          <w:bCs/>
          <w:i/>
          <w:color w:val="FFFFFF" w:themeColor="background1"/>
          <w:sz w:val="36"/>
          <w:szCs w:val="36"/>
        </w:rPr>
        <w:tab/>
      </w:r>
      <w:r>
        <w:rPr>
          <w:rFonts w:ascii="Tahoma" w:hAnsi="Tahoma" w:cs="Tahoma"/>
          <w:b/>
          <w:bCs/>
          <w:i/>
          <w:color w:val="FFFFFF" w:themeColor="background1"/>
          <w:sz w:val="36"/>
          <w:szCs w:val="36"/>
        </w:rPr>
        <w:tab/>
        <w:t xml:space="preserve">        </w:t>
      </w:r>
      <w:r w:rsidR="00F665C5">
        <w:rPr>
          <w:rFonts w:ascii="Tahoma" w:hAnsi="Tahoma" w:cs="Tahoma"/>
          <w:b/>
          <w:bCs/>
          <w:i/>
          <w:color w:val="FFFFFF" w:themeColor="background1"/>
          <w:sz w:val="36"/>
          <w:szCs w:val="36"/>
        </w:rPr>
        <w:t>A</w:t>
      </w:r>
      <w:r w:rsidR="00F665C5" w:rsidRPr="00F665C5">
        <w:rPr>
          <w:rFonts w:cstheme="minorHAnsi"/>
          <w:b/>
          <w:i/>
          <w:color w:val="FF0000"/>
          <w:sz w:val="24"/>
          <w:szCs w:val="24"/>
        </w:rPr>
        <w:t>A remplir pour chaque participant</w:t>
      </w:r>
    </w:p>
    <w:p w:rsidR="00C33F5C" w:rsidRDefault="00C33F5C" w:rsidP="00C33F5C">
      <w:pPr>
        <w:pStyle w:val="Sansinterligne"/>
        <w:spacing w:line="276" w:lineRule="auto"/>
        <w:ind w:left="-426" w:right="-711" w:hanging="42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NOM</w:t>
      </w:r>
      <w:r>
        <w:rPr>
          <w:rFonts w:cstheme="minorHAnsi"/>
          <w:sz w:val="24"/>
          <w:szCs w:val="24"/>
        </w:rPr>
        <w:t xml:space="preserve"> (en majuscule) : 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Mr,  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Mme :</w:t>
      </w:r>
      <w:r w:rsidR="00F665C5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C33F5C" w:rsidRDefault="00C33F5C" w:rsidP="00C33F5C">
      <w:pPr>
        <w:pStyle w:val="Sansinterligne"/>
        <w:spacing w:line="276" w:lineRule="auto"/>
        <w:ind w:left="-426" w:right="-711" w:hanging="42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Prénom</w:t>
      </w:r>
      <w:r>
        <w:rPr>
          <w:rFonts w:cstheme="minorHAnsi"/>
          <w:sz w:val="24"/>
          <w:szCs w:val="24"/>
        </w:rPr>
        <w:t> :</w:t>
      </w:r>
      <w:r w:rsidR="00F665C5">
        <w:rPr>
          <w:rFonts w:cstheme="minorHAnsi"/>
          <w:sz w:val="24"/>
          <w:szCs w:val="24"/>
        </w:rPr>
        <w:t>……………………..</w:t>
      </w:r>
      <w:r>
        <w:rPr>
          <w:rFonts w:cstheme="minorHAnsi"/>
          <w:sz w:val="24"/>
          <w:szCs w:val="24"/>
        </w:rPr>
        <w:t>……………………………………………</w:t>
      </w:r>
      <w:r w:rsidR="00E67930">
        <w:rPr>
          <w:rFonts w:cstheme="minorHAnsi"/>
          <w:sz w:val="24"/>
          <w:szCs w:val="24"/>
        </w:rPr>
        <w:t>……………………….</w:t>
      </w:r>
      <w:r>
        <w:rPr>
          <w:rFonts w:cstheme="minorHAnsi"/>
          <w:sz w:val="24"/>
          <w:szCs w:val="24"/>
        </w:rPr>
        <w:t xml:space="preserve">…………………………………………………. </w:t>
      </w:r>
    </w:p>
    <w:p w:rsidR="00C33F5C" w:rsidRDefault="00C33F5C" w:rsidP="00C33F5C">
      <w:pPr>
        <w:pStyle w:val="Sansinterligne"/>
        <w:spacing w:line="276" w:lineRule="auto"/>
        <w:ind w:left="-426" w:right="-711" w:hanging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 : …………………………………………………………………………………………………………………………………………………</w:t>
      </w:r>
    </w:p>
    <w:p w:rsidR="00C33F5C" w:rsidRDefault="00C33F5C" w:rsidP="00C33F5C">
      <w:pPr>
        <w:pStyle w:val="Sansinterligne"/>
        <w:spacing w:line="276" w:lineRule="auto"/>
        <w:ind w:left="-426" w:right="-711" w:hanging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 : ……………………………………  Ville : …………………………………………………………………………………………………………</w:t>
      </w:r>
    </w:p>
    <w:p w:rsidR="00C33F5C" w:rsidRDefault="00E67930" w:rsidP="00C33F5C">
      <w:pPr>
        <w:pStyle w:val="Sansinterligne"/>
        <w:spacing w:line="276" w:lineRule="auto"/>
        <w:ind w:left="-426" w:right="-711" w:hanging="424"/>
        <w:rPr>
          <w:rFonts w:cstheme="minorHAnsi"/>
          <w:sz w:val="12"/>
          <w:szCs w:val="12"/>
        </w:rPr>
      </w:pPr>
      <w:r>
        <w:rPr>
          <w:rFonts w:cstheme="minorHAnsi"/>
          <w:sz w:val="24"/>
          <w:szCs w:val="24"/>
        </w:rPr>
        <w:sym w:font="Wingdings" w:char="F028"/>
      </w:r>
      <w:r>
        <w:rPr>
          <w:rFonts w:cstheme="minorHAnsi"/>
          <w:sz w:val="24"/>
          <w:szCs w:val="24"/>
        </w:rPr>
        <w:sym w:font="Webdings" w:char="F0CB"/>
      </w:r>
      <w:r w:rsidR="00C33F5C">
        <w:rPr>
          <w:rFonts w:cstheme="minorHAnsi"/>
          <w:sz w:val="24"/>
          <w:szCs w:val="24"/>
        </w:rPr>
        <w:t>.............</w:t>
      </w:r>
      <w:r>
        <w:rPr>
          <w:rFonts w:cstheme="minorHAnsi"/>
          <w:sz w:val="24"/>
          <w:szCs w:val="24"/>
        </w:rPr>
        <w:t>.....................</w:t>
      </w:r>
      <w:r w:rsidR="00C33F5C">
        <w:rPr>
          <w:rFonts w:cstheme="minorHAnsi"/>
          <w:sz w:val="24"/>
          <w:szCs w:val="24"/>
        </w:rPr>
        <w:t xml:space="preserve">…………………………  Email : </w:t>
      </w:r>
      <w:r w:rsidR="007250C3">
        <w:rPr>
          <w:rFonts w:cstheme="minorHAnsi"/>
          <w:sz w:val="24"/>
          <w:szCs w:val="24"/>
        </w:rPr>
        <w:t>…………..</w:t>
      </w:r>
      <w:r>
        <w:rPr>
          <w:rFonts w:cstheme="minorHAnsi"/>
          <w:sz w:val="24"/>
          <w:szCs w:val="24"/>
        </w:rPr>
        <w:t>……………….</w:t>
      </w:r>
      <w:r w:rsidR="00C33F5C">
        <w:rPr>
          <w:rFonts w:cstheme="minorHAnsi"/>
          <w:sz w:val="24"/>
          <w:szCs w:val="24"/>
        </w:rPr>
        <w:t>……………………………………………………</w:t>
      </w:r>
    </w:p>
    <w:p w:rsidR="00A3343A" w:rsidRDefault="00C33F5C" w:rsidP="00A3343A">
      <w:pPr>
        <w:pStyle w:val="Sansinterligne"/>
        <w:spacing w:line="276" w:lineRule="auto"/>
        <w:ind w:left="-426" w:right="-711" w:hanging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Relation avec l’Ordre </w:t>
      </w:r>
      <w:r w:rsidR="00A3343A">
        <w:rPr>
          <w:rFonts w:cstheme="minorHAnsi"/>
          <w:sz w:val="24"/>
          <w:szCs w:val="24"/>
        </w:rPr>
        <w:t>du Saint Sépulcre :</w:t>
      </w:r>
      <w:r>
        <w:rPr>
          <w:rFonts w:cstheme="minorHAnsi"/>
          <w:sz w:val="24"/>
          <w:szCs w:val="24"/>
        </w:rPr>
        <w:t xml:space="preserve"> Chevalier</w:t>
      </w:r>
      <w:r>
        <w:rPr>
          <w:rFonts w:cstheme="minorHAnsi"/>
          <w:sz w:val="24"/>
          <w:szCs w:val="24"/>
        </w:rPr>
        <w:sym w:font="Wingdings" w:char="F0A8"/>
      </w:r>
      <w:r w:rsidR="006B0468">
        <w:rPr>
          <w:rFonts w:cstheme="minorHAnsi"/>
          <w:sz w:val="24"/>
          <w:szCs w:val="24"/>
        </w:rPr>
        <w:t>, Dame</w:t>
      </w:r>
      <w:r>
        <w:rPr>
          <w:rFonts w:cstheme="minorHAnsi"/>
          <w:sz w:val="24"/>
          <w:szCs w:val="24"/>
        </w:rPr>
        <w:sym w:font="Wingdings" w:char="F0A8"/>
      </w:r>
      <w:r w:rsidR="006B0468">
        <w:rPr>
          <w:rFonts w:cstheme="minorHAnsi"/>
          <w:sz w:val="24"/>
          <w:szCs w:val="24"/>
        </w:rPr>
        <w:t>, Conjoint</w:t>
      </w:r>
      <w:r>
        <w:rPr>
          <w:rFonts w:cstheme="minorHAnsi"/>
          <w:sz w:val="24"/>
          <w:szCs w:val="24"/>
        </w:rPr>
        <w:sym w:font="Wingdings" w:char="F0A8"/>
      </w:r>
      <w:r w:rsidR="00A3343A">
        <w:rPr>
          <w:rFonts w:cstheme="minorHAnsi"/>
          <w:sz w:val="24"/>
          <w:szCs w:val="24"/>
        </w:rPr>
        <w:t>,</w:t>
      </w:r>
      <w:r w:rsidR="00A3343A" w:rsidRPr="00A3343A">
        <w:rPr>
          <w:rFonts w:cstheme="minorHAnsi"/>
          <w:sz w:val="24"/>
          <w:szCs w:val="24"/>
        </w:rPr>
        <w:t xml:space="preserve"> </w:t>
      </w:r>
      <w:r w:rsidR="006B0468">
        <w:rPr>
          <w:rFonts w:cstheme="minorHAnsi"/>
          <w:sz w:val="24"/>
          <w:szCs w:val="24"/>
        </w:rPr>
        <w:t>Enfant</w:t>
      </w:r>
      <w:r w:rsidR="00A3343A">
        <w:rPr>
          <w:rFonts w:cstheme="minorHAnsi"/>
          <w:sz w:val="24"/>
          <w:szCs w:val="24"/>
        </w:rPr>
        <w:sym w:font="Wingdings" w:char="F0A8"/>
      </w:r>
      <w:r w:rsidR="00A3343A">
        <w:rPr>
          <w:rFonts w:cstheme="minorHAnsi"/>
          <w:sz w:val="24"/>
          <w:szCs w:val="24"/>
        </w:rPr>
        <w:t>,</w:t>
      </w:r>
      <w:r w:rsidR="006B0468">
        <w:rPr>
          <w:rFonts w:cstheme="minorHAnsi"/>
          <w:sz w:val="24"/>
          <w:szCs w:val="24"/>
        </w:rPr>
        <w:t xml:space="preserve"> Sympathisant</w:t>
      </w:r>
      <w:r w:rsidR="00A3343A">
        <w:rPr>
          <w:rFonts w:cstheme="minorHAnsi"/>
          <w:sz w:val="24"/>
          <w:szCs w:val="24"/>
        </w:rPr>
        <w:sym w:font="Wingdings" w:char="F0A8"/>
      </w:r>
      <w:r w:rsidR="006B0468">
        <w:rPr>
          <w:rFonts w:cstheme="minorHAnsi"/>
          <w:sz w:val="24"/>
          <w:szCs w:val="24"/>
        </w:rPr>
        <w:t>,</w:t>
      </w:r>
      <w:r w:rsidR="006B0468" w:rsidRPr="006B0468">
        <w:rPr>
          <w:rFonts w:cstheme="minorHAnsi"/>
          <w:sz w:val="24"/>
          <w:szCs w:val="24"/>
        </w:rPr>
        <w:t xml:space="preserve"> </w:t>
      </w:r>
      <w:r w:rsidR="006B0468">
        <w:rPr>
          <w:rFonts w:cstheme="minorHAnsi"/>
          <w:sz w:val="24"/>
          <w:szCs w:val="24"/>
        </w:rPr>
        <w:t>Autre</w:t>
      </w:r>
      <w:r w:rsidR="006B0468">
        <w:rPr>
          <w:rFonts w:cstheme="minorHAnsi"/>
          <w:sz w:val="24"/>
          <w:szCs w:val="24"/>
        </w:rPr>
        <w:sym w:font="Wingdings" w:char="F0A8"/>
      </w:r>
    </w:p>
    <w:p w:rsidR="00C33F5C" w:rsidRDefault="00A3343A" w:rsidP="00C33F5C">
      <w:pPr>
        <w:pStyle w:val="Sansinterligne"/>
        <w:spacing w:line="276" w:lineRule="auto"/>
        <w:ind w:left="-426" w:right="-711" w:hanging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Titulaire de la coquille</w:t>
      </w:r>
      <w:r w:rsidR="006B0468">
        <w:rPr>
          <w:rFonts w:cstheme="minorHAnsi"/>
          <w:sz w:val="24"/>
          <w:szCs w:val="24"/>
        </w:rPr>
        <w:t xml:space="preserve"> du pèlerin</w:t>
      </w:r>
      <w:r w:rsidR="00E67930">
        <w:rPr>
          <w:rFonts w:cstheme="minorHAnsi"/>
          <w:sz w:val="24"/>
          <w:szCs w:val="24"/>
        </w:rPr>
        <w:t xml:space="preserve"> (Membre </w:t>
      </w:r>
      <w:r w:rsidR="006B0468">
        <w:rPr>
          <w:rFonts w:cstheme="minorHAnsi"/>
          <w:sz w:val="24"/>
          <w:szCs w:val="24"/>
        </w:rPr>
        <w:t>de l’</w:t>
      </w:r>
      <w:r>
        <w:rPr>
          <w:rFonts w:cstheme="minorHAnsi"/>
          <w:sz w:val="24"/>
          <w:szCs w:val="24"/>
        </w:rPr>
        <w:t>O</w:t>
      </w:r>
      <w:r w:rsidR="00E67930">
        <w:rPr>
          <w:rFonts w:cstheme="minorHAnsi"/>
          <w:sz w:val="24"/>
          <w:szCs w:val="24"/>
        </w:rPr>
        <w:t>ESSJ</w:t>
      </w:r>
      <w:r w:rsidR="006B0468">
        <w:rPr>
          <w:rFonts w:cstheme="minorHAnsi"/>
          <w:sz w:val="24"/>
          <w:szCs w:val="24"/>
        </w:rPr>
        <w:t xml:space="preserve"> seulement</w:t>
      </w:r>
      <w:r w:rsidR="00E67930">
        <w:rPr>
          <w:rFonts w:cstheme="minorHAnsi"/>
          <w:sz w:val="24"/>
          <w:szCs w:val="24"/>
        </w:rPr>
        <w:t>)</w:t>
      </w:r>
      <w:r w:rsidR="006B0468">
        <w:rPr>
          <w:rFonts w:cstheme="minorHAnsi"/>
          <w:sz w:val="24"/>
          <w:szCs w:val="24"/>
        </w:rPr>
        <w:t> : Oui</w:t>
      </w:r>
      <w:r w:rsidR="006B0468">
        <w:rPr>
          <w:rFonts w:cstheme="minorHAnsi"/>
          <w:sz w:val="24"/>
          <w:szCs w:val="24"/>
        </w:rPr>
        <w:sym w:font="Wingdings" w:char="F0A8"/>
      </w:r>
      <w:r w:rsidR="006B0468" w:rsidRPr="006B0468">
        <w:rPr>
          <w:rFonts w:cstheme="minorHAnsi"/>
          <w:sz w:val="24"/>
          <w:szCs w:val="24"/>
        </w:rPr>
        <w:t xml:space="preserve"> </w:t>
      </w:r>
      <w:r w:rsidR="006B0468">
        <w:rPr>
          <w:rFonts w:cstheme="minorHAnsi"/>
          <w:sz w:val="24"/>
          <w:szCs w:val="24"/>
        </w:rPr>
        <w:t>Non</w:t>
      </w:r>
      <w:r w:rsidR="006B0468">
        <w:rPr>
          <w:rFonts w:cstheme="minorHAnsi"/>
          <w:sz w:val="24"/>
          <w:szCs w:val="24"/>
        </w:rPr>
        <w:sym w:font="Wingdings" w:char="F0A8"/>
      </w:r>
    </w:p>
    <w:p w:rsidR="00C33F5C" w:rsidRDefault="00C33F5C" w:rsidP="00C33F5C">
      <w:pPr>
        <w:pStyle w:val="Sansinterligne"/>
        <w:ind w:left="-426" w:right="-711" w:hanging="424"/>
        <w:rPr>
          <w:rFonts w:cstheme="minorHAnsi"/>
          <w:iCs/>
          <w:sz w:val="24"/>
          <w:szCs w:val="24"/>
          <w:u w:val="single"/>
        </w:rPr>
      </w:pPr>
      <w:r>
        <w:rPr>
          <w:rFonts w:cstheme="minorHAnsi"/>
          <w:b/>
          <w:iCs/>
          <w:sz w:val="24"/>
          <w:szCs w:val="24"/>
          <w:u w:val="single"/>
        </w:rPr>
        <w:t>Hébergement</w:t>
      </w:r>
      <w:r>
        <w:rPr>
          <w:rFonts w:cstheme="minorHAnsi"/>
          <w:iCs/>
          <w:sz w:val="24"/>
          <w:szCs w:val="24"/>
          <w:u w:val="single"/>
        </w:rPr>
        <w:t> :</w:t>
      </w:r>
    </w:p>
    <w:p w:rsidR="00C33F5C" w:rsidRDefault="00C33F5C" w:rsidP="00C33F5C">
      <w:pPr>
        <w:pStyle w:val="Sansinterligne"/>
        <w:numPr>
          <w:ilvl w:val="0"/>
          <w:numId w:val="1"/>
        </w:numPr>
        <w:ind w:left="-426" w:right="-711" w:hanging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Souhaite partager sa chambre avec : ………………………………………………………………………………………………</w:t>
      </w:r>
    </w:p>
    <w:p w:rsidR="00C33F5C" w:rsidRDefault="00C33F5C" w:rsidP="00C33F5C">
      <w:pPr>
        <w:pStyle w:val="Sansinterligne"/>
        <w:ind w:left="-426" w:right="-711" w:hanging="42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  <w:t>(Si vous ne connaissez personne, nous pouvons essayer de trouver une autre personne pour partager votre chambre)</w:t>
      </w:r>
    </w:p>
    <w:p w:rsidR="00C33F5C" w:rsidRDefault="00C33F5C" w:rsidP="00C33F5C">
      <w:pPr>
        <w:pStyle w:val="Sansinterligne"/>
        <w:numPr>
          <w:ilvl w:val="0"/>
          <w:numId w:val="1"/>
        </w:numPr>
        <w:ind w:left="-426" w:right="-71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Désire une chambre individuelle, dans la limite des places disponibles</w:t>
      </w:r>
      <w:r>
        <w:rPr>
          <w:rFonts w:cstheme="minorHAnsi"/>
          <w:sz w:val="18"/>
          <w:szCs w:val="18"/>
        </w:rPr>
        <w:t>,</w:t>
      </w:r>
      <w:r>
        <w:rPr>
          <w:rFonts w:cstheme="minorHAnsi"/>
          <w:sz w:val="24"/>
          <w:szCs w:val="24"/>
        </w:rPr>
        <w:t xml:space="preserve"> avec un supplément de </w:t>
      </w:r>
      <w:r w:rsidR="006B0468" w:rsidRPr="006B0468">
        <w:rPr>
          <w:rFonts w:cstheme="minorHAnsi"/>
          <w:b/>
          <w:sz w:val="24"/>
          <w:szCs w:val="24"/>
        </w:rPr>
        <w:t>215€</w:t>
      </w:r>
      <w:r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i/>
          <w:sz w:val="20"/>
          <w:szCs w:val="20"/>
        </w:rPr>
        <w:t xml:space="preserve"> (à régler avec  le solde)</w:t>
      </w:r>
    </w:p>
    <w:p w:rsidR="00C33F5C" w:rsidRDefault="00C33F5C" w:rsidP="00C33F5C">
      <w:pPr>
        <w:pStyle w:val="Sansinterligne"/>
        <w:ind w:left="-426" w:right="-711" w:hanging="424"/>
        <w:rPr>
          <w:rFonts w:cstheme="minorHAnsi"/>
          <w:sz w:val="16"/>
          <w:szCs w:val="16"/>
        </w:rPr>
      </w:pPr>
    </w:p>
    <w:p w:rsidR="00C33F5C" w:rsidRDefault="00C33F5C" w:rsidP="00C33F5C">
      <w:pPr>
        <w:pStyle w:val="Sansinterligne"/>
        <w:ind w:left="-426" w:right="-711" w:hanging="424"/>
        <w:jc w:val="both"/>
        <w:rPr>
          <w:rFonts w:cstheme="minorHAnsi"/>
          <w:b/>
          <w:color w:val="DBDBDB" w:themeColor="accent3" w:themeTint="66"/>
          <w:sz w:val="28"/>
          <w:szCs w:val="28"/>
          <w:u w:val="single"/>
        </w:rPr>
      </w:pPr>
      <w:r>
        <w:rPr>
          <w:rFonts w:cstheme="minorHAnsi"/>
          <w:b/>
          <w:color w:val="DBDBDB" w:themeColor="accent3" w:themeTint="66"/>
          <w:sz w:val="28"/>
          <w:szCs w:val="28"/>
          <w:highlight w:val="black"/>
          <w:u w:val="single"/>
        </w:rPr>
        <w:t>Informations nécessaires pour la confirmation de l’inscription</w:t>
      </w:r>
      <w:r>
        <w:rPr>
          <w:rFonts w:cstheme="minorHAnsi"/>
          <w:b/>
          <w:color w:val="DBDBDB" w:themeColor="accent3" w:themeTint="66"/>
          <w:sz w:val="28"/>
          <w:szCs w:val="28"/>
          <w:u w:val="single"/>
        </w:rPr>
        <w:t xml:space="preserve"> </w:t>
      </w:r>
    </w:p>
    <w:p w:rsidR="00C33F5C" w:rsidRDefault="00C33F5C" w:rsidP="00C33F5C">
      <w:pPr>
        <w:pStyle w:val="Sansinterligne"/>
        <w:ind w:left="-426" w:right="-711" w:hanging="424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  <w:u w:val="single"/>
        </w:rPr>
        <w:t>Formalités administratives</w:t>
      </w:r>
      <w:r>
        <w:rPr>
          <w:rFonts w:cstheme="minorHAnsi"/>
          <w:iCs/>
          <w:sz w:val="24"/>
          <w:szCs w:val="24"/>
          <w:u w:val="single"/>
        </w:rPr>
        <w:t> </w:t>
      </w:r>
      <w:r>
        <w:rPr>
          <w:rFonts w:cstheme="minorHAnsi"/>
          <w:iCs/>
          <w:sz w:val="24"/>
          <w:szCs w:val="24"/>
        </w:rPr>
        <w:t xml:space="preserve">: Passeport </w:t>
      </w:r>
      <w:r>
        <w:rPr>
          <w:rFonts w:cstheme="minorHAnsi"/>
          <w:i/>
          <w:iCs/>
          <w:color w:val="FF0000"/>
        </w:rPr>
        <w:t xml:space="preserve"> valable jusqu’au 24 avril 2021</w:t>
      </w:r>
    </w:p>
    <w:p w:rsidR="00C33F5C" w:rsidRDefault="00C33F5C" w:rsidP="00C33F5C">
      <w:pPr>
        <w:pStyle w:val="Sansinterligne"/>
        <w:ind w:left="-426" w:right="-711" w:hanging="424"/>
        <w:rPr>
          <w:rFonts w:cstheme="minorHAnsi"/>
          <w:bCs/>
          <w:i/>
          <w:iCs/>
          <w:u w:val="single"/>
        </w:rPr>
      </w:pPr>
      <w:r>
        <w:rPr>
          <w:rFonts w:cstheme="minorHAnsi"/>
          <w:bCs/>
          <w:i/>
          <w:iCs/>
        </w:rPr>
        <w:t xml:space="preserve">Joindre au bulletin d’inscription : </w:t>
      </w:r>
      <w:r>
        <w:rPr>
          <w:rFonts w:cstheme="minorHAnsi"/>
          <w:bCs/>
          <w:i/>
          <w:iCs/>
        </w:rPr>
        <w:tab/>
        <w:t xml:space="preserve">- </w:t>
      </w:r>
      <w:r>
        <w:rPr>
          <w:rFonts w:cstheme="minorHAnsi"/>
          <w:bCs/>
          <w:i/>
          <w:iCs/>
          <w:u w:val="single"/>
        </w:rPr>
        <w:t xml:space="preserve">une photocopie du passeport </w:t>
      </w:r>
    </w:p>
    <w:p w:rsidR="00C33F5C" w:rsidRDefault="00C33F5C" w:rsidP="00C33F5C">
      <w:pPr>
        <w:pStyle w:val="Sansinterligne"/>
        <w:ind w:left="-426" w:right="-711" w:hanging="424"/>
        <w:rPr>
          <w:rFonts w:cstheme="minorHAnsi"/>
          <w:bCs/>
          <w:i/>
          <w:iCs/>
          <w:u w:val="single"/>
        </w:rPr>
      </w:pP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</w:p>
    <w:p w:rsidR="00C33F5C" w:rsidRDefault="00C33F5C" w:rsidP="00C33F5C">
      <w:pPr>
        <w:pStyle w:val="Sansinterligne"/>
        <w:ind w:left="-426" w:right="-711" w:hanging="424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Nom de la personne à prévenir en cas d’urgence</w:t>
      </w:r>
      <w:r>
        <w:rPr>
          <w:rFonts w:cstheme="minorHAnsi"/>
          <w:sz w:val="24"/>
          <w:szCs w:val="24"/>
          <w:u w:val="single"/>
        </w:rPr>
        <w:t xml:space="preserve"> : </w:t>
      </w:r>
    </w:p>
    <w:p w:rsidR="00C33F5C" w:rsidRDefault="00C33F5C" w:rsidP="00C33F5C">
      <w:pPr>
        <w:pStyle w:val="Sansinterligne"/>
        <w:ind w:left="-426" w:right="-711" w:hanging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 Mme …………………………………………………………………………… parenté/relation : …………………………………</w:t>
      </w:r>
    </w:p>
    <w:p w:rsidR="00C33F5C" w:rsidRDefault="00C33F5C" w:rsidP="00C33F5C">
      <w:pPr>
        <w:pStyle w:val="Sansinterligne"/>
        <w:ind w:left="-426" w:right="-711" w:hanging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 : ……………………………………………………………………………………………………………………………………………</w:t>
      </w:r>
    </w:p>
    <w:p w:rsidR="00C33F5C" w:rsidRDefault="00E67930" w:rsidP="00C33F5C">
      <w:pPr>
        <w:pStyle w:val="Sansinterligne"/>
        <w:ind w:left="-426" w:right="-711" w:hanging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 : ……………………………………………</w:t>
      </w:r>
      <w:r w:rsidR="00C33F5C">
        <w:rPr>
          <w:rFonts w:cstheme="minorHAnsi"/>
          <w:sz w:val="24"/>
          <w:szCs w:val="24"/>
        </w:rPr>
        <w:t xml:space="preserve">Ville : </w:t>
      </w:r>
      <w:r w:rsidR="00F665C5">
        <w:rPr>
          <w:rFonts w:cstheme="minorHAnsi"/>
          <w:sz w:val="24"/>
          <w:szCs w:val="24"/>
        </w:rPr>
        <w:t>…………</w:t>
      </w:r>
      <w:r w:rsidR="00C33F5C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:rsidR="00C33F5C" w:rsidRDefault="00C33F5C" w:rsidP="00C33F5C">
      <w:pPr>
        <w:pStyle w:val="Sansinterligne"/>
        <w:ind w:left="-426" w:right="-711" w:hanging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Numéro de</w:t>
      </w:r>
      <w:r w:rsidR="00501298">
        <w:rPr>
          <w:rFonts w:cstheme="minorHAnsi"/>
          <w:sz w:val="24"/>
          <w:szCs w:val="24"/>
        </w:rPr>
        <w:sym w:font="Webdings" w:char="F0CB"/>
      </w:r>
      <w:r w:rsidR="00501298">
        <w:rPr>
          <w:rFonts w:cstheme="minorHAnsi"/>
          <w:sz w:val="24"/>
          <w:szCs w:val="24"/>
        </w:rPr>
        <w:t> :</w:t>
      </w:r>
      <w:r>
        <w:rPr>
          <w:rFonts w:cstheme="minorHAnsi"/>
          <w:sz w:val="24"/>
          <w:szCs w:val="24"/>
        </w:rPr>
        <w:t>………………………………</w:t>
      </w:r>
      <w:r w:rsidR="00501298">
        <w:rPr>
          <w:rFonts w:cstheme="minorHAnsi"/>
          <w:sz w:val="24"/>
          <w:szCs w:val="24"/>
        </w:rPr>
        <w:t>…………………………….</w:t>
      </w:r>
      <w:r>
        <w:rPr>
          <w:rFonts w:cstheme="minorHAnsi"/>
          <w:sz w:val="24"/>
          <w:szCs w:val="24"/>
        </w:rPr>
        <w:t xml:space="preserve">  Email : </w:t>
      </w:r>
      <w:r w:rsidR="00E67930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…………………………………………</w:t>
      </w:r>
    </w:p>
    <w:p w:rsidR="00C33F5C" w:rsidRDefault="00C33F5C" w:rsidP="00C33F5C">
      <w:pPr>
        <w:spacing w:after="120" w:line="240" w:lineRule="auto"/>
        <w:ind w:left="-426" w:hanging="424"/>
        <w:rPr>
          <w:rFonts w:cstheme="minorHAnsi"/>
          <w:b/>
          <w:iCs/>
          <w:color w:val="F2F2F2" w:themeColor="background1" w:themeShade="F2"/>
          <w:sz w:val="28"/>
          <w:szCs w:val="28"/>
          <w:u w:val="single"/>
        </w:rPr>
      </w:pPr>
      <w:r>
        <w:rPr>
          <w:rFonts w:cstheme="minorHAnsi"/>
          <w:b/>
          <w:iCs/>
          <w:color w:val="F2F2F2" w:themeColor="background1" w:themeShade="F2"/>
          <w:sz w:val="28"/>
          <w:szCs w:val="28"/>
          <w:highlight w:val="black"/>
          <w:u w:val="single"/>
        </w:rPr>
        <w:t>Modalités et règlements</w:t>
      </w:r>
    </w:p>
    <w:p w:rsidR="00C33F5C" w:rsidRDefault="00C33F5C" w:rsidP="00C33F5C">
      <w:pPr>
        <w:spacing w:after="0" w:line="240" w:lineRule="auto"/>
        <w:ind w:left="-426" w:hanging="42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Le tarif </w:t>
      </w:r>
      <w:r w:rsidR="00E67930">
        <w:rPr>
          <w:rFonts w:cstheme="minorHAnsi"/>
          <w:iCs/>
          <w:sz w:val="24"/>
          <w:szCs w:val="24"/>
        </w:rPr>
        <w:t xml:space="preserve">adulte </w:t>
      </w:r>
      <w:r>
        <w:rPr>
          <w:rFonts w:cstheme="minorHAnsi"/>
          <w:iCs/>
          <w:sz w:val="24"/>
          <w:szCs w:val="24"/>
        </w:rPr>
        <w:t xml:space="preserve">est de </w:t>
      </w:r>
      <w:r>
        <w:rPr>
          <w:rFonts w:cstheme="minorHAnsi"/>
          <w:b/>
          <w:iCs/>
          <w:sz w:val="24"/>
          <w:szCs w:val="24"/>
        </w:rPr>
        <w:t>760</w:t>
      </w:r>
      <w:r w:rsidR="00AA392F"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>€</w:t>
      </w:r>
      <w:r w:rsidR="00F665C5">
        <w:rPr>
          <w:rFonts w:cstheme="minorHAnsi"/>
          <w:b/>
          <w:iCs/>
          <w:sz w:val="24"/>
          <w:szCs w:val="24"/>
        </w:rPr>
        <w:t xml:space="preserve"> ; </w:t>
      </w:r>
      <w:r w:rsidR="00F665C5" w:rsidRPr="00F665C5">
        <w:rPr>
          <w:rFonts w:cstheme="minorHAnsi"/>
          <w:iCs/>
          <w:sz w:val="24"/>
          <w:szCs w:val="24"/>
        </w:rPr>
        <w:t>de</w:t>
      </w:r>
      <w:r w:rsidR="00E67930">
        <w:rPr>
          <w:rFonts w:cstheme="minorHAnsi"/>
          <w:b/>
          <w:iCs/>
          <w:sz w:val="24"/>
          <w:szCs w:val="24"/>
        </w:rPr>
        <w:t xml:space="preserve"> 660</w:t>
      </w:r>
      <w:r w:rsidR="00AA392F">
        <w:rPr>
          <w:rFonts w:cstheme="minorHAnsi"/>
          <w:b/>
          <w:iCs/>
          <w:sz w:val="24"/>
          <w:szCs w:val="24"/>
        </w:rPr>
        <w:t xml:space="preserve"> </w:t>
      </w:r>
      <w:r w:rsidR="00F665C5">
        <w:rPr>
          <w:rFonts w:cstheme="minorHAnsi"/>
          <w:b/>
          <w:iCs/>
          <w:sz w:val="24"/>
          <w:szCs w:val="24"/>
        </w:rPr>
        <w:t xml:space="preserve">€ </w:t>
      </w:r>
      <w:r w:rsidR="00F665C5" w:rsidRPr="00F665C5">
        <w:rPr>
          <w:rFonts w:cstheme="minorHAnsi"/>
          <w:iCs/>
          <w:sz w:val="24"/>
          <w:szCs w:val="24"/>
        </w:rPr>
        <w:t>pour les enfants de moins de 12 ans</w:t>
      </w:r>
      <w:r>
        <w:rPr>
          <w:rFonts w:cstheme="minorHAnsi"/>
          <w:iCs/>
          <w:sz w:val="28"/>
          <w:szCs w:val="28"/>
        </w:rPr>
        <w:t xml:space="preserve"> </w:t>
      </w:r>
      <w:r w:rsidR="00E67930">
        <w:rPr>
          <w:rFonts w:cstheme="minorHAnsi"/>
          <w:i/>
          <w:iCs/>
          <w:sz w:val="24"/>
          <w:szCs w:val="24"/>
        </w:rPr>
        <w:t>(hors frais d’avion) si</w:t>
      </w:r>
      <w:r>
        <w:rPr>
          <w:rFonts w:cstheme="minorHAnsi"/>
          <w:b/>
          <w:i/>
          <w:iCs/>
          <w:sz w:val="24"/>
          <w:szCs w:val="24"/>
        </w:rPr>
        <w:t xml:space="preserve"> 40 participants. </w:t>
      </w:r>
    </w:p>
    <w:p w:rsidR="00C33F5C" w:rsidRDefault="00C33F5C" w:rsidP="00C33F5C">
      <w:pPr>
        <w:spacing w:after="0" w:line="240" w:lineRule="auto"/>
        <w:ind w:left="-426" w:hanging="424"/>
        <w:rPr>
          <w:rFonts w:cstheme="minorHAnsi"/>
          <w:iCs/>
          <w:sz w:val="28"/>
          <w:szCs w:val="28"/>
        </w:rPr>
      </w:pPr>
      <w:r>
        <w:rPr>
          <w:rFonts w:cstheme="minorHAnsi"/>
          <w:i/>
          <w:iCs/>
          <w:sz w:val="24"/>
          <w:szCs w:val="24"/>
        </w:rPr>
        <w:t xml:space="preserve"> (</w:t>
      </w:r>
      <w:r>
        <w:rPr>
          <w:rFonts w:cstheme="minorHAnsi"/>
          <w:i/>
          <w:iCs/>
        </w:rPr>
        <w:t>Sous réserve de stabil</w:t>
      </w:r>
      <w:r w:rsidR="006B0468">
        <w:rPr>
          <w:rFonts w:cstheme="minorHAnsi"/>
          <w:i/>
          <w:iCs/>
        </w:rPr>
        <w:t xml:space="preserve">ité des taux de change : 1€=1,10 </w:t>
      </w:r>
      <w:r>
        <w:rPr>
          <w:rFonts w:cstheme="minorHAnsi"/>
          <w:i/>
          <w:iCs/>
        </w:rPr>
        <w:t>US$).</w:t>
      </w:r>
    </w:p>
    <w:p w:rsidR="00C33F5C" w:rsidRDefault="00C33F5C" w:rsidP="00C33F5C">
      <w:pPr>
        <w:pStyle w:val="Paragraphedeliste"/>
        <w:numPr>
          <w:ilvl w:val="0"/>
          <w:numId w:val="2"/>
        </w:numPr>
        <w:ind w:left="-426" w:hanging="42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Règlement</w:t>
      </w:r>
      <w:r>
        <w:rPr>
          <w:rFonts w:asciiTheme="minorHAnsi" w:hAnsiTheme="minorHAnsi" w:cstheme="minorHAnsi"/>
          <w:iCs/>
        </w:rPr>
        <w:t xml:space="preserve"> du pèlerinage </w:t>
      </w:r>
      <w:r w:rsidRPr="00E67930">
        <w:rPr>
          <w:rFonts w:asciiTheme="minorHAnsi" w:hAnsiTheme="minorHAnsi" w:cstheme="minorHAnsi"/>
          <w:iCs/>
          <w:u w:val="single"/>
        </w:rPr>
        <w:t xml:space="preserve">à l’ordre de </w:t>
      </w:r>
      <w:r w:rsidR="00A3343A" w:rsidRPr="00E67930">
        <w:rPr>
          <w:rFonts w:asciiTheme="minorHAnsi" w:hAnsiTheme="minorHAnsi" w:cstheme="minorHAnsi"/>
          <w:iCs/>
          <w:u w:val="single"/>
        </w:rPr>
        <w:t>“</w:t>
      </w:r>
      <w:r w:rsidRPr="00E67930">
        <w:rPr>
          <w:rFonts w:asciiTheme="minorHAnsi" w:hAnsiTheme="minorHAnsi" w:cstheme="minorHAnsi"/>
          <w:b/>
          <w:iCs/>
          <w:u w:val="single"/>
        </w:rPr>
        <w:t xml:space="preserve">Association des </w:t>
      </w:r>
      <w:r w:rsidR="00A3343A" w:rsidRPr="00E67930">
        <w:rPr>
          <w:rFonts w:asciiTheme="minorHAnsi" w:hAnsiTheme="minorHAnsi" w:cstheme="minorHAnsi"/>
          <w:b/>
          <w:iCs/>
          <w:u w:val="single"/>
        </w:rPr>
        <w:t>Œuvres</w:t>
      </w:r>
      <w:r w:rsidR="00E67930" w:rsidRPr="00E67930">
        <w:rPr>
          <w:rFonts w:asciiTheme="minorHAnsi" w:hAnsiTheme="minorHAnsi" w:cstheme="minorHAnsi"/>
          <w:iCs/>
          <w:u w:val="single"/>
        </w:rPr>
        <w:t> “ envoyé à a-p</w:t>
      </w:r>
      <w:r w:rsidRPr="00E67930">
        <w:rPr>
          <w:rFonts w:asciiTheme="minorHAnsi" w:hAnsiTheme="minorHAnsi" w:cstheme="minorHAnsi"/>
          <w:iCs/>
          <w:u w:val="single"/>
        </w:rPr>
        <w:t xml:space="preserve"> RICHARD :</w:t>
      </w:r>
    </w:p>
    <w:p w:rsidR="00C33F5C" w:rsidRDefault="00C33F5C" w:rsidP="00C33F5C">
      <w:pPr>
        <w:spacing w:after="0" w:line="240" w:lineRule="auto"/>
        <w:ind w:left="-426" w:hanging="424"/>
        <w:rPr>
          <w:rFonts w:cstheme="minorHAnsi"/>
          <w:iCs/>
        </w:rPr>
      </w:pP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>- 250 €</w:t>
      </w:r>
      <w:r w:rsidR="007250C3">
        <w:rPr>
          <w:rFonts w:cstheme="minorHAnsi"/>
          <w:iCs/>
        </w:rPr>
        <w:t>/personne</w:t>
      </w:r>
      <w:r>
        <w:rPr>
          <w:rFonts w:cstheme="minorHAnsi"/>
          <w:iCs/>
        </w:rPr>
        <w:t>,  à l’inscription</w:t>
      </w:r>
      <w:r w:rsidR="00F665C5">
        <w:rPr>
          <w:rFonts w:cstheme="minorHAnsi"/>
          <w:iCs/>
        </w:rPr>
        <w:t>,</w:t>
      </w:r>
      <w:r>
        <w:rPr>
          <w:rFonts w:cstheme="minorHAnsi"/>
          <w:iCs/>
        </w:rPr>
        <w:t xml:space="preserve"> 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</w:p>
    <w:p w:rsidR="00C33F5C" w:rsidRDefault="00C33F5C" w:rsidP="00C33F5C">
      <w:pPr>
        <w:spacing w:after="0" w:line="240" w:lineRule="auto"/>
        <w:ind w:left="-426" w:hanging="424"/>
        <w:rPr>
          <w:rFonts w:cstheme="minorHAnsi"/>
          <w:iCs/>
        </w:rPr>
      </w:pP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>- solde</w:t>
      </w:r>
      <w:r w:rsidR="00501298">
        <w:rPr>
          <w:rFonts w:cstheme="minorHAnsi"/>
          <w:iCs/>
        </w:rPr>
        <w:t>,</w:t>
      </w:r>
      <w:r>
        <w:rPr>
          <w:rFonts w:cstheme="minorHAnsi"/>
          <w:iCs/>
        </w:rPr>
        <w:t xml:space="preserve"> à la clôture des inscriptions (</w:t>
      </w:r>
      <w:r w:rsidR="00A3343A">
        <w:rPr>
          <w:rFonts w:cstheme="minorHAnsi"/>
          <w:iCs/>
        </w:rPr>
        <w:t>1</w:t>
      </w:r>
      <w:r>
        <w:rPr>
          <w:rFonts w:cstheme="minorHAnsi"/>
          <w:iCs/>
        </w:rPr>
        <w:t xml:space="preserve">8 septembre </w:t>
      </w:r>
      <w:r w:rsidR="00A3343A">
        <w:rPr>
          <w:rFonts w:cstheme="minorHAnsi"/>
          <w:iCs/>
        </w:rPr>
        <w:t>2020</w:t>
      </w:r>
      <w:r>
        <w:rPr>
          <w:rFonts w:cstheme="minorHAnsi"/>
          <w:iCs/>
        </w:rPr>
        <w:t>)</w:t>
      </w:r>
      <w:r w:rsidR="00F665C5">
        <w:rPr>
          <w:rFonts w:cstheme="minorHAnsi"/>
          <w:iCs/>
        </w:rPr>
        <w:t>.</w:t>
      </w:r>
      <w:r>
        <w:rPr>
          <w:rFonts w:cstheme="minorHAnsi"/>
          <w:iCs/>
        </w:rPr>
        <w:tab/>
      </w:r>
    </w:p>
    <w:p w:rsidR="00C33F5C" w:rsidRDefault="00A3343A" w:rsidP="00C33F5C">
      <w:pPr>
        <w:pStyle w:val="Paragraphedeliste"/>
        <w:numPr>
          <w:ilvl w:val="0"/>
          <w:numId w:val="2"/>
        </w:numPr>
        <w:ind w:left="-426" w:hanging="424"/>
        <w:rPr>
          <w:rFonts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</w:rPr>
        <w:t>D</w:t>
      </w:r>
      <w:r w:rsidR="00C33F5C">
        <w:rPr>
          <w:rFonts w:asciiTheme="minorHAnsi" w:hAnsiTheme="minorHAnsi" w:cstheme="minorHAnsi"/>
          <w:b/>
          <w:iCs/>
        </w:rPr>
        <w:t>épenses diverses :</w:t>
      </w:r>
      <w:r w:rsidR="00C33F5C">
        <w:rPr>
          <w:rFonts w:asciiTheme="minorHAnsi" w:hAnsiTheme="minorHAnsi" w:cstheme="minorHAnsi"/>
          <w:iCs/>
        </w:rPr>
        <w:t xml:space="preserve"> </w:t>
      </w:r>
      <w:r w:rsidR="00C33F5C" w:rsidRPr="00AA392F">
        <w:rPr>
          <w:rFonts w:cs="Arial"/>
          <w:i/>
        </w:rPr>
        <w:t xml:space="preserve">chèque de </w:t>
      </w:r>
      <w:r w:rsidR="006B0468" w:rsidRPr="00AA392F">
        <w:rPr>
          <w:rFonts w:cs="Arial"/>
          <w:i/>
        </w:rPr>
        <w:t>7</w:t>
      </w:r>
      <w:r w:rsidRPr="00AA392F">
        <w:rPr>
          <w:rFonts w:cs="Arial"/>
          <w:i/>
        </w:rPr>
        <w:t>0</w:t>
      </w:r>
      <w:r w:rsidR="00AA392F" w:rsidRPr="00AA392F">
        <w:rPr>
          <w:rFonts w:cs="Arial"/>
          <w:i/>
        </w:rPr>
        <w:t xml:space="preserve"> €/</w:t>
      </w:r>
      <w:r w:rsidRPr="00AA392F">
        <w:rPr>
          <w:rFonts w:cs="Arial"/>
          <w:i/>
        </w:rPr>
        <w:t xml:space="preserve"> personne</w:t>
      </w:r>
      <w:r w:rsidR="00AA392F">
        <w:rPr>
          <w:rFonts w:cs="Arial"/>
          <w:i/>
        </w:rPr>
        <w:t>,</w:t>
      </w:r>
      <w:r w:rsidRPr="00AA392F">
        <w:rPr>
          <w:rFonts w:cs="Arial"/>
          <w:i/>
        </w:rPr>
        <w:t xml:space="preserve"> </w:t>
      </w:r>
      <w:r w:rsidR="00AA392F" w:rsidRPr="00AA392F">
        <w:rPr>
          <w:rFonts w:cs="Arial"/>
          <w:i/>
        </w:rPr>
        <w:t>à joindre avec le solde</w:t>
      </w:r>
      <w:r w:rsidR="00AA392F">
        <w:rPr>
          <w:rFonts w:cs="Arial"/>
          <w:i/>
        </w:rPr>
        <w:t>,</w:t>
      </w:r>
      <w:r w:rsidR="00AA392F">
        <w:rPr>
          <w:rFonts w:cs="Arial"/>
          <w:b/>
          <w:i/>
        </w:rPr>
        <w:t xml:space="preserve"> </w:t>
      </w:r>
      <w:r w:rsidR="00C33F5C" w:rsidRPr="00E67930">
        <w:rPr>
          <w:rFonts w:cs="Arial"/>
          <w:u w:val="single"/>
        </w:rPr>
        <w:t xml:space="preserve">à l’ordre </w:t>
      </w:r>
      <w:r w:rsidR="00C33F5C" w:rsidRPr="00E67930">
        <w:rPr>
          <w:rFonts w:asciiTheme="minorHAnsi" w:hAnsiTheme="minorHAnsi" w:cstheme="minorHAnsi"/>
          <w:u w:val="single"/>
        </w:rPr>
        <w:t>d’a-p RICHARD</w:t>
      </w:r>
      <w:r w:rsidR="00C33F5C">
        <w:rPr>
          <w:rFonts w:cs="Arial"/>
          <w:i/>
        </w:rPr>
        <w:t>,</w:t>
      </w:r>
    </w:p>
    <w:p w:rsidR="00AA392F" w:rsidRPr="00AA392F" w:rsidRDefault="00C33F5C" w:rsidP="00C33F5C">
      <w:pPr>
        <w:pStyle w:val="Paragraphedeliste"/>
        <w:numPr>
          <w:ilvl w:val="0"/>
          <w:numId w:val="2"/>
        </w:numPr>
        <w:ind w:left="-426" w:hanging="424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</w:t>
      </w:r>
      <w:r w:rsidR="00501298">
        <w:rPr>
          <w:rFonts w:cs="Arial"/>
          <w:i/>
          <w:sz w:val="18"/>
          <w:szCs w:val="18"/>
        </w:rPr>
        <w:t>Gérées par l’organisateur</w:t>
      </w:r>
      <w:r>
        <w:rPr>
          <w:rFonts w:cs="Arial"/>
          <w:i/>
          <w:sz w:val="18"/>
          <w:szCs w:val="18"/>
        </w:rPr>
        <w:t>, elles couvrent les honoraires de messes, enveloppes au</w:t>
      </w:r>
      <w:r w:rsidR="006B0468">
        <w:rPr>
          <w:rFonts w:cs="Arial"/>
          <w:i/>
          <w:sz w:val="18"/>
          <w:szCs w:val="18"/>
        </w:rPr>
        <w:t xml:space="preserve"> conférencier</w:t>
      </w:r>
      <w:r>
        <w:rPr>
          <w:rFonts w:cs="Arial"/>
          <w:i/>
          <w:sz w:val="18"/>
          <w:szCs w:val="18"/>
        </w:rPr>
        <w:t xml:space="preserve">, </w:t>
      </w:r>
      <w:r w:rsidR="006B0468">
        <w:rPr>
          <w:rFonts w:cs="Arial"/>
          <w:i/>
          <w:sz w:val="18"/>
          <w:szCs w:val="18"/>
        </w:rPr>
        <w:t>pourboires</w:t>
      </w:r>
      <w:r>
        <w:rPr>
          <w:rFonts w:cs="Arial"/>
          <w:i/>
          <w:sz w:val="18"/>
          <w:szCs w:val="18"/>
        </w:rPr>
        <w:t>, autres …)</w:t>
      </w:r>
    </w:p>
    <w:p w:rsidR="00C33F5C" w:rsidRDefault="00C33F5C" w:rsidP="00AA392F">
      <w:pPr>
        <w:pStyle w:val="Paragraphedeliste"/>
        <w:ind w:left="-426"/>
        <w:rPr>
          <w:rFonts w:cstheme="minorHAnsi"/>
          <w:i/>
          <w:iCs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</w:t>
      </w:r>
    </w:p>
    <w:p w:rsidR="00C33F5C" w:rsidRDefault="00C33F5C" w:rsidP="00C33F5C">
      <w:pPr>
        <w:pStyle w:val="Paragraphedeliste"/>
        <w:numPr>
          <w:ilvl w:val="0"/>
          <w:numId w:val="2"/>
        </w:numPr>
        <w:tabs>
          <w:tab w:val="left" w:pos="284"/>
        </w:tabs>
        <w:ind w:left="-426" w:hanging="424"/>
        <w:rPr>
          <w:rFonts w:cstheme="minorHAnsi"/>
          <w:i/>
          <w:iCs/>
        </w:rPr>
      </w:pPr>
      <w:r>
        <w:rPr>
          <w:rFonts w:asciiTheme="minorHAnsi" w:hAnsiTheme="minorHAnsi" w:cstheme="minorHAnsi"/>
          <w:b/>
          <w:iCs/>
        </w:rPr>
        <w:t>Dons et soutiens aux œuvres de Terre Sainte  (kg du pèlerin)</w:t>
      </w:r>
      <w:r>
        <w:rPr>
          <w:rFonts w:asciiTheme="minorHAnsi" w:hAnsiTheme="minorHAnsi" w:cstheme="minorHAnsi"/>
          <w:iCs/>
        </w:rPr>
        <w:t xml:space="preserve">: </w:t>
      </w:r>
    </w:p>
    <w:p w:rsidR="00C33F5C" w:rsidRDefault="00C33F5C" w:rsidP="00C33F5C">
      <w:pPr>
        <w:jc w:val="both"/>
      </w:pPr>
      <w:r>
        <w:t xml:space="preserve">Il est d’usage, dans les pèlerinages de l’Ordre, que chaque pèlerin qui se rend en TS dédie un kg </w:t>
      </w:r>
      <w:r w:rsidR="00501298">
        <w:t xml:space="preserve"> du poids </w:t>
      </w:r>
      <w:bookmarkStart w:id="0" w:name="_GoBack"/>
      <w:bookmarkEnd w:id="0"/>
      <w:r>
        <w:t>de ses bagages au profi</w:t>
      </w:r>
      <w:r w:rsidR="006B0468">
        <w:t xml:space="preserve">t des chrétiens de TS </w:t>
      </w:r>
      <w:r>
        <w:t xml:space="preserve">Ce « kilo du pèlerin » est une tradition à laquelle nous tenons beaucoup. </w:t>
      </w:r>
      <w:r w:rsidR="00501298">
        <w:t>Le</w:t>
      </w:r>
      <w:r w:rsidR="00AA392F">
        <w:t xml:space="preserve"> détail des objets à emporter sera précisé ultérieurement</w:t>
      </w:r>
      <w:r w:rsidR="00AA392F">
        <w:t xml:space="preserve">. </w:t>
      </w:r>
      <w:r w:rsidR="00501298">
        <w:t>Il sera</w:t>
      </w:r>
      <w:r>
        <w:t xml:space="preserve"> </w:t>
      </w:r>
      <w:r w:rsidR="00501298">
        <w:t>distribué</w:t>
      </w:r>
      <w:r>
        <w:t xml:space="preserve"> dans les communautés religieuses que nous visiterons.</w:t>
      </w:r>
    </w:p>
    <w:p w:rsidR="00C33F5C" w:rsidRPr="00AA392F" w:rsidRDefault="00C33F5C" w:rsidP="00C33F5C">
      <w:pPr>
        <w:pStyle w:val="Paragraphedeliste"/>
        <w:numPr>
          <w:ilvl w:val="0"/>
          <w:numId w:val="2"/>
        </w:numPr>
        <w:tabs>
          <w:tab w:val="left" w:pos="284"/>
          <w:tab w:val="left" w:pos="1560"/>
        </w:tabs>
        <w:ind w:left="-426" w:hanging="424"/>
        <w:rPr>
          <w:rFonts w:cstheme="minorHAnsi"/>
          <w:iCs/>
        </w:rPr>
      </w:pPr>
      <w:r>
        <w:rPr>
          <w:rFonts w:asciiTheme="minorHAnsi" w:hAnsiTheme="minorHAnsi" w:cstheme="minorHAnsi"/>
          <w:b/>
          <w:iCs/>
        </w:rPr>
        <w:t>Désistements </w:t>
      </w:r>
      <w:r>
        <w:rPr>
          <w:rFonts w:asciiTheme="minorHAnsi" w:hAnsiTheme="minorHAnsi" w:cstheme="minorHAnsi"/>
          <w:iCs/>
        </w:rPr>
        <w:t>: - Merci de</w:t>
      </w:r>
      <w:r w:rsidR="00F665C5">
        <w:rPr>
          <w:rFonts w:asciiTheme="minorHAnsi" w:hAnsiTheme="minorHAnsi" w:cstheme="minorHAnsi"/>
          <w:iCs/>
        </w:rPr>
        <w:t xml:space="preserve"> bien vouloir</w:t>
      </w:r>
      <w:r>
        <w:rPr>
          <w:rFonts w:asciiTheme="minorHAnsi" w:hAnsiTheme="minorHAnsi" w:cstheme="minorHAnsi"/>
          <w:iCs/>
        </w:rPr>
        <w:t xml:space="preserve"> lire avec attention les conditions d’annulation sur le </w:t>
      </w:r>
      <w:r w:rsidR="00A3343A">
        <w:rPr>
          <w:rFonts w:asciiTheme="minorHAnsi" w:hAnsiTheme="minorHAnsi" w:cstheme="minorHAnsi"/>
          <w:iCs/>
        </w:rPr>
        <w:t>descriptif</w:t>
      </w:r>
      <w:r>
        <w:rPr>
          <w:rFonts w:asciiTheme="minorHAnsi" w:hAnsiTheme="minorHAnsi" w:cstheme="minorHAnsi"/>
          <w:iCs/>
        </w:rPr>
        <w:t xml:space="preserve"> de l’agence !</w:t>
      </w:r>
      <w:r>
        <w:rPr>
          <w:rFonts w:cstheme="minorHAnsi"/>
          <w:iCs/>
        </w:rPr>
        <w:t xml:space="preserve"> </w:t>
      </w:r>
      <w:r>
        <w:tab/>
      </w:r>
    </w:p>
    <w:p w:rsidR="00AA392F" w:rsidRPr="00AA392F" w:rsidRDefault="00AA392F" w:rsidP="00C33F5C">
      <w:pPr>
        <w:pStyle w:val="Paragraphedeliste"/>
        <w:numPr>
          <w:ilvl w:val="0"/>
          <w:numId w:val="2"/>
        </w:numPr>
        <w:tabs>
          <w:tab w:val="left" w:pos="284"/>
          <w:tab w:val="left" w:pos="1560"/>
        </w:tabs>
        <w:ind w:left="-426" w:hanging="42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Adresse </w:t>
      </w:r>
      <w:r w:rsidRPr="00AA392F">
        <w:rPr>
          <w:rFonts w:asciiTheme="minorHAnsi" w:hAnsiTheme="minorHAnsi" w:cstheme="minorHAnsi"/>
        </w:rPr>
        <w:t>:</w:t>
      </w:r>
      <w:r>
        <w:rPr>
          <w:rFonts w:cstheme="minorHAnsi"/>
        </w:rPr>
        <w:t xml:space="preserve"> </w:t>
      </w:r>
      <w:r w:rsidRPr="00AA392F">
        <w:rPr>
          <w:rFonts w:asciiTheme="minorHAnsi" w:hAnsiTheme="minorHAnsi" w:cstheme="minorHAnsi"/>
        </w:rPr>
        <w:t>Alain-Paul RICHARD</w:t>
      </w:r>
      <w:r>
        <w:rPr>
          <w:rFonts w:asciiTheme="minorHAnsi" w:hAnsiTheme="minorHAnsi" w:cstheme="minorHAnsi"/>
        </w:rPr>
        <w:t xml:space="preserve"> </w:t>
      </w:r>
      <w:r w:rsidRPr="00AA392F">
        <w:rPr>
          <w:rFonts w:asciiTheme="minorHAnsi" w:hAnsiTheme="minorHAnsi" w:cstheme="minorHAnsi"/>
        </w:rPr>
        <w:t>-10 allée des Roches – 77810 Thomery</w:t>
      </w:r>
      <w:r w:rsidR="00501298">
        <w:rPr>
          <w:rFonts w:asciiTheme="minorHAnsi" w:hAnsiTheme="minorHAnsi" w:cstheme="minorHAnsi"/>
        </w:rPr>
        <w:t>.</w:t>
      </w:r>
      <w:r w:rsidRPr="00AA392F">
        <w:rPr>
          <w:rFonts w:asciiTheme="minorHAnsi" w:hAnsiTheme="minorHAnsi" w:cstheme="minorHAnsi"/>
        </w:rPr>
        <w:t xml:space="preserve"> </w:t>
      </w:r>
      <w:r w:rsidRPr="00AA392F">
        <w:rPr>
          <w:rFonts w:asciiTheme="minorHAnsi" w:hAnsiTheme="minorHAnsi" w:cstheme="minorHAnsi"/>
        </w:rPr>
        <w:sym w:font="Webdings" w:char="F0CB"/>
      </w:r>
      <w:r w:rsidRPr="00AA392F">
        <w:rPr>
          <w:rFonts w:asciiTheme="minorHAnsi" w:hAnsiTheme="minorHAnsi" w:cstheme="minorHAnsi"/>
        </w:rPr>
        <w:t>06.85.58.50.13</w:t>
      </w:r>
    </w:p>
    <w:sectPr w:rsidR="00AA392F" w:rsidRPr="00AA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F58"/>
    <w:multiLevelType w:val="hybridMultilevel"/>
    <w:tmpl w:val="9D180708"/>
    <w:lvl w:ilvl="0" w:tplc="040C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29C77225"/>
    <w:multiLevelType w:val="hybridMultilevel"/>
    <w:tmpl w:val="37425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C"/>
    <w:rsid w:val="000074A3"/>
    <w:rsid w:val="00501298"/>
    <w:rsid w:val="006B0468"/>
    <w:rsid w:val="007250C3"/>
    <w:rsid w:val="00A3343A"/>
    <w:rsid w:val="00AA392F"/>
    <w:rsid w:val="00C33F5C"/>
    <w:rsid w:val="00E67930"/>
    <w:rsid w:val="00F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9ADF0-DBE0-4EF8-A494-F1254B5B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5C"/>
    <w:pPr>
      <w:spacing w:after="200" w:line="276" w:lineRule="auto"/>
    </w:pPr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3F5C"/>
    <w:pPr>
      <w:spacing w:after="0" w:line="240" w:lineRule="auto"/>
    </w:pPr>
    <w:rPr>
      <w:rFonts w:eastAsia="SimSun"/>
    </w:rPr>
  </w:style>
  <w:style w:type="paragraph" w:styleId="Paragraphedeliste">
    <w:name w:val="List Paragraph"/>
    <w:basedOn w:val="Normal"/>
    <w:uiPriority w:val="34"/>
    <w:qFormat/>
    <w:rsid w:val="00C33F5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alain-paul RICHARD</dc:creator>
  <cp:keywords/>
  <dc:description/>
  <cp:lastModifiedBy>alain-paul RICHARD</cp:lastModifiedBy>
  <cp:revision>2</cp:revision>
  <dcterms:created xsi:type="dcterms:W3CDTF">2020-01-22T08:46:00Z</dcterms:created>
  <dcterms:modified xsi:type="dcterms:W3CDTF">2020-01-22T10:41:00Z</dcterms:modified>
</cp:coreProperties>
</file>