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6B" w:rsidRDefault="00DE646B"/>
    <w:p w:rsidR="00E8256F" w:rsidRDefault="00E8256F"/>
    <w:p w:rsidR="00E8256F" w:rsidRDefault="00E8256F" w:rsidP="00E8256F">
      <w:pPr>
        <w:pStyle w:val="NormalWeb"/>
        <w:jc w:val="center"/>
      </w:pPr>
      <w:r>
        <w:rPr>
          <w:rStyle w:val="lev"/>
          <w:sz w:val="48"/>
          <w:szCs w:val="48"/>
        </w:rPr>
        <w:t>L’or à Prades-le-Lez pour Rodriguez et Toussaint</w:t>
      </w:r>
    </w:p>
    <w:p w:rsidR="00E8256F" w:rsidRDefault="00E8256F" w:rsidP="00E8256F">
      <w:pPr>
        <w:pStyle w:val="NormalWeb"/>
      </w:pPr>
    </w:p>
    <w:p w:rsidR="00E8256F" w:rsidRDefault="00E8256F" w:rsidP="00E8256F">
      <w:pPr>
        <w:pStyle w:val="NormalWeb"/>
      </w:pPr>
      <w:r>
        <w:rPr>
          <w:sz w:val="36"/>
          <w:szCs w:val="36"/>
        </w:rPr>
        <w:t>La paire de judo kata sportif du Pau JCB composée d’Eloy Rodriguez et Vincent Toussaint a effectué son grand retour à la compétition le 25 janvier, quelques mois après sa participation aux Championnats du monde en Corée du Sud.</w:t>
      </w:r>
    </w:p>
    <w:p w:rsidR="00E8256F" w:rsidRDefault="00E8256F" w:rsidP="00E8256F">
      <w:pPr>
        <w:pStyle w:val="NormalWeb"/>
      </w:pPr>
      <w:r>
        <w:rPr>
          <w:sz w:val="36"/>
          <w:szCs w:val="36"/>
        </w:rPr>
        <w:t>Les deux palois se sont rendus à Prades-le-Lez, près de Montpellier, pour participer à l’Open National Sud Kata, 3ème étape du circuit national français, car depuis l’année dernière cette compétition ne se déroule plus à Vendargues.</w:t>
      </w:r>
    </w:p>
    <w:p w:rsidR="00E8256F" w:rsidRDefault="00E8256F" w:rsidP="00E8256F">
      <w:pPr>
        <w:pStyle w:val="NormalWeb"/>
      </w:pPr>
      <w:r>
        <w:rPr>
          <w:sz w:val="36"/>
          <w:szCs w:val="36"/>
        </w:rPr>
        <w:t>Une belle prestation aux éliminatoires le matin permet à Eloy et Vincent d’accéder à la finale l’</w:t>
      </w:r>
      <w:proofErr w:type="spellStart"/>
      <w:r>
        <w:rPr>
          <w:sz w:val="36"/>
          <w:szCs w:val="36"/>
        </w:rPr>
        <w:t xml:space="preserve">après </w:t>
      </w:r>
      <w:proofErr w:type="gramStart"/>
      <w:r>
        <w:rPr>
          <w:sz w:val="36"/>
          <w:szCs w:val="36"/>
        </w:rPr>
        <w:t>midi</w:t>
      </w:r>
      <w:proofErr w:type="spellEnd"/>
      <w:r>
        <w:rPr>
          <w:sz w:val="36"/>
          <w:szCs w:val="36"/>
        </w:rPr>
        <w:t>.En</w:t>
      </w:r>
      <w:proofErr w:type="gramEnd"/>
      <w:r>
        <w:rPr>
          <w:sz w:val="36"/>
          <w:szCs w:val="36"/>
        </w:rPr>
        <w:t xml:space="preserve"> finale, ils remportent brillamment la compétition et ce pour la 3ème fois, après Vendargues 2017 et 2018.</w:t>
      </w:r>
    </w:p>
    <w:p w:rsidR="00E8256F" w:rsidRDefault="00E8256F" w:rsidP="00E8256F">
      <w:pPr>
        <w:pStyle w:val="NormalWeb"/>
      </w:pPr>
      <w:r>
        <w:rPr>
          <w:sz w:val="36"/>
          <w:szCs w:val="36"/>
        </w:rPr>
        <w:t>A la mi-février, le binôme se déplacera à Meximieux près de Lyon dans l’espoir de rééditer leur victoire de la saison passée.</w:t>
      </w:r>
    </w:p>
    <w:p w:rsidR="00E8256F" w:rsidRDefault="00E8256F">
      <w:bookmarkStart w:id="0" w:name="_GoBack"/>
      <w:bookmarkEnd w:id="0"/>
    </w:p>
    <w:sectPr w:rsidR="00E82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6F"/>
    <w:rsid w:val="00DE646B"/>
    <w:rsid w:val="00E8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E1B5"/>
  <w15:chartTrackingRefBased/>
  <w15:docId w15:val="{FDD43195-ED17-471F-9BFD-F6DEA398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825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Mylène MARTIALOT</dc:creator>
  <cp:keywords/>
  <dc:description/>
  <cp:lastModifiedBy>Mylène MARTIALOT</cp:lastModifiedBy>
  <cp:revision>1</cp:revision>
  <dcterms:created xsi:type="dcterms:W3CDTF">2020-04-29T07:48:00Z</dcterms:created>
  <dcterms:modified xsi:type="dcterms:W3CDTF">2020-04-29T07:48:00Z</dcterms:modified>
</cp:coreProperties>
</file>