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16" w:rsidRDefault="00263807">
      <w:pPr>
        <w:pStyle w:val="Titre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600200" cy="1647825"/>
            <wp:effectExtent l="0" t="0" r="0" b="9525"/>
            <wp:docPr id="3" name="Image 3" descr="D:\Mes Logiciels\Dropbox\ESCRIME - ESV\Logo ESV\e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 Logiciels\Dropbox\ESCRIME - ESV\Logo ESV\es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116" w:rsidRPr="00576C49" w:rsidRDefault="00743116">
      <w:pPr>
        <w:pStyle w:val="Titre"/>
        <w:rPr>
          <w:rFonts w:asciiTheme="minorHAnsi" w:hAnsiTheme="minorHAnsi" w:cstheme="minorHAnsi"/>
          <w:sz w:val="24"/>
          <w:szCs w:val="24"/>
        </w:rPr>
      </w:pPr>
      <w:r w:rsidRPr="00576C49">
        <w:rPr>
          <w:rFonts w:asciiTheme="minorHAnsi" w:hAnsiTheme="minorHAnsi" w:cstheme="minorHAnsi"/>
          <w:sz w:val="24"/>
          <w:szCs w:val="24"/>
        </w:rPr>
        <w:t>OBJET et COMPOSITION DE L'ASSOCIATION</w:t>
      </w:r>
    </w:p>
    <w:p w:rsidR="00743116" w:rsidRPr="00576C49" w:rsidRDefault="00743116">
      <w:pPr>
        <w:spacing w:before="216"/>
        <w:ind w:right="144"/>
        <w:jc w:val="both"/>
        <w:rPr>
          <w:rFonts w:asciiTheme="minorHAnsi" w:hAnsiTheme="minorHAnsi" w:cstheme="minorHAnsi"/>
          <w:spacing w:val="-3"/>
        </w:rPr>
      </w:pPr>
      <w:r w:rsidRPr="00576C49">
        <w:rPr>
          <w:rFonts w:asciiTheme="minorHAnsi" w:hAnsiTheme="minorHAnsi" w:cstheme="minorHAnsi"/>
          <w:spacing w:val="-5"/>
        </w:rPr>
        <w:t xml:space="preserve">Le 26 janvier 2005 a été créée en Assemblée Générale, l'association dite ESCRIME </w:t>
      </w:r>
      <w:r w:rsidRPr="00576C49">
        <w:rPr>
          <w:rFonts w:asciiTheme="minorHAnsi" w:hAnsiTheme="minorHAnsi" w:cstheme="minorHAnsi"/>
          <w:spacing w:val="-10"/>
        </w:rPr>
        <w:t xml:space="preserve">SUR VIE sous la présidence de Guillaume MICHON et de Thierry DUBAILE faisant les </w:t>
      </w:r>
      <w:r w:rsidRPr="00576C49">
        <w:rPr>
          <w:rFonts w:asciiTheme="minorHAnsi" w:hAnsiTheme="minorHAnsi" w:cstheme="minorHAnsi"/>
          <w:spacing w:val="-3"/>
        </w:rPr>
        <w:t>fonctions de vice-président.</w:t>
      </w:r>
    </w:p>
    <w:p w:rsidR="00743116" w:rsidRPr="00576C49" w:rsidRDefault="00743116">
      <w:pPr>
        <w:spacing w:before="216"/>
        <w:ind w:right="144"/>
        <w:jc w:val="both"/>
        <w:rPr>
          <w:rFonts w:asciiTheme="minorHAnsi" w:hAnsiTheme="minorHAnsi" w:cstheme="minorHAnsi"/>
          <w:spacing w:val="-3"/>
        </w:rPr>
      </w:pPr>
    </w:p>
    <w:p w:rsidR="00743116" w:rsidRPr="00576C49" w:rsidRDefault="00743116">
      <w:pPr>
        <w:spacing w:before="216"/>
        <w:jc w:val="both"/>
        <w:rPr>
          <w:rFonts w:asciiTheme="minorHAnsi" w:hAnsiTheme="minorHAnsi" w:cstheme="minorHAnsi"/>
          <w:spacing w:val="-7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4"/>
          <w:u w:val="single"/>
        </w:rPr>
        <w:t xml:space="preserve">Article </w:t>
      </w:r>
      <w:r w:rsidRPr="00576C49">
        <w:rPr>
          <w:rFonts w:asciiTheme="minorHAnsi" w:hAnsiTheme="minorHAnsi" w:cstheme="minorHAnsi"/>
          <w:b/>
          <w:bCs/>
          <w:i/>
          <w:iCs/>
          <w:spacing w:val="-1"/>
          <w:u w:val="single"/>
        </w:rPr>
        <w:t>1er</w:t>
      </w:r>
      <w:r w:rsidRPr="00576C49">
        <w:rPr>
          <w:rFonts w:asciiTheme="minorHAnsi" w:hAnsiTheme="minorHAnsi" w:cstheme="minorHAnsi"/>
          <w:b/>
          <w:bCs/>
          <w:spacing w:val="-1"/>
        </w:rPr>
        <w:t xml:space="preserve">: </w:t>
      </w:r>
      <w:r w:rsidRPr="00576C49">
        <w:rPr>
          <w:rFonts w:asciiTheme="minorHAnsi" w:hAnsiTheme="minorHAnsi" w:cstheme="minorHAnsi"/>
          <w:spacing w:val="-3"/>
        </w:rPr>
        <w:t xml:space="preserve">II est formé en Assemblée Générale, une association conformément </w:t>
      </w:r>
      <w:r w:rsidRPr="00576C49">
        <w:rPr>
          <w:rFonts w:asciiTheme="minorHAnsi" w:hAnsiTheme="minorHAnsi" w:cstheme="minorHAnsi"/>
          <w:spacing w:val="2"/>
        </w:rPr>
        <w:t>aux articles de la loi du 1</w:t>
      </w:r>
      <w:r w:rsidRPr="00576C49">
        <w:rPr>
          <w:rFonts w:asciiTheme="minorHAnsi" w:hAnsiTheme="minorHAnsi" w:cstheme="minorHAnsi"/>
          <w:spacing w:val="-2"/>
          <w:vertAlign w:val="superscript"/>
        </w:rPr>
        <w:t xml:space="preserve">er </w:t>
      </w:r>
      <w:r w:rsidRPr="00576C49">
        <w:rPr>
          <w:rFonts w:asciiTheme="minorHAnsi" w:hAnsiTheme="minorHAnsi" w:cstheme="minorHAnsi"/>
          <w:spacing w:val="-5"/>
        </w:rPr>
        <w:t xml:space="preserve">juillet 1901 sous la dénomination Escrime sur Vie. Son </w:t>
      </w:r>
      <w:r w:rsidRPr="00576C49">
        <w:rPr>
          <w:rFonts w:asciiTheme="minorHAnsi" w:hAnsiTheme="minorHAnsi" w:cstheme="minorHAnsi"/>
          <w:spacing w:val="-7"/>
        </w:rPr>
        <w:t>siège social est fixé à la Mairie de St Gilles Croix de vie, Quai de la République. Sa durée est illimitée.</w:t>
      </w:r>
    </w:p>
    <w:p w:rsidR="00743116" w:rsidRPr="00576C49" w:rsidRDefault="00743116">
      <w:pPr>
        <w:spacing w:before="216"/>
        <w:jc w:val="both"/>
        <w:rPr>
          <w:rFonts w:asciiTheme="minorHAnsi" w:hAnsiTheme="minorHAnsi" w:cstheme="minorHAnsi"/>
          <w:spacing w:val="-2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12"/>
          <w:u w:val="single"/>
        </w:rPr>
        <w:t>Article 2</w:t>
      </w:r>
      <w:r w:rsidRPr="00576C49">
        <w:rPr>
          <w:rFonts w:asciiTheme="minorHAnsi" w:hAnsiTheme="minorHAnsi" w:cstheme="minorHAnsi"/>
          <w:b/>
          <w:bCs/>
          <w:spacing w:val="12"/>
        </w:rPr>
        <w:t xml:space="preserve">: </w:t>
      </w:r>
      <w:commentRangeStart w:id="0"/>
      <w:r w:rsidRPr="00576C49">
        <w:rPr>
          <w:rFonts w:asciiTheme="minorHAnsi" w:hAnsiTheme="minorHAnsi" w:cstheme="minorHAnsi"/>
          <w:spacing w:val="-1"/>
        </w:rPr>
        <w:t xml:space="preserve">cette association a pour objet la pratique de l'escrime, sous forme </w:t>
      </w:r>
      <w:r w:rsidRPr="00576C49">
        <w:rPr>
          <w:rFonts w:asciiTheme="minorHAnsi" w:hAnsiTheme="minorHAnsi" w:cstheme="minorHAnsi"/>
          <w:spacing w:val="-3"/>
        </w:rPr>
        <w:t xml:space="preserve">d'initiation, loisirs ou compétition, régie par la Fédération Française d'Escrime </w:t>
      </w:r>
      <w:r w:rsidRPr="00576C49">
        <w:rPr>
          <w:rFonts w:asciiTheme="minorHAnsi" w:hAnsiTheme="minorHAnsi" w:cstheme="minorHAnsi"/>
          <w:spacing w:val="-2"/>
        </w:rPr>
        <w:t xml:space="preserve">(F.F.E) </w:t>
      </w:r>
    </w:p>
    <w:p w:rsidR="00743116" w:rsidRPr="00576C49" w:rsidRDefault="00743116">
      <w:pPr>
        <w:spacing w:before="180"/>
        <w:rPr>
          <w:rFonts w:asciiTheme="minorHAnsi" w:hAnsiTheme="minorHAnsi" w:cstheme="minorHAnsi"/>
          <w:spacing w:val="-6"/>
        </w:rPr>
      </w:pPr>
      <w:r w:rsidRPr="00576C49">
        <w:rPr>
          <w:rFonts w:asciiTheme="minorHAnsi" w:hAnsiTheme="minorHAnsi" w:cstheme="minorHAnsi"/>
          <w:spacing w:val="-5"/>
        </w:rPr>
        <w:t xml:space="preserve">Elle pourra intervenir en milieu scolaire et disposera éventuellement d'une section </w:t>
      </w:r>
      <w:r w:rsidR="00DC731D" w:rsidRPr="00576C49">
        <w:rPr>
          <w:rFonts w:asciiTheme="minorHAnsi" w:hAnsiTheme="minorHAnsi" w:cstheme="minorHAnsi"/>
          <w:spacing w:val="-6"/>
        </w:rPr>
        <w:t>handisport</w:t>
      </w:r>
      <w:r w:rsidRPr="00576C49">
        <w:rPr>
          <w:rFonts w:asciiTheme="minorHAnsi" w:hAnsiTheme="minorHAnsi" w:cstheme="minorHAnsi"/>
          <w:spacing w:val="-6"/>
        </w:rPr>
        <w:t>.</w:t>
      </w:r>
      <w:commentRangeEnd w:id="0"/>
      <w:r w:rsidR="00400ABA">
        <w:rPr>
          <w:rStyle w:val="Marquedecommentaire"/>
        </w:rPr>
        <w:commentReference w:id="0"/>
      </w:r>
    </w:p>
    <w:p w:rsidR="00743116" w:rsidRPr="00576C49" w:rsidRDefault="00743116">
      <w:pPr>
        <w:spacing w:before="216"/>
        <w:rPr>
          <w:rFonts w:asciiTheme="minorHAnsi" w:hAnsiTheme="minorHAnsi" w:cstheme="minorHAnsi"/>
          <w:spacing w:val="-4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5"/>
          <w:u w:val="single"/>
        </w:rPr>
        <w:t>Article 3</w:t>
      </w:r>
      <w:r w:rsidRPr="00576C49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576C49">
        <w:rPr>
          <w:rFonts w:asciiTheme="minorHAnsi" w:hAnsiTheme="minorHAnsi" w:cstheme="minorHAnsi"/>
          <w:b/>
          <w:bCs/>
          <w:spacing w:val="2"/>
        </w:rPr>
        <w:t xml:space="preserve">: </w:t>
      </w:r>
      <w:r w:rsidRPr="00576C49">
        <w:rPr>
          <w:rFonts w:asciiTheme="minorHAnsi" w:hAnsiTheme="minorHAnsi" w:cstheme="minorHAnsi"/>
          <w:spacing w:val="-2"/>
        </w:rPr>
        <w:t xml:space="preserve">l'association comprend des membres actifs, des membres bienfaiteurs </w:t>
      </w:r>
      <w:r w:rsidRPr="00576C49">
        <w:rPr>
          <w:rFonts w:asciiTheme="minorHAnsi" w:hAnsiTheme="minorHAnsi" w:cstheme="minorHAnsi"/>
          <w:spacing w:val="-4"/>
        </w:rPr>
        <w:t>et donateurs ainsi que des membres d'honneur.</w:t>
      </w:r>
    </w:p>
    <w:p w:rsidR="00743116" w:rsidRPr="00576C49" w:rsidRDefault="00743116">
      <w:pPr>
        <w:spacing w:line="528" w:lineRule="atLeast"/>
        <w:rPr>
          <w:rFonts w:asciiTheme="minorHAnsi" w:hAnsiTheme="minorHAnsi" w:cstheme="minorHAnsi"/>
          <w:spacing w:val="-3"/>
        </w:rPr>
      </w:pPr>
      <w:r w:rsidRPr="00576C49">
        <w:rPr>
          <w:rFonts w:asciiTheme="minorHAnsi" w:hAnsiTheme="minorHAnsi" w:cstheme="minorHAnsi"/>
          <w:spacing w:val="-3"/>
        </w:rPr>
        <w:t>Peuvent être membres actifs de l'association</w:t>
      </w:r>
    </w:p>
    <w:p w:rsidR="00743116" w:rsidRPr="00576C49" w:rsidRDefault="00743116">
      <w:pPr>
        <w:numPr>
          <w:ilvl w:val="0"/>
          <w:numId w:val="2"/>
        </w:numPr>
        <w:spacing w:before="180"/>
        <w:jc w:val="both"/>
        <w:rPr>
          <w:rFonts w:asciiTheme="minorHAnsi" w:hAnsiTheme="minorHAnsi" w:cstheme="minorHAnsi"/>
          <w:spacing w:val="-2"/>
        </w:rPr>
      </w:pPr>
      <w:r w:rsidRPr="00576C49">
        <w:rPr>
          <w:rFonts w:asciiTheme="minorHAnsi" w:hAnsiTheme="minorHAnsi" w:cstheme="minorHAnsi"/>
          <w:spacing w:val="14"/>
        </w:rPr>
        <w:t xml:space="preserve">toutes personnes ayant souscrit une licence </w:t>
      </w:r>
      <w:commentRangeStart w:id="1"/>
      <w:r w:rsidRPr="00C25064">
        <w:rPr>
          <w:rFonts w:asciiTheme="minorHAnsi" w:hAnsiTheme="minorHAnsi" w:cstheme="minorHAnsi"/>
          <w:spacing w:val="14"/>
          <w:highlight w:val="yellow"/>
        </w:rPr>
        <w:t xml:space="preserve">à la </w:t>
      </w:r>
      <w:r w:rsidRPr="00C25064">
        <w:rPr>
          <w:rFonts w:asciiTheme="minorHAnsi" w:hAnsiTheme="minorHAnsi" w:cstheme="minorHAnsi"/>
          <w:spacing w:val="-5"/>
          <w:highlight w:val="yellow"/>
        </w:rPr>
        <w:t>Ligue des Pays de la Loire</w:t>
      </w:r>
      <w:commentRangeEnd w:id="1"/>
      <w:r w:rsidR="00400ABA">
        <w:rPr>
          <w:rStyle w:val="Marquedecommentaire"/>
        </w:rPr>
        <w:commentReference w:id="1"/>
      </w:r>
      <w:r w:rsidRPr="00576C49">
        <w:rPr>
          <w:rFonts w:asciiTheme="minorHAnsi" w:hAnsiTheme="minorHAnsi" w:cstheme="minorHAnsi"/>
          <w:spacing w:val="-5"/>
        </w:rPr>
        <w:t xml:space="preserve"> et </w:t>
      </w:r>
      <w:r w:rsidRPr="00400ABA">
        <w:rPr>
          <w:rFonts w:asciiTheme="minorHAnsi" w:hAnsiTheme="minorHAnsi" w:cstheme="minorHAnsi"/>
          <w:spacing w:val="-5"/>
          <w:highlight w:val="yellow"/>
        </w:rPr>
        <w:t xml:space="preserve">payant </w:t>
      </w:r>
      <w:commentRangeStart w:id="2"/>
      <w:r w:rsidRPr="00400ABA">
        <w:rPr>
          <w:rFonts w:asciiTheme="minorHAnsi" w:hAnsiTheme="minorHAnsi" w:cstheme="minorHAnsi"/>
          <w:spacing w:val="-5"/>
          <w:highlight w:val="yellow"/>
        </w:rPr>
        <w:t>une cotisation annuelle, fixée par l’assemblée générale</w:t>
      </w:r>
      <w:commentRangeEnd w:id="2"/>
      <w:r w:rsidR="00400ABA">
        <w:rPr>
          <w:rStyle w:val="Marquedecommentaire"/>
        </w:rPr>
        <w:commentReference w:id="2"/>
      </w:r>
      <w:r w:rsidRPr="00400ABA">
        <w:rPr>
          <w:rFonts w:asciiTheme="minorHAnsi" w:hAnsiTheme="minorHAnsi" w:cstheme="minorHAnsi"/>
          <w:spacing w:val="-5"/>
          <w:highlight w:val="yellow"/>
        </w:rPr>
        <w:t xml:space="preserve">, pour assister </w:t>
      </w:r>
      <w:r w:rsidRPr="00400ABA">
        <w:rPr>
          <w:rFonts w:asciiTheme="minorHAnsi" w:hAnsiTheme="minorHAnsi" w:cstheme="minorHAnsi"/>
          <w:spacing w:val="-2"/>
          <w:highlight w:val="yellow"/>
        </w:rPr>
        <w:t>aux cours d'escrime</w:t>
      </w:r>
      <w:r w:rsidRPr="00576C49">
        <w:rPr>
          <w:rFonts w:asciiTheme="minorHAnsi" w:hAnsiTheme="minorHAnsi" w:cstheme="minorHAnsi"/>
          <w:spacing w:val="-2"/>
        </w:rPr>
        <w:t>.</w:t>
      </w:r>
    </w:p>
    <w:p w:rsidR="00743116" w:rsidRPr="00576C49" w:rsidRDefault="00743116">
      <w:pPr>
        <w:numPr>
          <w:ilvl w:val="0"/>
          <w:numId w:val="2"/>
        </w:numPr>
        <w:spacing w:before="216"/>
        <w:jc w:val="both"/>
        <w:rPr>
          <w:rFonts w:asciiTheme="minorHAnsi" w:hAnsiTheme="minorHAnsi" w:cstheme="minorHAnsi"/>
          <w:spacing w:val="-4"/>
        </w:rPr>
      </w:pPr>
      <w:r w:rsidRPr="00576C49">
        <w:rPr>
          <w:rFonts w:asciiTheme="minorHAnsi" w:hAnsiTheme="minorHAnsi" w:cstheme="minorHAnsi"/>
          <w:spacing w:val="-5"/>
        </w:rPr>
        <w:t xml:space="preserve">toutes personnes auxquelles le Comité Directeur aura fait appel en raison de </w:t>
      </w:r>
      <w:r w:rsidRPr="00576C49">
        <w:rPr>
          <w:rFonts w:asciiTheme="minorHAnsi" w:hAnsiTheme="minorHAnsi" w:cstheme="minorHAnsi"/>
          <w:spacing w:val="-4"/>
        </w:rPr>
        <w:t>leurs compétences dans le domaine sportif, culturel, de l'équipement ou de la gestion.</w:t>
      </w:r>
    </w:p>
    <w:p w:rsidR="00743116" w:rsidRPr="00576C49" w:rsidRDefault="00743116">
      <w:pPr>
        <w:numPr>
          <w:ilvl w:val="0"/>
          <w:numId w:val="2"/>
        </w:numPr>
        <w:spacing w:line="564" w:lineRule="atLeast"/>
        <w:rPr>
          <w:rFonts w:asciiTheme="minorHAnsi" w:hAnsiTheme="minorHAnsi" w:cstheme="minorHAnsi"/>
          <w:spacing w:val="-3"/>
        </w:rPr>
      </w:pPr>
      <w:r w:rsidRPr="00576C49">
        <w:rPr>
          <w:rFonts w:asciiTheme="minorHAnsi" w:hAnsiTheme="minorHAnsi" w:cstheme="minorHAnsi"/>
          <w:spacing w:val="-3"/>
        </w:rPr>
        <w:t>toute personne reconnue par le Comité Directeur de l'association.</w:t>
      </w:r>
    </w:p>
    <w:p w:rsidR="00743116" w:rsidRPr="00576C49" w:rsidRDefault="00743116">
      <w:pPr>
        <w:jc w:val="both"/>
        <w:rPr>
          <w:rFonts w:asciiTheme="minorHAnsi" w:hAnsiTheme="minorHAnsi" w:cstheme="minorHAnsi"/>
        </w:rPr>
      </w:pPr>
    </w:p>
    <w:p w:rsidR="00743116" w:rsidRPr="00576C49" w:rsidRDefault="00743116">
      <w:pPr>
        <w:jc w:val="both"/>
        <w:rPr>
          <w:rFonts w:asciiTheme="minorHAnsi" w:hAnsiTheme="minorHAnsi" w:cstheme="minorHAnsi"/>
          <w:spacing w:val="-4"/>
        </w:rPr>
      </w:pPr>
      <w:r w:rsidRPr="00400ABA">
        <w:rPr>
          <w:rFonts w:asciiTheme="minorHAnsi" w:hAnsiTheme="minorHAnsi" w:cstheme="minorHAnsi"/>
          <w:highlight w:val="yellow"/>
        </w:rPr>
        <w:t xml:space="preserve">Le titre de </w:t>
      </w:r>
      <w:commentRangeStart w:id="3"/>
      <w:r w:rsidRPr="00400ABA">
        <w:rPr>
          <w:rFonts w:asciiTheme="minorHAnsi" w:hAnsiTheme="minorHAnsi" w:cstheme="minorHAnsi"/>
          <w:highlight w:val="yellow"/>
        </w:rPr>
        <w:t xml:space="preserve">membre d'honneur </w:t>
      </w:r>
      <w:commentRangeEnd w:id="3"/>
      <w:r w:rsidR="00400ABA">
        <w:rPr>
          <w:rStyle w:val="Marquedecommentaire"/>
        </w:rPr>
        <w:commentReference w:id="3"/>
      </w:r>
      <w:r w:rsidRPr="00400ABA">
        <w:rPr>
          <w:rFonts w:asciiTheme="minorHAnsi" w:hAnsiTheme="minorHAnsi" w:cstheme="minorHAnsi"/>
          <w:highlight w:val="yellow"/>
        </w:rPr>
        <w:t xml:space="preserve">peut-être décerné par le Comité Directeur aux </w:t>
      </w:r>
      <w:r w:rsidRPr="00400ABA">
        <w:rPr>
          <w:rFonts w:asciiTheme="minorHAnsi" w:hAnsiTheme="minorHAnsi" w:cstheme="minorHAnsi"/>
          <w:spacing w:val="-6"/>
          <w:highlight w:val="yellow"/>
        </w:rPr>
        <w:t xml:space="preserve">personnes physiques ou morales qui rendent ou qui ont rendu des services signalés </w:t>
      </w:r>
      <w:r w:rsidRPr="00400ABA">
        <w:rPr>
          <w:rFonts w:asciiTheme="minorHAnsi" w:hAnsiTheme="minorHAnsi" w:cstheme="minorHAnsi"/>
          <w:spacing w:val="3"/>
          <w:highlight w:val="yellow"/>
        </w:rPr>
        <w:t xml:space="preserve">à l'association. Ce titre confère le droit aux personnes qui l'ont obtenu de faire </w:t>
      </w:r>
      <w:r w:rsidRPr="00400ABA">
        <w:rPr>
          <w:rFonts w:asciiTheme="minorHAnsi" w:hAnsiTheme="minorHAnsi" w:cstheme="minorHAnsi"/>
          <w:spacing w:val="-4"/>
          <w:highlight w:val="yellow"/>
        </w:rPr>
        <w:t>partie de l'association sans être tenues de payer la cotisation annuelle.</w:t>
      </w:r>
    </w:p>
    <w:p w:rsidR="00743116" w:rsidRPr="00576C49" w:rsidRDefault="00743116">
      <w:pPr>
        <w:spacing w:line="552" w:lineRule="atLeast"/>
        <w:ind w:left="36"/>
        <w:rPr>
          <w:rFonts w:asciiTheme="minorHAnsi" w:hAnsiTheme="minorHAnsi" w:cstheme="minorHAnsi"/>
          <w:spacing w:val="-2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2"/>
          <w:u w:val="single"/>
        </w:rPr>
        <w:t>Article 4 :</w:t>
      </w:r>
      <w:r w:rsidRPr="00576C4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576C49">
        <w:rPr>
          <w:rFonts w:asciiTheme="minorHAnsi" w:hAnsiTheme="minorHAnsi" w:cstheme="minorHAnsi"/>
          <w:spacing w:val="-2"/>
        </w:rPr>
        <w:t>La qualité de membre se perd par :</w:t>
      </w:r>
    </w:p>
    <w:p w:rsidR="00743116" w:rsidRPr="00576C49" w:rsidRDefault="00743116">
      <w:pPr>
        <w:spacing w:line="552" w:lineRule="atLeast"/>
        <w:ind w:left="36"/>
        <w:rPr>
          <w:rFonts w:asciiTheme="minorHAnsi" w:hAnsiTheme="minorHAnsi" w:cstheme="minorHAnsi"/>
          <w:spacing w:val="-2"/>
        </w:rPr>
      </w:pPr>
    </w:p>
    <w:p w:rsidR="00743116" w:rsidRPr="00576C49" w:rsidRDefault="00743116">
      <w:pPr>
        <w:numPr>
          <w:ilvl w:val="0"/>
          <w:numId w:val="5"/>
        </w:numPr>
        <w:rPr>
          <w:rFonts w:asciiTheme="minorHAnsi" w:hAnsiTheme="minorHAnsi" w:cstheme="minorHAnsi"/>
          <w:spacing w:val="-5"/>
        </w:rPr>
      </w:pPr>
      <w:r w:rsidRPr="00576C49">
        <w:rPr>
          <w:rFonts w:asciiTheme="minorHAnsi" w:hAnsiTheme="minorHAnsi" w:cstheme="minorHAnsi"/>
          <w:spacing w:val="-5"/>
        </w:rPr>
        <w:t>la démission</w:t>
      </w:r>
    </w:p>
    <w:p w:rsidR="00743116" w:rsidRPr="00576C49" w:rsidRDefault="00743116">
      <w:pPr>
        <w:numPr>
          <w:ilvl w:val="0"/>
          <w:numId w:val="5"/>
        </w:numPr>
        <w:rPr>
          <w:rFonts w:asciiTheme="minorHAnsi" w:hAnsiTheme="minorHAnsi" w:cstheme="minorHAnsi"/>
          <w:spacing w:val="-3"/>
        </w:rPr>
      </w:pPr>
      <w:r w:rsidRPr="00576C49">
        <w:rPr>
          <w:rFonts w:asciiTheme="minorHAnsi" w:hAnsiTheme="minorHAnsi" w:cstheme="minorHAnsi"/>
          <w:spacing w:val="-8"/>
        </w:rPr>
        <w:t xml:space="preserve">la radiation prononcée par le Comité Directeur pour le non paiement de la </w:t>
      </w:r>
      <w:r w:rsidRPr="00576C49">
        <w:rPr>
          <w:rFonts w:asciiTheme="minorHAnsi" w:hAnsiTheme="minorHAnsi" w:cstheme="minorHAnsi"/>
          <w:spacing w:val="-3"/>
        </w:rPr>
        <w:t>cotisation.</w:t>
      </w:r>
    </w:p>
    <w:p w:rsidR="00743116" w:rsidRPr="00576C49" w:rsidRDefault="00743116">
      <w:pPr>
        <w:numPr>
          <w:ilvl w:val="0"/>
          <w:numId w:val="5"/>
        </w:numPr>
        <w:rPr>
          <w:rFonts w:asciiTheme="minorHAnsi" w:hAnsiTheme="minorHAnsi" w:cstheme="minorHAnsi"/>
          <w:spacing w:val="-6"/>
        </w:rPr>
      </w:pPr>
      <w:r w:rsidRPr="00576C49">
        <w:rPr>
          <w:rFonts w:asciiTheme="minorHAnsi" w:hAnsiTheme="minorHAnsi" w:cstheme="minorHAnsi"/>
          <w:spacing w:val="-6"/>
        </w:rPr>
        <w:t>la radiation prononcée par le Comité Directeur pour des motifs graves.</w:t>
      </w:r>
    </w:p>
    <w:p w:rsidR="00743116" w:rsidRPr="00576C49" w:rsidRDefault="00743116">
      <w:pPr>
        <w:rPr>
          <w:rFonts w:asciiTheme="minorHAnsi" w:hAnsiTheme="minorHAnsi" w:cstheme="minorHAnsi"/>
        </w:rPr>
      </w:pPr>
    </w:p>
    <w:p w:rsidR="00743116" w:rsidRPr="00576C49" w:rsidRDefault="00743116">
      <w:pPr>
        <w:pStyle w:val="Style1"/>
        <w:spacing w:before="0" w:line="336" w:lineRule="atLeast"/>
        <w:ind w:right="72"/>
        <w:rPr>
          <w:rFonts w:asciiTheme="minorHAnsi" w:hAnsiTheme="minorHAnsi" w:cstheme="minorHAnsi"/>
          <w:b/>
          <w:bCs/>
          <w:i/>
          <w:iCs/>
          <w:spacing w:val="-1"/>
          <w:sz w:val="24"/>
        </w:rPr>
      </w:pPr>
      <w:r w:rsidRPr="00576C49">
        <w:rPr>
          <w:rFonts w:asciiTheme="minorHAnsi" w:hAnsiTheme="minorHAnsi" w:cstheme="minorHAnsi"/>
          <w:b/>
          <w:bCs/>
          <w:i/>
          <w:iCs/>
          <w:sz w:val="24"/>
        </w:rPr>
        <w:t xml:space="preserve">Tout adhérent qui fait l'objet d'une procédure disciplinaire doit être à </w:t>
      </w:r>
      <w:r w:rsidRPr="00576C49">
        <w:rPr>
          <w:rFonts w:asciiTheme="minorHAnsi" w:hAnsiTheme="minorHAnsi" w:cstheme="minorHAnsi"/>
          <w:b/>
          <w:bCs/>
          <w:i/>
          <w:iCs/>
          <w:spacing w:val="22"/>
          <w:sz w:val="24"/>
        </w:rPr>
        <w:t xml:space="preserve">même de </w:t>
      </w:r>
      <w:r w:rsidRPr="00576C49">
        <w:rPr>
          <w:rFonts w:asciiTheme="minorHAnsi" w:hAnsiTheme="minorHAnsi" w:cstheme="minorHAnsi"/>
          <w:b/>
          <w:bCs/>
          <w:i/>
          <w:iCs/>
          <w:spacing w:val="7"/>
          <w:sz w:val="24"/>
        </w:rPr>
        <w:t xml:space="preserve">préparer sa défense et doit être convoqué devant le Comité Directeur. II peut se </w:t>
      </w:r>
      <w:r w:rsidRPr="00576C49">
        <w:rPr>
          <w:rFonts w:asciiTheme="minorHAnsi" w:hAnsiTheme="minorHAnsi" w:cstheme="minorHAnsi"/>
          <w:b/>
          <w:bCs/>
          <w:i/>
          <w:iCs/>
          <w:spacing w:val="-1"/>
          <w:sz w:val="24"/>
        </w:rPr>
        <w:t>faire assister par la personne de son choix.</w:t>
      </w:r>
    </w:p>
    <w:p w:rsidR="00743116" w:rsidRPr="00576C49" w:rsidRDefault="00743116">
      <w:pPr>
        <w:pStyle w:val="Titre1"/>
        <w:rPr>
          <w:rFonts w:asciiTheme="minorHAnsi" w:hAnsiTheme="minorHAnsi" w:cstheme="minorHAnsi"/>
          <w:szCs w:val="24"/>
        </w:rPr>
      </w:pPr>
      <w:r w:rsidRPr="00576C49">
        <w:rPr>
          <w:rFonts w:asciiTheme="minorHAnsi" w:hAnsiTheme="minorHAnsi" w:cstheme="minorHAnsi"/>
          <w:szCs w:val="24"/>
        </w:rPr>
        <w:lastRenderedPageBreak/>
        <w:t>ADMINISTRATION &amp; FONCTIONNEMENT</w:t>
      </w:r>
    </w:p>
    <w:p w:rsidR="00743116" w:rsidRPr="00576C49" w:rsidRDefault="00743116">
      <w:pPr>
        <w:pStyle w:val="Style1"/>
        <w:rPr>
          <w:rFonts w:asciiTheme="minorHAnsi" w:hAnsiTheme="minorHAnsi" w:cstheme="minorHAnsi"/>
          <w:b/>
          <w:bCs/>
          <w:spacing w:val="16"/>
          <w:sz w:val="24"/>
        </w:rPr>
      </w:pPr>
    </w:p>
    <w:p w:rsidR="00743116" w:rsidRPr="00576C49" w:rsidRDefault="00743116">
      <w:pPr>
        <w:pStyle w:val="Style1"/>
        <w:rPr>
          <w:rFonts w:asciiTheme="minorHAnsi" w:hAnsiTheme="minorHAnsi" w:cstheme="minorHAnsi"/>
          <w:spacing w:val="-9"/>
          <w:sz w:val="24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16"/>
          <w:sz w:val="24"/>
          <w:u w:val="single"/>
        </w:rPr>
        <w:t>Article 5:</w:t>
      </w:r>
      <w:r w:rsidRPr="00576C49">
        <w:rPr>
          <w:rFonts w:asciiTheme="minorHAnsi" w:hAnsiTheme="minorHAnsi" w:cstheme="minorHAnsi"/>
          <w:b/>
          <w:bCs/>
          <w:spacing w:val="16"/>
          <w:sz w:val="24"/>
        </w:rPr>
        <w:t xml:space="preserve"> </w:t>
      </w:r>
      <w:r w:rsidRPr="00576C49">
        <w:rPr>
          <w:rFonts w:asciiTheme="minorHAnsi" w:hAnsiTheme="minorHAnsi" w:cstheme="minorHAnsi"/>
          <w:spacing w:val="-1"/>
          <w:sz w:val="24"/>
        </w:rPr>
        <w:t xml:space="preserve">Le Comité de Direction de l'association est composé de 4 (quatre) </w:t>
      </w:r>
      <w:r w:rsidRPr="00576C49">
        <w:rPr>
          <w:rFonts w:asciiTheme="minorHAnsi" w:hAnsiTheme="minorHAnsi" w:cstheme="minorHAnsi"/>
          <w:sz w:val="24"/>
        </w:rPr>
        <w:t xml:space="preserve">membres au moins, élus par l'assemblée générale des </w:t>
      </w:r>
      <w:r w:rsidRPr="00576C49">
        <w:rPr>
          <w:rFonts w:asciiTheme="minorHAnsi" w:hAnsiTheme="minorHAnsi" w:cstheme="minorHAnsi"/>
          <w:spacing w:val="-6"/>
          <w:sz w:val="24"/>
        </w:rPr>
        <w:t xml:space="preserve">électeurs au scrutin secret pour une durée de 4 années. </w:t>
      </w:r>
      <w:r w:rsidR="00F80259">
        <w:rPr>
          <w:rFonts w:asciiTheme="minorHAnsi" w:hAnsiTheme="minorHAnsi" w:cstheme="minorHAnsi"/>
          <w:spacing w:val="-6"/>
          <w:sz w:val="24"/>
        </w:rPr>
        <w:t>I</w:t>
      </w:r>
      <w:r w:rsidRPr="00576C49">
        <w:rPr>
          <w:rFonts w:asciiTheme="minorHAnsi" w:hAnsiTheme="minorHAnsi" w:cstheme="minorHAnsi"/>
          <w:spacing w:val="-9"/>
          <w:sz w:val="24"/>
        </w:rPr>
        <w:t>ls sont rééligibles.</w:t>
      </w:r>
    </w:p>
    <w:p w:rsidR="00743116" w:rsidRPr="00576C49" w:rsidRDefault="00743116">
      <w:pPr>
        <w:pStyle w:val="Style1"/>
        <w:spacing w:before="216"/>
        <w:rPr>
          <w:rFonts w:asciiTheme="minorHAnsi" w:hAnsiTheme="minorHAnsi" w:cstheme="minorHAnsi"/>
          <w:spacing w:val="-5"/>
          <w:sz w:val="24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14"/>
          <w:sz w:val="24"/>
          <w:u w:val="single"/>
        </w:rPr>
        <w:t>Article 6:</w:t>
      </w:r>
      <w:r w:rsidRPr="00576C49">
        <w:rPr>
          <w:rFonts w:asciiTheme="minorHAnsi" w:hAnsiTheme="minorHAnsi" w:cstheme="minorHAnsi"/>
          <w:b/>
          <w:bCs/>
          <w:spacing w:val="14"/>
          <w:sz w:val="24"/>
        </w:rPr>
        <w:t xml:space="preserve"> </w:t>
      </w:r>
      <w:r w:rsidRPr="00576C49">
        <w:rPr>
          <w:rFonts w:asciiTheme="minorHAnsi" w:hAnsiTheme="minorHAnsi" w:cstheme="minorHAnsi"/>
          <w:spacing w:val="-3"/>
          <w:sz w:val="24"/>
        </w:rPr>
        <w:t xml:space="preserve">Est électeur tout membre </w:t>
      </w:r>
      <w:r w:rsidR="00DC731D" w:rsidRPr="00576C49">
        <w:rPr>
          <w:rFonts w:asciiTheme="minorHAnsi" w:hAnsiTheme="minorHAnsi" w:cstheme="minorHAnsi"/>
          <w:spacing w:val="-3"/>
          <w:sz w:val="24"/>
        </w:rPr>
        <w:t>actif,</w:t>
      </w:r>
      <w:r w:rsidRPr="00576C49">
        <w:rPr>
          <w:rFonts w:asciiTheme="minorHAnsi" w:hAnsiTheme="minorHAnsi" w:cstheme="minorHAnsi"/>
          <w:spacing w:val="-2"/>
          <w:sz w:val="24"/>
        </w:rPr>
        <w:t xml:space="preserve"> </w:t>
      </w:r>
      <w:r w:rsidRPr="00576C49">
        <w:rPr>
          <w:rFonts w:asciiTheme="minorHAnsi" w:hAnsiTheme="minorHAnsi" w:cstheme="minorHAnsi"/>
          <w:spacing w:val="6"/>
          <w:sz w:val="24"/>
        </w:rPr>
        <w:t xml:space="preserve">âgé de 16 ans au moins le jour de </w:t>
      </w:r>
      <w:r w:rsidRPr="00576C49">
        <w:rPr>
          <w:rFonts w:asciiTheme="minorHAnsi" w:hAnsiTheme="minorHAnsi" w:cstheme="minorHAnsi"/>
          <w:sz w:val="24"/>
        </w:rPr>
        <w:t xml:space="preserve">l'élection, ayant adhéré à l'association depuis plus de 6 mois et à jour de ses </w:t>
      </w:r>
      <w:r w:rsidRPr="00576C49">
        <w:rPr>
          <w:rFonts w:asciiTheme="minorHAnsi" w:hAnsiTheme="minorHAnsi" w:cstheme="minorHAnsi"/>
          <w:spacing w:val="-5"/>
          <w:sz w:val="24"/>
        </w:rPr>
        <w:t>cotisations.</w:t>
      </w:r>
    </w:p>
    <w:p w:rsidR="00743116" w:rsidRPr="00576C49" w:rsidRDefault="00743116">
      <w:pPr>
        <w:pStyle w:val="Style1"/>
        <w:rPr>
          <w:rFonts w:asciiTheme="minorHAnsi" w:hAnsiTheme="minorHAnsi" w:cstheme="minorHAnsi"/>
          <w:spacing w:val="2"/>
          <w:sz w:val="24"/>
        </w:rPr>
      </w:pPr>
      <w:r w:rsidRPr="00576C49">
        <w:rPr>
          <w:rFonts w:asciiTheme="minorHAnsi" w:hAnsiTheme="minorHAnsi" w:cstheme="minorHAnsi"/>
          <w:spacing w:val="-4"/>
          <w:sz w:val="24"/>
        </w:rPr>
        <w:t xml:space="preserve">Afin que soient représentés les adhérents de moins de 16 ans, est également </w:t>
      </w:r>
      <w:r w:rsidRPr="00576C49">
        <w:rPr>
          <w:rFonts w:asciiTheme="minorHAnsi" w:hAnsiTheme="minorHAnsi" w:cstheme="minorHAnsi"/>
          <w:spacing w:val="-3"/>
          <w:sz w:val="24"/>
        </w:rPr>
        <w:t xml:space="preserve">électeur un parent (et un seul) par famille </w:t>
      </w:r>
      <w:r w:rsidRPr="00576C49">
        <w:rPr>
          <w:rFonts w:asciiTheme="minorHAnsi" w:hAnsiTheme="minorHAnsi" w:cstheme="minorHAnsi"/>
          <w:spacing w:val="-2"/>
          <w:sz w:val="24"/>
        </w:rPr>
        <w:t xml:space="preserve">(il disposera d’une voix par enfant </w:t>
      </w:r>
      <w:r w:rsidRPr="00576C49">
        <w:rPr>
          <w:rFonts w:asciiTheme="minorHAnsi" w:hAnsiTheme="minorHAnsi" w:cstheme="minorHAnsi"/>
          <w:spacing w:val="2"/>
          <w:sz w:val="24"/>
        </w:rPr>
        <w:t>licencié d'une même famille).</w:t>
      </w:r>
    </w:p>
    <w:p w:rsidR="00743116" w:rsidRPr="00576C49" w:rsidRDefault="00743116">
      <w:pPr>
        <w:spacing w:before="180"/>
        <w:rPr>
          <w:rFonts w:asciiTheme="minorHAnsi" w:hAnsiTheme="minorHAnsi" w:cstheme="minorHAnsi"/>
          <w:spacing w:val="-3"/>
        </w:rPr>
      </w:pPr>
      <w:r w:rsidRPr="00576C49">
        <w:rPr>
          <w:rFonts w:asciiTheme="minorHAnsi" w:hAnsiTheme="minorHAnsi" w:cstheme="minorHAnsi"/>
          <w:spacing w:val="3"/>
        </w:rPr>
        <w:t xml:space="preserve">Le vote par procuration est autorisé mais le vote par correspondance n'est pas </w:t>
      </w:r>
      <w:r w:rsidRPr="00576C49">
        <w:rPr>
          <w:rFonts w:asciiTheme="minorHAnsi" w:hAnsiTheme="minorHAnsi" w:cstheme="minorHAnsi"/>
          <w:spacing w:val="-3"/>
        </w:rPr>
        <w:t>admis.</w:t>
      </w:r>
    </w:p>
    <w:p w:rsidR="00743116" w:rsidRPr="00576C49" w:rsidRDefault="00743116">
      <w:pPr>
        <w:pStyle w:val="Style1"/>
        <w:rPr>
          <w:rFonts w:asciiTheme="minorHAnsi" w:hAnsiTheme="minorHAnsi" w:cstheme="minorHAnsi"/>
          <w:spacing w:val="-9"/>
          <w:sz w:val="24"/>
        </w:rPr>
      </w:pPr>
      <w:r w:rsidRPr="00576C49">
        <w:rPr>
          <w:rFonts w:asciiTheme="minorHAnsi" w:hAnsiTheme="minorHAnsi" w:cstheme="minorHAnsi"/>
          <w:spacing w:val="-6"/>
          <w:sz w:val="24"/>
        </w:rPr>
        <w:t xml:space="preserve">Est éligible au Comité de Direction tout membre </w:t>
      </w:r>
      <w:r w:rsidR="00DC731D" w:rsidRPr="00576C49">
        <w:rPr>
          <w:rFonts w:asciiTheme="minorHAnsi" w:hAnsiTheme="minorHAnsi" w:cstheme="minorHAnsi"/>
          <w:spacing w:val="-6"/>
          <w:sz w:val="24"/>
        </w:rPr>
        <w:t>actif,</w:t>
      </w:r>
      <w:r w:rsidRPr="00576C49">
        <w:rPr>
          <w:rFonts w:asciiTheme="minorHAnsi" w:hAnsiTheme="minorHAnsi" w:cstheme="minorHAnsi"/>
          <w:spacing w:val="-6"/>
          <w:sz w:val="24"/>
        </w:rPr>
        <w:t xml:space="preserve"> âgé </w:t>
      </w:r>
      <w:r w:rsidRPr="00576C49">
        <w:rPr>
          <w:rFonts w:asciiTheme="minorHAnsi" w:hAnsiTheme="minorHAnsi" w:cstheme="minorHAnsi"/>
          <w:spacing w:val="-9"/>
          <w:sz w:val="24"/>
        </w:rPr>
        <w:t xml:space="preserve">de 16 ans </w:t>
      </w:r>
      <w:r w:rsidRPr="00576C49">
        <w:rPr>
          <w:rFonts w:asciiTheme="minorHAnsi" w:hAnsiTheme="minorHAnsi" w:cstheme="minorHAnsi"/>
          <w:spacing w:val="-7"/>
          <w:sz w:val="24"/>
        </w:rPr>
        <w:t xml:space="preserve">au moins le jour de l'élection, ayant adhéré depuis plus de 6 mois et à </w:t>
      </w:r>
      <w:r w:rsidRPr="00576C49">
        <w:rPr>
          <w:rFonts w:asciiTheme="minorHAnsi" w:hAnsiTheme="minorHAnsi" w:cstheme="minorHAnsi"/>
          <w:spacing w:val="-9"/>
          <w:sz w:val="24"/>
        </w:rPr>
        <w:t>jour de ses cotisations.</w:t>
      </w:r>
    </w:p>
    <w:p w:rsidR="00743116" w:rsidRPr="00576C49" w:rsidRDefault="00743116">
      <w:pPr>
        <w:pStyle w:val="Style1"/>
        <w:spacing w:before="216"/>
        <w:rPr>
          <w:rFonts w:asciiTheme="minorHAnsi" w:hAnsiTheme="minorHAnsi" w:cstheme="minorHAnsi"/>
          <w:spacing w:val="-2"/>
          <w:sz w:val="24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15"/>
          <w:sz w:val="24"/>
          <w:u w:val="single"/>
        </w:rPr>
        <w:t>Article 7:</w:t>
      </w:r>
      <w:r w:rsidRPr="00576C49">
        <w:rPr>
          <w:rFonts w:asciiTheme="minorHAnsi" w:hAnsiTheme="minorHAnsi" w:cstheme="minorHAnsi"/>
          <w:b/>
          <w:bCs/>
          <w:spacing w:val="15"/>
          <w:sz w:val="24"/>
        </w:rPr>
        <w:t xml:space="preserve"> </w:t>
      </w:r>
      <w:r w:rsidRPr="00576C49">
        <w:rPr>
          <w:rFonts w:asciiTheme="minorHAnsi" w:hAnsiTheme="minorHAnsi" w:cstheme="minorHAnsi"/>
          <w:sz w:val="24"/>
        </w:rPr>
        <w:t xml:space="preserve">Le Comité de Direction, qui doit être représentatif de la composition </w:t>
      </w:r>
      <w:r w:rsidRPr="00576C49">
        <w:rPr>
          <w:rFonts w:asciiTheme="minorHAnsi" w:hAnsiTheme="minorHAnsi" w:cstheme="minorHAnsi"/>
          <w:spacing w:val="-4"/>
          <w:sz w:val="24"/>
        </w:rPr>
        <w:t xml:space="preserve">de l'assemblée générale élit tous les 4 (quatre) ans, années Olympiques, son </w:t>
      </w:r>
      <w:r w:rsidRPr="00576C49">
        <w:rPr>
          <w:rFonts w:asciiTheme="minorHAnsi" w:hAnsiTheme="minorHAnsi" w:cstheme="minorHAnsi"/>
          <w:spacing w:val="-1"/>
          <w:sz w:val="24"/>
        </w:rPr>
        <w:t xml:space="preserve">Bureau comprenant </w:t>
      </w:r>
      <w:r w:rsidRPr="00576C49">
        <w:rPr>
          <w:rFonts w:asciiTheme="minorHAnsi" w:hAnsiTheme="minorHAnsi" w:cstheme="minorHAnsi"/>
          <w:spacing w:val="-2"/>
          <w:sz w:val="24"/>
        </w:rPr>
        <w:t>au moins :</w:t>
      </w:r>
    </w:p>
    <w:p w:rsidR="00743116" w:rsidRPr="00576C49" w:rsidRDefault="00743116">
      <w:pPr>
        <w:numPr>
          <w:ilvl w:val="0"/>
          <w:numId w:val="7"/>
        </w:numPr>
        <w:spacing w:line="540" w:lineRule="atLeast"/>
        <w:rPr>
          <w:rFonts w:asciiTheme="minorHAnsi" w:hAnsiTheme="minorHAnsi" w:cstheme="minorHAnsi"/>
          <w:spacing w:val="-6"/>
        </w:rPr>
      </w:pPr>
      <w:r w:rsidRPr="00576C49">
        <w:rPr>
          <w:rFonts w:asciiTheme="minorHAnsi" w:hAnsiTheme="minorHAnsi" w:cstheme="minorHAnsi"/>
          <w:spacing w:val="-6"/>
        </w:rPr>
        <w:t>un président</w:t>
      </w:r>
    </w:p>
    <w:p w:rsidR="00743116" w:rsidRPr="00576C49" w:rsidRDefault="00743116">
      <w:pPr>
        <w:numPr>
          <w:ilvl w:val="0"/>
          <w:numId w:val="7"/>
        </w:numPr>
        <w:spacing w:line="528" w:lineRule="atLeast"/>
        <w:ind w:right="6912"/>
        <w:rPr>
          <w:rFonts w:asciiTheme="minorHAnsi" w:hAnsiTheme="minorHAnsi" w:cstheme="minorHAnsi"/>
          <w:spacing w:val="-4"/>
        </w:rPr>
      </w:pPr>
      <w:r w:rsidRPr="00576C49">
        <w:rPr>
          <w:rFonts w:asciiTheme="minorHAnsi" w:hAnsiTheme="minorHAnsi" w:cstheme="minorHAnsi"/>
          <w:spacing w:val="-4"/>
        </w:rPr>
        <w:t xml:space="preserve">un vice-président </w:t>
      </w:r>
    </w:p>
    <w:p w:rsidR="00743116" w:rsidRPr="00576C49" w:rsidRDefault="00743116">
      <w:pPr>
        <w:numPr>
          <w:ilvl w:val="0"/>
          <w:numId w:val="7"/>
        </w:numPr>
        <w:spacing w:line="528" w:lineRule="atLeast"/>
        <w:ind w:right="6912"/>
        <w:rPr>
          <w:rFonts w:asciiTheme="minorHAnsi" w:hAnsiTheme="minorHAnsi" w:cstheme="minorHAnsi"/>
          <w:spacing w:val="-12"/>
        </w:rPr>
      </w:pPr>
      <w:r w:rsidRPr="00576C49">
        <w:rPr>
          <w:rFonts w:asciiTheme="minorHAnsi" w:hAnsiTheme="minorHAnsi" w:cstheme="minorHAnsi"/>
          <w:spacing w:val="-4"/>
        </w:rPr>
        <w:t xml:space="preserve">un secrétaire </w:t>
      </w:r>
    </w:p>
    <w:p w:rsidR="00743116" w:rsidRPr="00576C49" w:rsidRDefault="00743116">
      <w:pPr>
        <w:numPr>
          <w:ilvl w:val="0"/>
          <w:numId w:val="7"/>
        </w:numPr>
        <w:spacing w:line="528" w:lineRule="atLeast"/>
        <w:ind w:right="6912"/>
        <w:rPr>
          <w:rFonts w:asciiTheme="minorHAnsi" w:hAnsiTheme="minorHAnsi" w:cstheme="minorHAnsi"/>
          <w:spacing w:val="-12"/>
        </w:rPr>
      </w:pPr>
      <w:r w:rsidRPr="00576C49">
        <w:rPr>
          <w:rFonts w:asciiTheme="minorHAnsi" w:hAnsiTheme="minorHAnsi" w:cstheme="minorHAnsi"/>
          <w:spacing w:val="-12"/>
        </w:rPr>
        <w:t>un trésorier</w:t>
      </w:r>
    </w:p>
    <w:p w:rsidR="00743116" w:rsidRPr="00576C49" w:rsidRDefault="00743116">
      <w:pPr>
        <w:pStyle w:val="Style1"/>
        <w:rPr>
          <w:rFonts w:asciiTheme="minorHAnsi" w:hAnsiTheme="minorHAnsi" w:cstheme="minorHAnsi"/>
          <w:spacing w:val="-8"/>
          <w:sz w:val="24"/>
        </w:rPr>
      </w:pPr>
      <w:r w:rsidRPr="00576C49">
        <w:rPr>
          <w:rFonts w:asciiTheme="minorHAnsi" w:hAnsiTheme="minorHAnsi" w:cstheme="minorHAnsi"/>
          <w:spacing w:val="1"/>
          <w:sz w:val="24"/>
        </w:rPr>
        <w:t xml:space="preserve">Les membres du Bureau doivent être désignés (vote à bulletin secret) parmi les </w:t>
      </w:r>
      <w:r w:rsidRPr="00576C49">
        <w:rPr>
          <w:rFonts w:asciiTheme="minorHAnsi" w:hAnsiTheme="minorHAnsi" w:cstheme="minorHAnsi"/>
          <w:spacing w:val="-6"/>
          <w:sz w:val="24"/>
        </w:rPr>
        <w:t xml:space="preserve">membres élus au Comité de Direction. Ils sont rééligibles. Ils devront également souscrire obligatoirement </w:t>
      </w:r>
      <w:commentRangeStart w:id="4"/>
      <w:r w:rsidRPr="00576C49">
        <w:rPr>
          <w:rFonts w:asciiTheme="minorHAnsi" w:hAnsiTheme="minorHAnsi" w:cstheme="minorHAnsi"/>
          <w:spacing w:val="-6"/>
          <w:sz w:val="24"/>
        </w:rPr>
        <w:t xml:space="preserve">une licence d'escrime à la Ligue des Pays de </w:t>
      </w:r>
      <w:r w:rsidRPr="00576C49">
        <w:rPr>
          <w:rFonts w:asciiTheme="minorHAnsi" w:hAnsiTheme="minorHAnsi" w:cstheme="minorHAnsi"/>
          <w:spacing w:val="-8"/>
          <w:sz w:val="24"/>
        </w:rPr>
        <w:t>la Loire.</w:t>
      </w:r>
      <w:commentRangeEnd w:id="4"/>
      <w:r w:rsidR="00F80259">
        <w:rPr>
          <w:rStyle w:val="Marquedecommentaire"/>
        </w:rPr>
        <w:commentReference w:id="4"/>
      </w:r>
    </w:p>
    <w:p w:rsidR="00743116" w:rsidRPr="00576C49" w:rsidRDefault="00743116">
      <w:pPr>
        <w:spacing w:line="540" w:lineRule="atLeast"/>
        <w:ind w:left="36"/>
        <w:rPr>
          <w:rFonts w:asciiTheme="minorHAnsi" w:hAnsiTheme="minorHAnsi" w:cstheme="minorHAnsi"/>
          <w:spacing w:val="-5"/>
        </w:rPr>
      </w:pPr>
      <w:r w:rsidRPr="00576C49">
        <w:rPr>
          <w:rFonts w:asciiTheme="minorHAnsi" w:hAnsiTheme="minorHAnsi" w:cstheme="minorHAnsi"/>
          <w:spacing w:val="-5"/>
        </w:rPr>
        <w:t>Les fonctions des membres du bureau sont bénévoles.</w:t>
      </w:r>
    </w:p>
    <w:p w:rsidR="00743116" w:rsidRPr="00576C49" w:rsidRDefault="00743116">
      <w:pPr>
        <w:pStyle w:val="Style1"/>
        <w:spacing w:before="0"/>
        <w:rPr>
          <w:rFonts w:asciiTheme="minorHAnsi" w:hAnsiTheme="minorHAnsi" w:cstheme="minorHAnsi"/>
          <w:spacing w:val="-3"/>
          <w:sz w:val="24"/>
        </w:rPr>
      </w:pPr>
      <w:r w:rsidRPr="00576C49">
        <w:rPr>
          <w:rFonts w:asciiTheme="minorHAnsi" w:hAnsiTheme="minorHAnsi" w:cstheme="minorHAnsi"/>
          <w:spacing w:val="-6"/>
          <w:sz w:val="24"/>
        </w:rPr>
        <w:t xml:space="preserve">En cas de vacance, le Comité de Direction nomme provisoirement un ou plusieurs </w:t>
      </w:r>
      <w:r w:rsidRPr="00576C49">
        <w:rPr>
          <w:rFonts w:asciiTheme="minorHAnsi" w:hAnsiTheme="minorHAnsi" w:cstheme="minorHAnsi"/>
          <w:sz w:val="24"/>
        </w:rPr>
        <w:t xml:space="preserve">remplaçants. Leur(s) fonction(s) prennent fin à la date où devraient cesser ceux </w:t>
      </w:r>
      <w:r w:rsidRPr="00576C49">
        <w:rPr>
          <w:rFonts w:asciiTheme="minorHAnsi" w:hAnsiTheme="minorHAnsi" w:cstheme="minorHAnsi"/>
          <w:spacing w:val="-3"/>
          <w:sz w:val="24"/>
        </w:rPr>
        <w:t>qu'ils ont remplacés.</w:t>
      </w:r>
    </w:p>
    <w:p w:rsidR="00743116" w:rsidRPr="00576C49" w:rsidRDefault="00743116">
      <w:pPr>
        <w:rPr>
          <w:rFonts w:asciiTheme="minorHAnsi" w:hAnsiTheme="minorHAnsi" w:cstheme="minorHAnsi"/>
        </w:rPr>
      </w:pPr>
    </w:p>
    <w:p w:rsidR="00743116" w:rsidRPr="00576C49" w:rsidRDefault="00743116">
      <w:pPr>
        <w:pStyle w:val="Style1"/>
        <w:spacing w:before="0"/>
        <w:ind w:right="74"/>
        <w:rPr>
          <w:rFonts w:asciiTheme="minorHAnsi" w:hAnsiTheme="minorHAnsi" w:cstheme="minorHAnsi"/>
          <w:sz w:val="24"/>
        </w:rPr>
      </w:pPr>
      <w:r w:rsidRPr="00576C49">
        <w:rPr>
          <w:rFonts w:asciiTheme="minorHAnsi" w:hAnsiTheme="minorHAnsi" w:cstheme="minorHAnsi"/>
          <w:spacing w:val="1"/>
          <w:sz w:val="24"/>
        </w:rPr>
        <w:t xml:space="preserve">Afin </w:t>
      </w:r>
      <w:r w:rsidRPr="00576C49">
        <w:rPr>
          <w:rFonts w:asciiTheme="minorHAnsi" w:hAnsiTheme="minorHAnsi" w:cstheme="minorHAnsi"/>
          <w:sz w:val="24"/>
        </w:rPr>
        <w:t xml:space="preserve">que </w:t>
      </w:r>
      <w:r w:rsidRPr="00576C49">
        <w:rPr>
          <w:rFonts w:asciiTheme="minorHAnsi" w:hAnsiTheme="minorHAnsi" w:cstheme="minorHAnsi"/>
          <w:spacing w:val="3"/>
          <w:sz w:val="24"/>
        </w:rPr>
        <w:t xml:space="preserve">soient représentés </w:t>
      </w:r>
      <w:r w:rsidRPr="00576C49">
        <w:rPr>
          <w:rFonts w:asciiTheme="minorHAnsi" w:hAnsiTheme="minorHAnsi" w:cstheme="minorHAnsi"/>
          <w:sz w:val="24"/>
        </w:rPr>
        <w:t xml:space="preserve">au </w:t>
      </w:r>
      <w:r w:rsidRPr="00576C49">
        <w:rPr>
          <w:rFonts w:asciiTheme="minorHAnsi" w:hAnsiTheme="minorHAnsi" w:cstheme="minorHAnsi"/>
          <w:spacing w:val="18"/>
          <w:sz w:val="24"/>
        </w:rPr>
        <w:t xml:space="preserve">Comité </w:t>
      </w:r>
      <w:r w:rsidRPr="00576C49">
        <w:rPr>
          <w:rFonts w:asciiTheme="minorHAnsi" w:hAnsiTheme="minorHAnsi" w:cstheme="minorHAnsi"/>
          <w:sz w:val="24"/>
        </w:rPr>
        <w:t xml:space="preserve">de </w:t>
      </w:r>
      <w:r w:rsidRPr="00576C49">
        <w:rPr>
          <w:rFonts w:asciiTheme="minorHAnsi" w:hAnsiTheme="minorHAnsi" w:cstheme="minorHAnsi"/>
          <w:spacing w:val="6"/>
          <w:sz w:val="24"/>
        </w:rPr>
        <w:t xml:space="preserve">Direction, les licenciés de moins de 16 ans, </w:t>
      </w:r>
      <w:r w:rsidRPr="00576C49">
        <w:rPr>
          <w:rFonts w:asciiTheme="minorHAnsi" w:hAnsiTheme="minorHAnsi" w:cstheme="minorHAnsi"/>
          <w:spacing w:val="9"/>
          <w:sz w:val="24"/>
        </w:rPr>
        <w:t xml:space="preserve">est également éligible un </w:t>
      </w:r>
      <w:r w:rsidRPr="00576C49">
        <w:rPr>
          <w:rFonts w:asciiTheme="minorHAnsi" w:hAnsiTheme="minorHAnsi" w:cstheme="minorHAnsi"/>
          <w:sz w:val="24"/>
        </w:rPr>
        <w:t xml:space="preserve">parent, </w:t>
      </w:r>
      <w:r w:rsidRPr="00576C49">
        <w:rPr>
          <w:rFonts w:asciiTheme="minorHAnsi" w:hAnsiTheme="minorHAnsi" w:cstheme="minorHAnsi"/>
          <w:spacing w:val="16"/>
          <w:sz w:val="24"/>
        </w:rPr>
        <w:t xml:space="preserve">dont un ou </w:t>
      </w:r>
      <w:r w:rsidRPr="00576C49">
        <w:rPr>
          <w:rFonts w:asciiTheme="minorHAnsi" w:hAnsiTheme="minorHAnsi" w:cstheme="minorHAnsi"/>
          <w:sz w:val="24"/>
        </w:rPr>
        <w:t xml:space="preserve">plusieurs enfant(s) est </w:t>
      </w:r>
      <w:r w:rsidRPr="00576C49">
        <w:rPr>
          <w:rFonts w:asciiTheme="minorHAnsi" w:hAnsiTheme="minorHAnsi" w:cstheme="minorHAnsi"/>
          <w:spacing w:val="-1"/>
          <w:sz w:val="24"/>
        </w:rPr>
        <w:t xml:space="preserve">(sont) </w:t>
      </w:r>
      <w:r w:rsidRPr="00576C49">
        <w:rPr>
          <w:rFonts w:asciiTheme="minorHAnsi" w:hAnsiTheme="minorHAnsi" w:cstheme="minorHAnsi"/>
          <w:spacing w:val="5"/>
          <w:sz w:val="24"/>
        </w:rPr>
        <w:t xml:space="preserve">licencié(s) depuis </w:t>
      </w:r>
      <w:r w:rsidRPr="00576C49">
        <w:rPr>
          <w:rFonts w:asciiTheme="minorHAnsi" w:hAnsiTheme="minorHAnsi" w:cstheme="minorHAnsi"/>
          <w:sz w:val="24"/>
        </w:rPr>
        <w:t xml:space="preserve">plus de 6 </w:t>
      </w:r>
      <w:r w:rsidRPr="00576C49">
        <w:rPr>
          <w:rFonts w:asciiTheme="minorHAnsi" w:hAnsiTheme="minorHAnsi" w:cstheme="minorHAnsi"/>
          <w:spacing w:val="3"/>
          <w:sz w:val="24"/>
        </w:rPr>
        <w:t xml:space="preserve">mois et </w:t>
      </w:r>
      <w:r w:rsidRPr="00576C49">
        <w:rPr>
          <w:rFonts w:asciiTheme="minorHAnsi" w:hAnsiTheme="minorHAnsi" w:cstheme="minorHAnsi"/>
          <w:sz w:val="24"/>
        </w:rPr>
        <w:t>à jour de ses cotisations.</w:t>
      </w:r>
    </w:p>
    <w:p w:rsidR="00743116" w:rsidRPr="00576C49" w:rsidRDefault="00743116">
      <w:pPr>
        <w:pStyle w:val="Style1"/>
        <w:spacing w:before="0" w:line="336" w:lineRule="atLeast"/>
        <w:ind w:right="72"/>
        <w:rPr>
          <w:rFonts w:asciiTheme="minorHAnsi" w:hAnsiTheme="minorHAnsi" w:cstheme="minorHAnsi"/>
          <w:sz w:val="24"/>
        </w:rPr>
      </w:pPr>
    </w:p>
    <w:p w:rsidR="00743116" w:rsidRPr="00576C49" w:rsidRDefault="00743116">
      <w:pPr>
        <w:pStyle w:val="Style1"/>
        <w:spacing w:before="0" w:line="336" w:lineRule="atLeast"/>
        <w:ind w:right="72"/>
        <w:rPr>
          <w:rFonts w:asciiTheme="minorHAnsi" w:hAnsiTheme="minorHAnsi" w:cstheme="minorHAnsi"/>
          <w:spacing w:val="-10"/>
          <w:sz w:val="24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6"/>
          <w:sz w:val="24"/>
          <w:u w:val="single"/>
        </w:rPr>
        <w:t>Article 8:</w:t>
      </w:r>
      <w:r w:rsidRPr="00576C49">
        <w:rPr>
          <w:rFonts w:asciiTheme="minorHAnsi" w:hAnsiTheme="minorHAnsi" w:cstheme="minorHAnsi"/>
          <w:spacing w:val="6"/>
          <w:sz w:val="24"/>
        </w:rPr>
        <w:t xml:space="preserve"> </w:t>
      </w:r>
      <w:r w:rsidRPr="00576C49">
        <w:rPr>
          <w:rFonts w:asciiTheme="minorHAnsi" w:hAnsiTheme="minorHAnsi" w:cstheme="minorHAnsi"/>
          <w:spacing w:val="-7"/>
          <w:sz w:val="24"/>
        </w:rPr>
        <w:t xml:space="preserve">Le Comité de Direction se réunit au moins une fois par trimestre </w:t>
      </w:r>
      <w:r w:rsidRPr="00576C49">
        <w:rPr>
          <w:rFonts w:asciiTheme="minorHAnsi" w:hAnsiTheme="minorHAnsi" w:cstheme="minorHAnsi"/>
          <w:spacing w:val="-8"/>
          <w:sz w:val="24"/>
        </w:rPr>
        <w:t xml:space="preserve">et plus </w:t>
      </w:r>
      <w:r w:rsidRPr="00576C49">
        <w:rPr>
          <w:rFonts w:asciiTheme="minorHAnsi" w:hAnsiTheme="minorHAnsi" w:cstheme="minorHAnsi"/>
          <w:spacing w:val="2"/>
          <w:sz w:val="24"/>
        </w:rPr>
        <w:t xml:space="preserve">s'il y a lieu et chaque fois qu'il est convoqué par le </w:t>
      </w:r>
      <w:r w:rsidRPr="00576C49">
        <w:rPr>
          <w:rFonts w:asciiTheme="minorHAnsi" w:hAnsiTheme="minorHAnsi" w:cstheme="minorHAnsi"/>
          <w:spacing w:val="-9"/>
          <w:sz w:val="24"/>
        </w:rPr>
        <w:t xml:space="preserve">président ou sur la demande </w:t>
      </w:r>
      <w:r w:rsidRPr="00576C49">
        <w:rPr>
          <w:rFonts w:asciiTheme="minorHAnsi" w:hAnsiTheme="minorHAnsi" w:cstheme="minorHAnsi"/>
          <w:spacing w:val="-10"/>
          <w:sz w:val="24"/>
        </w:rPr>
        <w:t>du tiers de ses membres.</w:t>
      </w:r>
      <w:bookmarkStart w:id="5" w:name="_GoBack"/>
      <w:bookmarkEnd w:id="5"/>
    </w:p>
    <w:p w:rsidR="00743116" w:rsidRPr="00576C49" w:rsidRDefault="00743116">
      <w:pPr>
        <w:pStyle w:val="Style2"/>
        <w:jc w:val="both"/>
        <w:rPr>
          <w:rFonts w:asciiTheme="minorHAnsi" w:hAnsiTheme="minorHAnsi" w:cstheme="minorHAnsi"/>
          <w:spacing w:val="-1"/>
          <w:sz w:val="24"/>
        </w:rPr>
      </w:pPr>
      <w:r w:rsidRPr="00576C49">
        <w:rPr>
          <w:rFonts w:asciiTheme="minorHAnsi" w:hAnsiTheme="minorHAnsi" w:cstheme="minorHAnsi"/>
          <w:spacing w:val="-7"/>
          <w:sz w:val="24"/>
        </w:rPr>
        <w:t xml:space="preserve">Il est tenu un procès verbal des séances </w:t>
      </w:r>
      <w:r w:rsidRPr="00576C49">
        <w:rPr>
          <w:rFonts w:asciiTheme="minorHAnsi" w:hAnsiTheme="minorHAnsi" w:cstheme="minorHAnsi"/>
          <w:spacing w:val="-4"/>
          <w:sz w:val="24"/>
        </w:rPr>
        <w:t xml:space="preserve">; </w:t>
      </w:r>
      <w:r w:rsidRPr="00576C49">
        <w:rPr>
          <w:rFonts w:asciiTheme="minorHAnsi" w:hAnsiTheme="minorHAnsi" w:cstheme="minorHAnsi"/>
          <w:spacing w:val="-10"/>
          <w:sz w:val="24"/>
        </w:rPr>
        <w:t xml:space="preserve">les procès verbaux signés par le Président </w:t>
      </w:r>
      <w:r w:rsidRPr="00576C49">
        <w:rPr>
          <w:rFonts w:asciiTheme="minorHAnsi" w:hAnsiTheme="minorHAnsi" w:cstheme="minorHAnsi"/>
          <w:spacing w:val="-11"/>
          <w:sz w:val="24"/>
        </w:rPr>
        <w:t xml:space="preserve">et le Secrétaire sont  transcrits sans blancs ni ratures sur un </w:t>
      </w:r>
      <w:r w:rsidRPr="00576C49">
        <w:rPr>
          <w:rFonts w:asciiTheme="minorHAnsi" w:hAnsiTheme="minorHAnsi" w:cstheme="minorHAnsi"/>
          <w:spacing w:val="-1"/>
          <w:sz w:val="24"/>
        </w:rPr>
        <w:t>registre tenu à cet effet.</w:t>
      </w:r>
    </w:p>
    <w:p w:rsidR="00743116" w:rsidRPr="00576C49" w:rsidRDefault="00743116">
      <w:pPr>
        <w:pStyle w:val="Style1"/>
        <w:rPr>
          <w:rFonts w:asciiTheme="minorHAnsi" w:hAnsiTheme="minorHAnsi" w:cstheme="minorHAnsi"/>
          <w:spacing w:val="-3"/>
          <w:sz w:val="24"/>
        </w:rPr>
      </w:pPr>
      <w:r w:rsidRPr="00576C49">
        <w:rPr>
          <w:rFonts w:asciiTheme="minorHAnsi" w:hAnsiTheme="minorHAnsi" w:cstheme="minorHAnsi"/>
          <w:spacing w:val="-8"/>
          <w:sz w:val="24"/>
        </w:rPr>
        <w:t xml:space="preserve">Le Comité de Direction tient une comptabilité complète de toutes les dépenses et </w:t>
      </w:r>
      <w:r w:rsidRPr="00576C49">
        <w:rPr>
          <w:rFonts w:asciiTheme="minorHAnsi" w:hAnsiTheme="minorHAnsi" w:cstheme="minorHAnsi"/>
          <w:spacing w:val="-6"/>
          <w:sz w:val="24"/>
        </w:rPr>
        <w:t xml:space="preserve">recettes de l'association qu'elle met à la disposition </w:t>
      </w:r>
      <w:r w:rsidRPr="00576C49">
        <w:rPr>
          <w:rFonts w:asciiTheme="minorHAnsi" w:hAnsiTheme="minorHAnsi" w:cstheme="minorHAnsi"/>
          <w:spacing w:val="-3"/>
          <w:sz w:val="24"/>
        </w:rPr>
        <w:t>des membres de l'association pour information.</w:t>
      </w:r>
    </w:p>
    <w:p w:rsidR="00743116" w:rsidRPr="00576C49" w:rsidRDefault="00743116">
      <w:pPr>
        <w:pStyle w:val="Style1"/>
        <w:spacing w:before="216"/>
        <w:rPr>
          <w:rFonts w:asciiTheme="minorHAnsi" w:hAnsiTheme="minorHAnsi" w:cstheme="minorHAnsi"/>
          <w:spacing w:val="-7"/>
          <w:sz w:val="24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4"/>
          <w:sz w:val="24"/>
          <w:u w:val="single"/>
        </w:rPr>
        <w:t>Article 9:</w:t>
      </w:r>
      <w:r w:rsidRPr="00576C49">
        <w:rPr>
          <w:rFonts w:asciiTheme="minorHAnsi" w:hAnsiTheme="minorHAnsi" w:cstheme="minorHAnsi"/>
          <w:b/>
          <w:bCs/>
          <w:spacing w:val="4"/>
          <w:sz w:val="24"/>
        </w:rPr>
        <w:t xml:space="preserve"> </w:t>
      </w:r>
      <w:r w:rsidRPr="00576C49">
        <w:rPr>
          <w:rFonts w:asciiTheme="minorHAnsi" w:hAnsiTheme="minorHAnsi" w:cstheme="minorHAnsi"/>
          <w:spacing w:val="-5"/>
          <w:sz w:val="24"/>
        </w:rPr>
        <w:t xml:space="preserve">L'Assemblée Générale se compose de tous les membres actifs de l'association, âgés de 16 ans au moins le jour de l'Assemblée et à jour de leurs </w:t>
      </w:r>
      <w:r w:rsidRPr="00576C49">
        <w:rPr>
          <w:rFonts w:asciiTheme="minorHAnsi" w:hAnsiTheme="minorHAnsi" w:cstheme="minorHAnsi"/>
          <w:spacing w:val="-7"/>
          <w:sz w:val="24"/>
        </w:rPr>
        <w:t>cotisations.</w:t>
      </w:r>
    </w:p>
    <w:p w:rsidR="00743116" w:rsidRPr="00576C49" w:rsidRDefault="00743116">
      <w:pPr>
        <w:pStyle w:val="Style2"/>
        <w:jc w:val="both"/>
        <w:rPr>
          <w:rFonts w:asciiTheme="minorHAnsi" w:hAnsiTheme="minorHAnsi" w:cstheme="minorHAnsi"/>
          <w:spacing w:val="-2"/>
          <w:sz w:val="24"/>
        </w:rPr>
      </w:pPr>
      <w:r w:rsidRPr="00576C49">
        <w:rPr>
          <w:rFonts w:asciiTheme="minorHAnsi" w:hAnsiTheme="minorHAnsi" w:cstheme="minorHAnsi"/>
          <w:spacing w:val="-9"/>
          <w:sz w:val="24"/>
        </w:rPr>
        <w:t xml:space="preserve">Les parents des licenciés </w:t>
      </w:r>
      <w:r w:rsidRPr="00576C49">
        <w:rPr>
          <w:rFonts w:asciiTheme="minorHAnsi" w:hAnsiTheme="minorHAnsi" w:cstheme="minorHAnsi"/>
          <w:spacing w:val="-5"/>
          <w:sz w:val="24"/>
        </w:rPr>
        <w:t xml:space="preserve">âgés de moins de 16 ans peuvent </w:t>
      </w:r>
      <w:r w:rsidRPr="00576C49">
        <w:rPr>
          <w:rFonts w:asciiTheme="minorHAnsi" w:hAnsiTheme="minorHAnsi" w:cstheme="minorHAnsi"/>
          <w:spacing w:val="1"/>
          <w:sz w:val="24"/>
        </w:rPr>
        <w:t xml:space="preserve">participer à </w:t>
      </w:r>
      <w:r w:rsidRPr="00576C49">
        <w:rPr>
          <w:rFonts w:asciiTheme="minorHAnsi" w:hAnsiTheme="minorHAnsi" w:cstheme="minorHAnsi"/>
          <w:spacing w:val="-2"/>
          <w:sz w:val="24"/>
        </w:rPr>
        <w:t>l'Assemblée Générale avec voix délibérative.</w:t>
      </w:r>
    </w:p>
    <w:p w:rsidR="00743116" w:rsidRPr="00576C49" w:rsidRDefault="00743116">
      <w:pPr>
        <w:pStyle w:val="Style2"/>
        <w:rPr>
          <w:rFonts w:asciiTheme="minorHAnsi" w:hAnsiTheme="minorHAnsi" w:cstheme="minorHAnsi"/>
          <w:sz w:val="24"/>
        </w:rPr>
      </w:pPr>
    </w:p>
    <w:p w:rsidR="00743116" w:rsidRPr="00576C49" w:rsidRDefault="00743116">
      <w:pPr>
        <w:pStyle w:val="Style2"/>
        <w:rPr>
          <w:rFonts w:asciiTheme="minorHAnsi" w:hAnsiTheme="minorHAnsi" w:cstheme="minorHAnsi"/>
          <w:spacing w:val="-3"/>
          <w:sz w:val="24"/>
        </w:rPr>
      </w:pPr>
      <w:r w:rsidRPr="00576C49">
        <w:rPr>
          <w:rFonts w:asciiTheme="minorHAnsi" w:hAnsiTheme="minorHAnsi" w:cstheme="minorHAnsi"/>
          <w:sz w:val="24"/>
        </w:rPr>
        <w:t xml:space="preserve">Chaque membre dispose d'une voix délibérative </w:t>
      </w:r>
      <w:r w:rsidRPr="00576C49">
        <w:rPr>
          <w:rFonts w:asciiTheme="minorHAnsi" w:hAnsiTheme="minorHAnsi" w:cstheme="minorHAnsi"/>
          <w:spacing w:val="-1"/>
          <w:sz w:val="24"/>
        </w:rPr>
        <w:t xml:space="preserve">à l'exception des membres </w:t>
      </w:r>
      <w:r w:rsidRPr="00576C49">
        <w:rPr>
          <w:rFonts w:asciiTheme="minorHAnsi" w:hAnsiTheme="minorHAnsi" w:cstheme="minorHAnsi"/>
          <w:spacing w:val="-8"/>
          <w:sz w:val="24"/>
        </w:rPr>
        <w:t xml:space="preserve">d'honneur et des personnes invitées qui y assistent, avec voix </w:t>
      </w:r>
      <w:r w:rsidRPr="00576C49">
        <w:rPr>
          <w:rFonts w:asciiTheme="minorHAnsi" w:hAnsiTheme="minorHAnsi" w:cstheme="minorHAnsi"/>
          <w:spacing w:val="-3"/>
          <w:sz w:val="24"/>
        </w:rPr>
        <w:t>consultative.</w:t>
      </w:r>
    </w:p>
    <w:p w:rsidR="00743116" w:rsidRPr="00576C49" w:rsidRDefault="00743116">
      <w:pPr>
        <w:pStyle w:val="Style1"/>
        <w:rPr>
          <w:rFonts w:asciiTheme="minorHAnsi" w:hAnsiTheme="minorHAnsi" w:cstheme="minorHAnsi"/>
          <w:spacing w:val="-5"/>
          <w:sz w:val="24"/>
        </w:rPr>
      </w:pPr>
      <w:r w:rsidRPr="00576C49">
        <w:rPr>
          <w:rFonts w:asciiTheme="minorHAnsi" w:hAnsiTheme="minorHAnsi" w:cstheme="minorHAnsi"/>
          <w:spacing w:val="-6"/>
          <w:sz w:val="24"/>
        </w:rPr>
        <w:t xml:space="preserve">L'Assemblée Générale se réunit </w:t>
      </w:r>
      <w:r w:rsidRPr="00576C49">
        <w:rPr>
          <w:rFonts w:asciiTheme="minorHAnsi" w:hAnsiTheme="minorHAnsi" w:cstheme="minorHAnsi"/>
          <w:sz w:val="24"/>
        </w:rPr>
        <w:t xml:space="preserve">une fois par an et chaque fois qu'elle </w:t>
      </w:r>
      <w:r w:rsidRPr="00576C49">
        <w:rPr>
          <w:rFonts w:asciiTheme="minorHAnsi" w:hAnsiTheme="minorHAnsi" w:cstheme="minorHAnsi"/>
          <w:spacing w:val="-17"/>
          <w:sz w:val="24"/>
        </w:rPr>
        <w:t xml:space="preserve">est </w:t>
      </w:r>
      <w:r w:rsidRPr="00576C49">
        <w:rPr>
          <w:rFonts w:asciiTheme="minorHAnsi" w:hAnsiTheme="minorHAnsi" w:cstheme="minorHAnsi"/>
          <w:spacing w:val="10"/>
          <w:sz w:val="24"/>
        </w:rPr>
        <w:t xml:space="preserve">convoquée par le Comité de Direction ou à </w:t>
      </w:r>
      <w:r w:rsidRPr="00576C49">
        <w:rPr>
          <w:rFonts w:asciiTheme="minorHAnsi" w:hAnsiTheme="minorHAnsi" w:cstheme="minorHAnsi"/>
          <w:spacing w:val="9"/>
          <w:sz w:val="24"/>
        </w:rPr>
        <w:t xml:space="preserve">la demande écrite, au moins du </w:t>
      </w:r>
      <w:r w:rsidRPr="00576C49">
        <w:rPr>
          <w:rFonts w:asciiTheme="minorHAnsi" w:hAnsiTheme="minorHAnsi" w:cstheme="minorHAnsi"/>
          <w:spacing w:val="-5"/>
          <w:sz w:val="24"/>
        </w:rPr>
        <w:t>quart des membres composant l'Assemblée Générale.</w:t>
      </w:r>
    </w:p>
    <w:p w:rsidR="00743116" w:rsidRPr="00576C49" w:rsidRDefault="00743116">
      <w:pPr>
        <w:pStyle w:val="Style1"/>
        <w:spacing w:before="216"/>
        <w:rPr>
          <w:rFonts w:asciiTheme="minorHAnsi" w:hAnsiTheme="minorHAnsi" w:cstheme="minorHAnsi"/>
          <w:spacing w:val="-4"/>
          <w:sz w:val="24"/>
        </w:rPr>
      </w:pPr>
      <w:r w:rsidRPr="00576C49">
        <w:rPr>
          <w:rFonts w:asciiTheme="minorHAnsi" w:hAnsiTheme="minorHAnsi" w:cstheme="minorHAnsi"/>
          <w:spacing w:val="-7"/>
          <w:sz w:val="24"/>
        </w:rPr>
        <w:t xml:space="preserve">L'ordre du jour de l'Assemblée Générale est fixé par le </w:t>
      </w:r>
      <w:r w:rsidRPr="00576C49">
        <w:rPr>
          <w:rFonts w:asciiTheme="minorHAnsi" w:hAnsiTheme="minorHAnsi" w:cstheme="minorHAnsi"/>
          <w:sz w:val="24"/>
        </w:rPr>
        <w:t xml:space="preserve">Comité de Direction </w:t>
      </w:r>
      <w:r w:rsidRPr="00576C49">
        <w:rPr>
          <w:rFonts w:asciiTheme="minorHAnsi" w:hAnsiTheme="minorHAnsi" w:cstheme="minorHAnsi"/>
          <w:spacing w:val="-4"/>
          <w:sz w:val="24"/>
        </w:rPr>
        <w:t xml:space="preserve">; </w:t>
      </w:r>
      <w:r w:rsidRPr="00576C49">
        <w:rPr>
          <w:rFonts w:asciiTheme="minorHAnsi" w:hAnsiTheme="minorHAnsi" w:cstheme="minorHAnsi"/>
          <w:spacing w:val="-11"/>
          <w:sz w:val="24"/>
        </w:rPr>
        <w:t xml:space="preserve">il est </w:t>
      </w:r>
      <w:r w:rsidRPr="00576C49">
        <w:rPr>
          <w:rFonts w:asciiTheme="minorHAnsi" w:hAnsiTheme="minorHAnsi" w:cstheme="minorHAnsi"/>
          <w:spacing w:val="-1"/>
          <w:sz w:val="24"/>
        </w:rPr>
        <w:t xml:space="preserve">adressé en même temps que la convocation </w:t>
      </w:r>
      <w:r w:rsidRPr="00576C49">
        <w:rPr>
          <w:rFonts w:asciiTheme="minorHAnsi" w:hAnsiTheme="minorHAnsi" w:cstheme="minorHAnsi"/>
          <w:spacing w:val="-8"/>
          <w:sz w:val="24"/>
        </w:rPr>
        <w:t xml:space="preserve">au mois quinze jours avant la </w:t>
      </w:r>
      <w:r w:rsidRPr="00576C49">
        <w:rPr>
          <w:rFonts w:asciiTheme="minorHAnsi" w:hAnsiTheme="minorHAnsi" w:cstheme="minorHAnsi"/>
          <w:spacing w:val="-4"/>
          <w:sz w:val="24"/>
        </w:rPr>
        <w:t>réunion.</w:t>
      </w:r>
    </w:p>
    <w:p w:rsidR="00743116" w:rsidRPr="00576C49" w:rsidRDefault="00743116">
      <w:pPr>
        <w:pStyle w:val="Style1"/>
        <w:spacing w:before="216"/>
        <w:rPr>
          <w:rFonts w:asciiTheme="minorHAnsi" w:hAnsiTheme="minorHAnsi" w:cstheme="minorHAnsi"/>
          <w:spacing w:val="-3"/>
          <w:sz w:val="24"/>
        </w:rPr>
      </w:pPr>
      <w:r w:rsidRPr="00576C49">
        <w:rPr>
          <w:rFonts w:asciiTheme="minorHAnsi" w:hAnsiTheme="minorHAnsi" w:cstheme="minorHAnsi"/>
          <w:spacing w:val="-7"/>
          <w:sz w:val="24"/>
        </w:rPr>
        <w:t xml:space="preserve">Lors d'une Assemblée Générale </w:t>
      </w:r>
      <w:r w:rsidRPr="00576C49">
        <w:rPr>
          <w:rFonts w:asciiTheme="minorHAnsi" w:hAnsiTheme="minorHAnsi" w:cstheme="minorHAnsi"/>
          <w:spacing w:val="-1"/>
          <w:sz w:val="24"/>
        </w:rPr>
        <w:t xml:space="preserve">comportant des élections, </w:t>
      </w:r>
      <w:r w:rsidRPr="00576C49">
        <w:rPr>
          <w:rFonts w:asciiTheme="minorHAnsi" w:hAnsiTheme="minorHAnsi" w:cstheme="minorHAnsi"/>
          <w:spacing w:val="-3"/>
          <w:sz w:val="24"/>
        </w:rPr>
        <w:t xml:space="preserve">les candidatures doivent parvenir au siège social </w:t>
      </w:r>
      <w:r w:rsidRPr="00576C49">
        <w:rPr>
          <w:rFonts w:asciiTheme="minorHAnsi" w:hAnsiTheme="minorHAnsi" w:cstheme="minorHAnsi"/>
          <w:spacing w:val="-4"/>
          <w:sz w:val="24"/>
        </w:rPr>
        <w:t xml:space="preserve">de l'association huit jours au moins avant </w:t>
      </w:r>
      <w:r w:rsidRPr="00576C49">
        <w:rPr>
          <w:rFonts w:asciiTheme="minorHAnsi" w:hAnsiTheme="minorHAnsi" w:cstheme="minorHAnsi"/>
          <w:spacing w:val="-3"/>
          <w:sz w:val="24"/>
        </w:rPr>
        <w:t>l'Assemblée Générale.</w:t>
      </w:r>
    </w:p>
    <w:p w:rsidR="00743116" w:rsidRPr="00576C49" w:rsidRDefault="00743116">
      <w:pPr>
        <w:pStyle w:val="Style2"/>
        <w:spacing w:before="216"/>
        <w:jc w:val="both"/>
        <w:rPr>
          <w:rFonts w:asciiTheme="minorHAnsi" w:hAnsiTheme="minorHAnsi" w:cstheme="minorHAnsi"/>
          <w:spacing w:val="-2"/>
          <w:sz w:val="24"/>
        </w:rPr>
      </w:pPr>
      <w:r w:rsidRPr="00576C49">
        <w:rPr>
          <w:rFonts w:asciiTheme="minorHAnsi" w:hAnsiTheme="minorHAnsi" w:cstheme="minorHAnsi"/>
          <w:spacing w:val="-4"/>
          <w:sz w:val="24"/>
        </w:rPr>
        <w:t xml:space="preserve">L'Assemblée Générale définit, oriente </w:t>
      </w:r>
      <w:r w:rsidRPr="00576C49">
        <w:rPr>
          <w:rFonts w:asciiTheme="minorHAnsi" w:hAnsiTheme="minorHAnsi" w:cstheme="minorHAnsi"/>
          <w:spacing w:val="10"/>
          <w:sz w:val="24"/>
        </w:rPr>
        <w:t xml:space="preserve">et contrôle le programme d'action </w:t>
      </w:r>
      <w:r w:rsidRPr="00576C49">
        <w:rPr>
          <w:rFonts w:asciiTheme="minorHAnsi" w:hAnsiTheme="minorHAnsi" w:cstheme="minorHAnsi"/>
          <w:spacing w:val="25"/>
          <w:sz w:val="24"/>
        </w:rPr>
        <w:t xml:space="preserve">de </w:t>
      </w:r>
      <w:r w:rsidRPr="00576C49">
        <w:rPr>
          <w:rFonts w:asciiTheme="minorHAnsi" w:hAnsiTheme="minorHAnsi" w:cstheme="minorHAnsi"/>
          <w:spacing w:val="-2"/>
          <w:sz w:val="24"/>
        </w:rPr>
        <w:t>l'association.</w:t>
      </w:r>
    </w:p>
    <w:p w:rsidR="00743116" w:rsidRPr="00576C49" w:rsidRDefault="00743116">
      <w:pPr>
        <w:pStyle w:val="Style2"/>
        <w:spacing w:before="216"/>
        <w:jc w:val="both"/>
        <w:rPr>
          <w:rFonts w:asciiTheme="minorHAnsi" w:hAnsiTheme="minorHAnsi" w:cstheme="minorHAnsi"/>
          <w:spacing w:val="-2"/>
          <w:sz w:val="24"/>
        </w:rPr>
      </w:pPr>
      <w:r w:rsidRPr="00576C49">
        <w:rPr>
          <w:rFonts w:asciiTheme="minorHAnsi" w:hAnsiTheme="minorHAnsi" w:cstheme="minorHAnsi"/>
          <w:spacing w:val="-7"/>
          <w:sz w:val="24"/>
        </w:rPr>
        <w:t xml:space="preserve">Elle entend les rapports sur la gestion </w:t>
      </w:r>
      <w:r w:rsidRPr="00576C49">
        <w:rPr>
          <w:rFonts w:asciiTheme="minorHAnsi" w:hAnsiTheme="minorHAnsi" w:cstheme="minorHAnsi"/>
          <w:spacing w:val="-4"/>
          <w:sz w:val="24"/>
        </w:rPr>
        <w:t xml:space="preserve">du Comité de Direction, sur la situation </w:t>
      </w:r>
      <w:r w:rsidRPr="00576C49">
        <w:rPr>
          <w:rFonts w:asciiTheme="minorHAnsi" w:hAnsiTheme="minorHAnsi" w:cstheme="minorHAnsi"/>
          <w:spacing w:val="-2"/>
          <w:sz w:val="24"/>
        </w:rPr>
        <w:t>morale et financière l'association.</w:t>
      </w:r>
    </w:p>
    <w:p w:rsidR="00743116" w:rsidRPr="00576C49" w:rsidRDefault="00743116">
      <w:pPr>
        <w:jc w:val="both"/>
        <w:rPr>
          <w:rFonts w:asciiTheme="minorHAnsi" w:hAnsiTheme="minorHAnsi" w:cstheme="minorHAnsi"/>
        </w:rPr>
      </w:pPr>
    </w:p>
    <w:p w:rsidR="00743116" w:rsidRPr="00576C49" w:rsidRDefault="00743116">
      <w:pPr>
        <w:pStyle w:val="Style1"/>
        <w:spacing w:before="0"/>
        <w:rPr>
          <w:rFonts w:asciiTheme="minorHAnsi" w:hAnsiTheme="minorHAnsi" w:cstheme="minorHAnsi"/>
          <w:spacing w:val="7"/>
          <w:sz w:val="24"/>
        </w:rPr>
      </w:pPr>
      <w:r w:rsidRPr="00576C49">
        <w:rPr>
          <w:rFonts w:asciiTheme="minorHAnsi" w:hAnsiTheme="minorHAnsi" w:cstheme="minorHAnsi"/>
          <w:spacing w:val="6"/>
          <w:sz w:val="24"/>
        </w:rPr>
        <w:t xml:space="preserve">Le Comité de Direction présente devant l'Assemblée Générale les comptes de </w:t>
      </w:r>
      <w:r w:rsidRPr="00576C49">
        <w:rPr>
          <w:rFonts w:asciiTheme="minorHAnsi" w:hAnsiTheme="minorHAnsi" w:cstheme="minorHAnsi"/>
          <w:spacing w:val="9"/>
          <w:sz w:val="24"/>
        </w:rPr>
        <w:t xml:space="preserve">l'exercice clos depuis moins de 6 mois, à compter de la clôture de l'exercice </w:t>
      </w:r>
      <w:r w:rsidRPr="00576C49">
        <w:rPr>
          <w:rFonts w:asciiTheme="minorHAnsi" w:hAnsiTheme="minorHAnsi" w:cstheme="minorHAnsi"/>
          <w:spacing w:val="7"/>
          <w:sz w:val="24"/>
        </w:rPr>
        <w:t>comptable.</w:t>
      </w:r>
    </w:p>
    <w:p w:rsidR="00743116" w:rsidRPr="00576C49" w:rsidRDefault="00743116">
      <w:pPr>
        <w:spacing w:before="180"/>
        <w:jc w:val="both"/>
        <w:rPr>
          <w:rFonts w:asciiTheme="minorHAnsi" w:hAnsiTheme="minorHAnsi" w:cstheme="minorHAnsi"/>
          <w:spacing w:val="1"/>
        </w:rPr>
      </w:pPr>
      <w:r w:rsidRPr="00576C49">
        <w:rPr>
          <w:rFonts w:asciiTheme="minorHAnsi" w:hAnsiTheme="minorHAnsi" w:cstheme="minorHAnsi"/>
          <w:spacing w:val="13"/>
        </w:rPr>
        <w:t>Elle approuve les comptes de l'exercice clos et prend connaissance du budget adopté par le comité de direction avant le début de l’exercice comptable</w:t>
      </w:r>
      <w:r w:rsidRPr="00576C49">
        <w:rPr>
          <w:rFonts w:asciiTheme="minorHAnsi" w:hAnsiTheme="minorHAnsi" w:cstheme="minorHAnsi"/>
          <w:spacing w:val="1"/>
        </w:rPr>
        <w:t>.</w:t>
      </w:r>
    </w:p>
    <w:p w:rsidR="00743116" w:rsidRPr="00576C49" w:rsidRDefault="00743116">
      <w:pPr>
        <w:pStyle w:val="Style1"/>
        <w:rPr>
          <w:rFonts w:asciiTheme="minorHAnsi" w:hAnsiTheme="minorHAnsi" w:cstheme="minorHAnsi"/>
          <w:spacing w:val="-4"/>
          <w:sz w:val="24"/>
        </w:rPr>
      </w:pPr>
      <w:r w:rsidRPr="00576C49">
        <w:rPr>
          <w:rFonts w:asciiTheme="minorHAnsi" w:hAnsiTheme="minorHAnsi" w:cstheme="minorHAnsi"/>
          <w:spacing w:val="-8"/>
          <w:sz w:val="24"/>
        </w:rPr>
        <w:t xml:space="preserve">Elle délibère exclusivement sur les questions mises à l'ordre du jour et pourvoit, s'il y </w:t>
      </w:r>
      <w:r w:rsidRPr="00576C49">
        <w:rPr>
          <w:rFonts w:asciiTheme="minorHAnsi" w:hAnsiTheme="minorHAnsi" w:cstheme="minorHAnsi"/>
          <w:spacing w:val="9"/>
          <w:sz w:val="24"/>
        </w:rPr>
        <w:t xml:space="preserve">a lieu, au renouvellement ou remplacement des membres de son Comité de </w:t>
      </w:r>
      <w:r w:rsidRPr="00576C49">
        <w:rPr>
          <w:rFonts w:asciiTheme="minorHAnsi" w:hAnsiTheme="minorHAnsi" w:cstheme="minorHAnsi"/>
          <w:spacing w:val="-4"/>
          <w:sz w:val="24"/>
        </w:rPr>
        <w:t>Direction.</w:t>
      </w:r>
    </w:p>
    <w:p w:rsidR="00743116" w:rsidRPr="00576C49" w:rsidRDefault="00743116">
      <w:pPr>
        <w:spacing w:line="528" w:lineRule="atLeast"/>
        <w:jc w:val="both"/>
        <w:rPr>
          <w:rFonts w:asciiTheme="minorHAnsi" w:hAnsiTheme="minorHAnsi" w:cstheme="minorHAnsi"/>
          <w:spacing w:val="-5"/>
        </w:rPr>
      </w:pPr>
      <w:r w:rsidRPr="00576C49">
        <w:rPr>
          <w:rFonts w:asciiTheme="minorHAnsi" w:hAnsiTheme="minorHAnsi" w:cstheme="minorHAnsi"/>
          <w:spacing w:val="-5"/>
        </w:rPr>
        <w:t>Elle adopte le Règlement Intérieur.</w:t>
      </w:r>
    </w:p>
    <w:p w:rsidR="00743116" w:rsidRPr="00576C49" w:rsidRDefault="00743116">
      <w:pPr>
        <w:spacing w:line="528" w:lineRule="atLeast"/>
        <w:jc w:val="both"/>
        <w:rPr>
          <w:rFonts w:asciiTheme="minorHAnsi" w:hAnsiTheme="minorHAnsi" w:cstheme="minorHAnsi"/>
          <w:spacing w:val="-5"/>
        </w:rPr>
      </w:pPr>
    </w:p>
    <w:p w:rsidR="00743116" w:rsidRPr="00576C49" w:rsidRDefault="00743116">
      <w:pPr>
        <w:pStyle w:val="Style1"/>
        <w:spacing w:before="0"/>
        <w:rPr>
          <w:rFonts w:asciiTheme="minorHAnsi" w:hAnsiTheme="minorHAnsi" w:cstheme="minorHAnsi"/>
          <w:spacing w:val="-5"/>
          <w:sz w:val="24"/>
        </w:rPr>
      </w:pPr>
      <w:r w:rsidRPr="00576C49">
        <w:rPr>
          <w:rFonts w:asciiTheme="minorHAnsi" w:hAnsiTheme="minorHAnsi" w:cstheme="minorHAnsi"/>
          <w:sz w:val="24"/>
        </w:rPr>
        <w:t xml:space="preserve">Le Comité de Direction présente pour information à l'assemblée générale tout contrat ou convention passé entre l'association et un membre du Comité de </w:t>
      </w:r>
      <w:r w:rsidRPr="00576C49">
        <w:rPr>
          <w:rFonts w:asciiTheme="minorHAnsi" w:hAnsiTheme="minorHAnsi" w:cstheme="minorHAnsi"/>
          <w:spacing w:val="-5"/>
          <w:sz w:val="24"/>
        </w:rPr>
        <w:t>Direction, son conjoint ou un proche, et approuvé par le comité de direction.</w:t>
      </w:r>
    </w:p>
    <w:p w:rsidR="00743116" w:rsidRPr="00576C49" w:rsidRDefault="00743116">
      <w:pPr>
        <w:pStyle w:val="Style1"/>
        <w:rPr>
          <w:rFonts w:asciiTheme="minorHAnsi" w:hAnsiTheme="minorHAnsi" w:cstheme="minorHAnsi"/>
          <w:spacing w:val="-6"/>
          <w:sz w:val="24"/>
        </w:rPr>
      </w:pPr>
      <w:r w:rsidRPr="00576C49">
        <w:rPr>
          <w:rFonts w:asciiTheme="minorHAnsi" w:hAnsiTheme="minorHAnsi" w:cstheme="minorHAnsi"/>
          <w:spacing w:val="-6"/>
          <w:sz w:val="24"/>
        </w:rPr>
        <w:t>Les membres désireux de voir porter des questions à l'ordre du jour de l'Assemblée Générale doivent adresser par écrit leurs propositions, au siège de l'association, au moins huit jours avant la réunion de l'assemblée.</w:t>
      </w:r>
    </w:p>
    <w:p w:rsidR="00743116" w:rsidRPr="00576C49" w:rsidRDefault="00743116">
      <w:pPr>
        <w:spacing w:before="216"/>
        <w:jc w:val="both"/>
        <w:rPr>
          <w:rFonts w:asciiTheme="minorHAnsi" w:hAnsiTheme="minorHAnsi" w:cstheme="minorHAnsi"/>
          <w:spacing w:val="-1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11"/>
          <w:u w:val="single"/>
        </w:rPr>
        <w:t xml:space="preserve">Article 10 </w:t>
      </w:r>
      <w:r w:rsidRPr="00576C49">
        <w:rPr>
          <w:rFonts w:asciiTheme="minorHAnsi" w:hAnsiTheme="minorHAnsi" w:cstheme="minorHAnsi"/>
          <w:b/>
          <w:bCs/>
          <w:i/>
          <w:iCs/>
          <w:spacing w:val="2"/>
          <w:u w:val="single"/>
        </w:rPr>
        <w:t>:</w:t>
      </w:r>
      <w:r w:rsidRPr="00576C4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576C49">
        <w:rPr>
          <w:rFonts w:asciiTheme="minorHAnsi" w:hAnsiTheme="minorHAnsi" w:cstheme="minorHAnsi"/>
        </w:rPr>
        <w:t xml:space="preserve">les délibérations sont prises à la majorité des membres présents et </w:t>
      </w:r>
      <w:r w:rsidRPr="00576C49">
        <w:rPr>
          <w:rFonts w:asciiTheme="minorHAnsi" w:hAnsiTheme="minorHAnsi" w:cstheme="minorHAnsi"/>
          <w:spacing w:val="-1"/>
        </w:rPr>
        <w:t>représentés à l'Assemblée Générale.</w:t>
      </w:r>
    </w:p>
    <w:p w:rsidR="00743116" w:rsidRPr="00576C49" w:rsidRDefault="00743116">
      <w:pPr>
        <w:pStyle w:val="Style1"/>
        <w:rPr>
          <w:rFonts w:asciiTheme="minorHAnsi" w:hAnsiTheme="minorHAnsi" w:cstheme="minorHAnsi"/>
          <w:spacing w:val="-5"/>
          <w:sz w:val="24"/>
        </w:rPr>
      </w:pPr>
      <w:r w:rsidRPr="00C25064">
        <w:rPr>
          <w:rFonts w:asciiTheme="minorHAnsi" w:hAnsiTheme="minorHAnsi" w:cstheme="minorHAnsi"/>
          <w:bCs/>
          <w:spacing w:val="-25"/>
          <w:sz w:val="24"/>
        </w:rPr>
        <w:t xml:space="preserve">Pour la validité des délibérations la présence du quart des membres actifs (âgés </w:t>
      </w:r>
      <w:r w:rsidRPr="00C25064">
        <w:rPr>
          <w:rFonts w:asciiTheme="minorHAnsi" w:hAnsiTheme="minorHAnsi" w:cstheme="minorHAnsi"/>
          <w:bCs/>
          <w:spacing w:val="-19"/>
          <w:sz w:val="24"/>
        </w:rPr>
        <w:t xml:space="preserve">de plus de 16 ans) est nécessaire. </w:t>
      </w:r>
      <w:r w:rsidRPr="00C25064">
        <w:rPr>
          <w:rFonts w:asciiTheme="minorHAnsi" w:hAnsiTheme="minorHAnsi" w:cstheme="minorHAnsi"/>
          <w:spacing w:val="8"/>
          <w:sz w:val="24"/>
        </w:rPr>
        <w:t>Si ce</w:t>
      </w:r>
      <w:r w:rsidRPr="00576C49">
        <w:rPr>
          <w:rFonts w:asciiTheme="minorHAnsi" w:hAnsiTheme="minorHAnsi" w:cstheme="minorHAnsi"/>
          <w:spacing w:val="8"/>
          <w:sz w:val="24"/>
        </w:rPr>
        <w:t xml:space="preserve"> quorum n'est pas atteint, une deuxième </w:t>
      </w:r>
      <w:r w:rsidRPr="00576C49">
        <w:rPr>
          <w:rFonts w:asciiTheme="minorHAnsi" w:hAnsiTheme="minorHAnsi" w:cstheme="minorHAnsi"/>
          <w:spacing w:val="-1"/>
          <w:sz w:val="24"/>
        </w:rPr>
        <w:t xml:space="preserve">Assemblée Générale est convoquée avec le même ordre du jour à six jours </w:t>
      </w:r>
      <w:r w:rsidRPr="00576C49">
        <w:rPr>
          <w:rFonts w:asciiTheme="minorHAnsi" w:hAnsiTheme="minorHAnsi" w:cstheme="minorHAnsi"/>
          <w:spacing w:val="-5"/>
          <w:sz w:val="24"/>
        </w:rPr>
        <w:t>d'intervalle et qui délibère quel que soit le nombre de présents et représentés.</w:t>
      </w:r>
    </w:p>
    <w:p w:rsidR="00743116" w:rsidRPr="00576C49" w:rsidRDefault="00743116">
      <w:pPr>
        <w:pStyle w:val="Style1"/>
        <w:spacing w:before="216"/>
        <w:rPr>
          <w:rFonts w:asciiTheme="minorHAnsi" w:hAnsiTheme="minorHAnsi" w:cstheme="minorHAnsi"/>
          <w:spacing w:val="3"/>
          <w:sz w:val="24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10"/>
          <w:sz w:val="24"/>
          <w:u w:val="single"/>
        </w:rPr>
        <w:t xml:space="preserve">Article 11 </w:t>
      </w:r>
      <w:r w:rsidRPr="00576C49">
        <w:rPr>
          <w:rFonts w:asciiTheme="minorHAnsi" w:hAnsiTheme="minorHAnsi" w:cstheme="minorHAnsi"/>
          <w:b/>
          <w:bCs/>
          <w:i/>
          <w:iCs/>
          <w:spacing w:val="2"/>
          <w:sz w:val="24"/>
          <w:u w:val="single"/>
        </w:rPr>
        <w:t>:</w:t>
      </w:r>
      <w:r w:rsidRPr="00576C49">
        <w:rPr>
          <w:rFonts w:asciiTheme="minorHAnsi" w:hAnsiTheme="minorHAnsi" w:cstheme="minorHAnsi"/>
          <w:b/>
          <w:bCs/>
          <w:spacing w:val="2"/>
          <w:sz w:val="24"/>
        </w:rPr>
        <w:t xml:space="preserve"> </w:t>
      </w:r>
      <w:r w:rsidRPr="00576C49">
        <w:rPr>
          <w:rFonts w:asciiTheme="minorHAnsi" w:hAnsiTheme="minorHAnsi" w:cstheme="minorHAnsi"/>
          <w:spacing w:val="3"/>
          <w:sz w:val="24"/>
        </w:rPr>
        <w:t xml:space="preserve">L'Assemblée Générale fixe le taux de remboursement des frais de </w:t>
      </w:r>
      <w:r w:rsidRPr="00576C49">
        <w:rPr>
          <w:rFonts w:asciiTheme="minorHAnsi" w:hAnsiTheme="minorHAnsi" w:cstheme="minorHAnsi"/>
          <w:sz w:val="24"/>
        </w:rPr>
        <w:t xml:space="preserve">déplacement, de mission ou de représentation effectuées par les membres du </w:t>
      </w:r>
      <w:r w:rsidRPr="00576C49">
        <w:rPr>
          <w:rFonts w:asciiTheme="minorHAnsi" w:hAnsiTheme="minorHAnsi" w:cstheme="minorHAnsi"/>
          <w:spacing w:val="-3"/>
          <w:sz w:val="24"/>
        </w:rPr>
        <w:t xml:space="preserve">Comité de Direction, du bureau, des commissions et des chargés de mission dans </w:t>
      </w:r>
      <w:r w:rsidRPr="00576C49">
        <w:rPr>
          <w:rFonts w:asciiTheme="minorHAnsi" w:hAnsiTheme="minorHAnsi" w:cstheme="minorHAnsi"/>
          <w:spacing w:val="3"/>
          <w:sz w:val="24"/>
        </w:rPr>
        <w:t>l'exercice de leur activité.</w:t>
      </w:r>
    </w:p>
    <w:p w:rsidR="00743116" w:rsidRPr="00576C49" w:rsidRDefault="00743116">
      <w:pPr>
        <w:pStyle w:val="Style1"/>
        <w:spacing w:before="216"/>
        <w:rPr>
          <w:rFonts w:asciiTheme="minorHAnsi" w:hAnsiTheme="minorHAnsi" w:cstheme="minorHAnsi"/>
          <w:spacing w:val="-2"/>
          <w:sz w:val="24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11"/>
          <w:sz w:val="24"/>
          <w:u w:val="single"/>
        </w:rPr>
        <w:t xml:space="preserve">Article 12 </w:t>
      </w:r>
      <w:r w:rsidRPr="00576C49">
        <w:rPr>
          <w:rFonts w:asciiTheme="minorHAnsi" w:hAnsiTheme="minorHAnsi" w:cstheme="minorHAnsi"/>
          <w:b/>
          <w:bCs/>
          <w:i/>
          <w:iCs/>
          <w:spacing w:val="2"/>
          <w:sz w:val="24"/>
          <w:u w:val="single"/>
        </w:rPr>
        <w:t>:</w:t>
      </w:r>
      <w:r w:rsidRPr="00576C49">
        <w:rPr>
          <w:rFonts w:asciiTheme="minorHAnsi" w:hAnsiTheme="minorHAnsi" w:cstheme="minorHAnsi"/>
          <w:b/>
          <w:bCs/>
          <w:spacing w:val="2"/>
          <w:sz w:val="24"/>
        </w:rPr>
        <w:t xml:space="preserve"> </w:t>
      </w:r>
      <w:r w:rsidRPr="00576C49">
        <w:rPr>
          <w:rFonts w:asciiTheme="minorHAnsi" w:hAnsiTheme="minorHAnsi" w:cstheme="minorHAnsi"/>
          <w:spacing w:val="-2"/>
          <w:sz w:val="24"/>
        </w:rPr>
        <w:t xml:space="preserve">Le Président représente l'association dans tous les actes de la vie </w:t>
      </w:r>
      <w:r w:rsidRPr="00576C49">
        <w:rPr>
          <w:rFonts w:asciiTheme="minorHAnsi" w:hAnsiTheme="minorHAnsi" w:cstheme="minorHAnsi"/>
          <w:sz w:val="24"/>
        </w:rPr>
        <w:t xml:space="preserve">civile </w:t>
      </w:r>
      <w:r w:rsidRPr="00576C49">
        <w:rPr>
          <w:rFonts w:asciiTheme="minorHAnsi" w:hAnsiTheme="minorHAnsi" w:cstheme="minorHAnsi"/>
          <w:spacing w:val="-2"/>
          <w:sz w:val="24"/>
        </w:rPr>
        <w:t xml:space="preserve">; </w:t>
      </w:r>
      <w:r w:rsidRPr="00576C49">
        <w:rPr>
          <w:rFonts w:asciiTheme="minorHAnsi" w:hAnsiTheme="minorHAnsi" w:cstheme="minorHAnsi"/>
          <w:spacing w:val="1"/>
          <w:sz w:val="24"/>
        </w:rPr>
        <w:t xml:space="preserve">il ordonnance les dépenses </w:t>
      </w:r>
      <w:r w:rsidRPr="00576C49">
        <w:rPr>
          <w:rFonts w:asciiTheme="minorHAnsi" w:hAnsiTheme="minorHAnsi" w:cstheme="minorHAnsi"/>
          <w:spacing w:val="-2"/>
          <w:sz w:val="24"/>
        </w:rPr>
        <w:t xml:space="preserve">; </w:t>
      </w:r>
      <w:r w:rsidRPr="00576C49">
        <w:rPr>
          <w:rFonts w:asciiTheme="minorHAnsi" w:hAnsiTheme="minorHAnsi" w:cstheme="minorHAnsi"/>
          <w:spacing w:val="-5"/>
          <w:sz w:val="24"/>
        </w:rPr>
        <w:t xml:space="preserve">il peut donner délégation dans les conditions </w:t>
      </w:r>
      <w:r w:rsidRPr="00576C49">
        <w:rPr>
          <w:rFonts w:asciiTheme="minorHAnsi" w:hAnsiTheme="minorHAnsi" w:cstheme="minorHAnsi"/>
          <w:spacing w:val="-2"/>
          <w:sz w:val="24"/>
        </w:rPr>
        <w:t>qui sont fixées par le Comité de Direction.</w:t>
      </w:r>
    </w:p>
    <w:p w:rsidR="00743116" w:rsidRPr="00576C49" w:rsidRDefault="00743116">
      <w:pPr>
        <w:pStyle w:val="Style1"/>
        <w:rPr>
          <w:rFonts w:asciiTheme="minorHAnsi" w:hAnsiTheme="minorHAnsi" w:cstheme="minorHAnsi"/>
          <w:spacing w:val="-2"/>
          <w:sz w:val="24"/>
        </w:rPr>
      </w:pPr>
      <w:r w:rsidRPr="00576C49">
        <w:rPr>
          <w:rFonts w:asciiTheme="minorHAnsi" w:hAnsiTheme="minorHAnsi" w:cstheme="minorHAnsi"/>
          <w:spacing w:val="-4"/>
          <w:sz w:val="24"/>
        </w:rPr>
        <w:t xml:space="preserve">L'association est représentée aux Assemblées Générales de la Ligue et du Comité </w:t>
      </w:r>
      <w:r w:rsidRPr="00576C49">
        <w:rPr>
          <w:rFonts w:asciiTheme="minorHAnsi" w:hAnsiTheme="minorHAnsi" w:cstheme="minorHAnsi"/>
          <w:spacing w:val="-5"/>
          <w:sz w:val="24"/>
        </w:rPr>
        <w:t xml:space="preserve">Départemental dont elle dépend, par son Président ou son mandataire, membre </w:t>
      </w:r>
      <w:r w:rsidRPr="00576C49">
        <w:rPr>
          <w:rFonts w:asciiTheme="minorHAnsi" w:hAnsiTheme="minorHAnsi" w:cstheme="minorHAnsi"/>
          <w:spacing w:val="-2"/>
          <w:sz w:val="24"/>
        </w:rPr>
        <w:t>élu du Comité de Direction de l'association.</w:t>
      </w:r>
    </w:p>
    <w:p w:rsidR="00743116" w:rsidRPr="00576C49" w:rsidRDefault="00743116">
      <w:pPr>
        <w:spacing w:before="180"/>
        <w:ind w:firstLine="72"/>
        <w:jc w:val="both"/>
        <w:rPr>
          <w:rFonts w:asciiTheme="minorHAnsi" w:hAnsiTheme="minorHAnsi" w:cstheme="minorHAnsi"/>
          <w:spacing w:val="-4"/>
        </w:rPr>
      </w:pPr>
      <w:r w:rsidRPr="00576C49">
        <w:rPr>
          <w:rFonts w:asciiTheme="minorHAnsi" w:hAnsiTheme="minorHAnsi" w:cstheme="minorHAnsi"/>
          <w:spacing w:val="1"/>
        </w:rPr>
        <w:t xml:space="preserve">En cas de représentation en justice, le Président ne peut être remplacé que par </w:t>
      </w:r>
      <w:r w:rsidRPr="00576C49">
        <w:rPr>
          <w:rFonts w:asciiTheme="minorHAnsi" w:hAnsiTheme="minorHAnsi" w:cstheme="minorHAnsi"/>
          <w:spacing w:val="-4"/>
        </w:rPr>
        <w:t xml:space="preserve">un mandataire </w:t>
      </w:r>
      <w:r w:rsidRPr="00576C49">
        <w:rPr>
          <w:rFonts w:asciiTheme="minorHAnsi" w:hAnsiTheme="minorHAnsi" w:cstheme="minorHAnsi"/>
          <w:spacing w:val="-4"/>
        </w:rPr>
        <w:lastRenderedPageBreak/>
        <w:t>agissant en vertu d'une procuration spéciale.</w:t>
      </w:r>
    </w:p>
    <w:p w:rsidR="00743116" w:rsidRPr="00576C49" w:rsidRDefault="00743116">
      <w:pPr>
        <w:pStyle w:val="Titre2"/>
        <w:rPr>
          <w:rFonts w:asciiTheme="minorHAnsi" w:hAnsiTheme="minorHAnsi" w:cstheme="minorHAnsi"/>
          <w:szCs w:val="24"/>
        </w:rPr>
      </w:pPr>
      <w:r w:rsidRPr="00576C49">
        <w:rPr>
          <w:rFonts w:asciiTheme="minorHAnsi" w:hAnsiTheme="minorHAnsi" w:cstheme="minorHAnsi"/>
          <w:szCs w:val="24"/>
        </w:rPr>
        <w:t>DOTATION &amp; RESSOURCES</w:t>
      </w:r>
    </w:p>
    <w:p w:rsidR="00743116" w:rsidRPr="00576C49" w:rsidRDefault="00743116">
      <w:pPr>
        <w:spacing w:line="576" w:lineRule="atLeast"/>
        <w:ind w:left="72"/>
        <w:jc w:val="both"/>
        <w:rPr>
          <w:rFonts w:asciiTheme="minorHAnsi" w:hAnsiTheme="minorHAnsi" w:cstheme="minorHAnsi"/>
          <w:spacing w:val="-5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12"/>
          <w:u w:val="single"/>
        </w:rPr>
        <w:t xml:space="preserve">Article 13 </w:t>
      </w:r>
      <w:r w:rsidRPr="00576C49">
        <w:rPr>
          <w:rFonts w:asciiTheme="minorHAnsi" w:hAnsiTheme="minorHAnsi" w:cstheme="minorHAnsi"/>
          <w:b/>
          <w:bCs/>
          <w:i/>
          <w:iCs/>
          <w:spacing w:val="2"/>
          <w:u w:val="single"/>
        </w:rPr>
        <w:t>:</w:t>
      </w:r>
      <w:r w:rsidRPr="00576C4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576C49">
        <w:rPr>
          <w:rFonts w:asciiTheme="minorHAnsi" w:hAnsiTheme="minorHAnsi" w:cstheme="minorHAnsi"/>
          <w:spacing w:val="-5"/>
        </w:rPr>
        <w:t>Les ressources de l'association sont constituées par:</w:t>
      </w:r>
    </w:p>
    <w:p w:rsidR="00743116" w:rsidRPr="00576C49" w:rsidRDefault="00743116">
      <w:pPr>
        <w:jc w:val="both"/>
        <w:rPr>
          <w:rFonts w:asciiTheme="minorHAnsi" w:hAnsiTheme="minorHAnsi" w:cstheme="minorHAnsi"/>
        </w:rPr>
      </w:pPr>
    </w:p>
    <w:p w:rsidR="00743116" w:rsidRPr="00576C49" w:rsidRDefault="00743116">
      <w:pPr>
        <w:numPr>
          <w:ilvl w:val="0"/>
          <w:numId w:val="8"/>
        </w:numPr>
        <w:jc w:val="both"/>
        <w:rPr>
          <w:rFonts w:asciiTheme="minorHAnsi" w:hAnsiTheme="minorHAnsi" w:cstheme="minorHAnsi"/>
          <w:spacing w:val="-7"/>
        </w:rPr>
      </w:pPr>
      <w:r w:rsidRPr="00576C49">
        <w:rPr>
          <w:rFonts w:asciiTheme="minorHAnsi" w:hAnsiTheme="minorHAnsi" w:cstheme="minorHAnsi"/>
          <w:spacing w:val="-7"/>
        </w:rPr>
        <w:t>Les cotisations de ses membres.</w:t>
      </w:r>
    </w:p>
    <w:p w:rsidR="00743116" w:rsidRPr="00576C49" w:rsidRDefault="00743116">
      <w:pPr>
        <w:numPr>
          <w:ilvl w:val="0"/>
          <w:numId w:val="8"/>
        </w:numPr>
        <w:jc w:val="both"/>
        <w:rPr>
          <w:rFonts w:asciiTheme="minorHAnsi" w:hAnsiTheme="minorHAnsi" w:cstheme="minorHAnsi"/>
          <w:spacing w:val="-4"/>
        </w:rPr>
      </w:pPr>
      <w:r w:rsidRPr="00576C49">
        <w:rPr>
          <w:rFonts w:asciiTheme="minorHAnsi" w:hAnsiTheme="minorHAnsi" w:cstheme="minorHAnsi"/>
          <w:spacing w:val="-4"/>
        </w:rPr>
        <w:t>Les subventions accordées par les communes ou les collectivités locales.</w:t>
      </w:r>
    </w:p>
    <w:p w:rsidR="00743116" w:rsidRPr="00576C49" w:rsidRDefault="00743116">
      <w:pPr>
        <w:numPr>
          <w:ilvl w:val="0"/>
          <w:numId w:val="8"/>
        </w:numPr>
        <w:jc w:val="both"/>
        <w:rPr>
          <w:rFonts w:asciiTheme="minorHAnsi" w:hAnsiTheme="minorHAnsi" w:cstheme="minorHAnsi"/>
          <w:spacing w:val="-3"/>
        </w:rPr>
      </w:pPr>
      <w:r w:rsidRPr="00576C49">
        <w:rPr>
          <w:rFonts w:asciiTheme="minorHAnsi" w:hAnsiTheme="minorHAnsi" w:cstheme="minorHAnsi"/>
          <w:spacing w:val="-1"/>
        </w:rPr>
        <w:t xml:space="preserve">Les recettes propres réalisées à l'occasion des manifestations qu'elle </w:t>
      </w:r>
      <w:r w:rsidRPr="00576C49">
        <w:rPr>
          <w:rFonts w:asciiTheme="minorHAnsi" w:hAnsiTheme="minorHAnsi" w:cstheme="minorHAnsi"/>
          <w:spacing w:val="-3"/>
        </w:rPr>
        <w:t>organise.</w:t>
      </w:r>
    </w:p>
    <w:p w:rsidR="00743116" w:rsidRPr="00576C49" w:rsidRDefault="00743116">
      <w:pPr>
        <w:numPr>
          <w:ilvl w:val="0"/>
          <w:numId w:val="8"/>
        </w:numPr>
        <w:jc w:val="both"/>
        <w:rPr>
          <w:rFonts w:asciiTheme="minorHAnsi" w:hAnsiTheme="minorHAnsi" w:cstheme="minorHAnsi"/>
          <w:spacing w:val="-6"/>
        </w:rPr>
      </w:pPr>
      <w:r w:rsidRPr="00576C49">
        <w:rPr>
          <w:rFonts w:asciiTheme="minorHAnsi" w:hAnsiTheme="minorHAnsi" w:cstheme="minorHAnsi"/>
          <w:spacing w:val="-6"/>
        </w:rPr>
        <w:t xml:space="preserve">Les aides financières attribuées par des organismes publics ou privés. </w:t>
      </w:r>
    </w:p>
    <w:p w:rsidR="00743116" w:rsidRPr="00576C49" w:rsidRDefault="00743116">
      <w:pPr>
        <w:numPr>
          <w:ilvl w:val="0"/>
          <w:numId w:val="8"/>
        </w:numPr>
        <w:jc w:val="both"/>
        <w:rPr>
          <w:rFonts w:asciiTheme="minorHAnsi" w:hAnsiTheme="minorHAnsi" w:cstheme="minorHAnsi"/>
          <w:spacing w:val="-9"/>
        </w:rPr>
      </w:pPr>
      <w:r w:rsidRPr="00576C49">
        <w:rPr>
          <w:rFonts w:asciiTheme="minorHAnsi" w:hAnsiTheme="minorHAnsi" w:cstheme="minorHAnsi"/>
          <w:spacing w:val="-9"/>
        </w:rPr>
        <w:t>Tout produit autorisé par la loi</w:t>
      </w:r>
    </w:p>
    <w:p w:rsidR="00743116" w:rsidRPr="00576C49" w:rsidRDefault="00743116">
      <w:pPr>
        <w:jc w:val="both"/>
        <w:rPr>
          <w:rFonts w:asciiTheme="minorHAnsi" w:hAnsiTheme="minorHAnsi" w:cstheme="minorHAnsi"/>
          <w:spacing w:val="-9"/>
        </w:rPr>
      </w:pPr>
    </w:p>
    <w:p w:rsidR="00743116" w:rsidRPr="00576C49" w:rsidRDefault="00743116">
      <w:pPr>
        <w:jc w:val="both"/>
        <w:rPr>
          <w:rFonts w:asciiTheme="minorHAnsi" w:hAnsiTheme="minorHAnsi" w:cstheme="minorHAnsi"/>
          <w:spacing w:val="-9"/>
        </w:rPr>
      </w:pPr>
    </w:p>
    <w:p w:rsidR="00743116" w:rsidRPr="00576C49" w:rsidRDefault="00743116">
      <w:pPr>
        <w:pStyle w:val="Style1"/>
        <w:spacing w:before="216"/>
        <w:jc w:val="center"/>
        <w:rPr>
          <w:rFonts w:asciiTheme="minorHAnsi" w:hAnsiTheme="minorHAnsi" w:cstheme="minorHAnsi"/>
          <w:b/>
          <w:bCs/>
          <w:spacing w:val="-7"/>
          <w:sz w:val="24"/>
        </w:rPr>
      </w:pPr>
      <w:r w:rsidRPr="00576C49">
        <w:rPr>
          <w:rFonts w:asciiTheme="minorHAnsi" w:hAnsiTheme="minorHAnsi" w:cstheme="minorHAnsi"/>
          <w:b/>
          <w:bCs/>
          <w:spacing w:val="-7"/>
          <w:sz w:val="24"/>
        </w:rPr>
        <w:t>MODIFICATION DES STATUTS</w:t>
      </w:r>
    </w:p>
    <w:p w:rsidR="00743116" w:rsidRPr="00576C49" w:rsidRDefault="00743116">
      <w:pPr>
        <w:ind w:left="1404"/>
        <w:jc w:val="both"/>
        <w:rPr>
          <w:rFonts w:asciiTheme="minorHAnsi" w:hAnsiTheme="minorHAnsi" w:cstheme="minorHAnsi"/>
          <w:b/>
          <w:bCs/>
        </w:rPr>
      </w:pPr>
    </w:p>
    <w:p w:rsidR="00743116" w:rsidRPr="00576C49" w:rsidRDefault="00743116">
      <w:pPr>
        <w:pStyle w:val="Style1"/>
        <w:spacing w:before="0"/>
        <w:rPr>
          <w:rFonts w:asciiTheme="minorHAnsi" w:hAnsiTheme="minorHAnsi" w:cstheme="minorHAnsi"/>
          <w:spacing w:val="-1"/>
          <w:sz w:val="24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3"/>
          <w:sz w:val="24"/>
          <w:u w:val="single"/>
        </w:rPr>
        <w:t xml:space="preserve">Article 14 </w:t>
      </w:r>
      <w:r w:rsidRPr="00576C49">
        <w:rPr>
          <w:rFonts w:asciiTheme="minorHAnsi" w:hAnsiTheme="minorHAnsi" w:cstheme="minorHAnsi"/>
          <w:b/>
          <w:bCs/>
          <w:i/>
          <w:iCs/>
          <w:spacing w:val="2"/>
          <w:sz w:val="24"/>
          <w:u w:val="single"/>
        </w:rPr>
        <w:t>:</w:t>
      </w:r>
      <w:r w:rsidRPr="00576C49">
        <w:rPr>
          <w:rFonts w:asciiTheme="minorHAnsi" w:hAnsiTheme="minorHAnsi" w:cstheme="minorHAnsi"/>
          <w:b/>
          <w:bCs/>
          <w:spacing w:val="2"/>
          <w:sz w:val="24"/>
        </w:rPr>
        <w:t xml:space="preserve"> </w:t>
      </w:r>
      <w:r w:rsidRPr="00576C49">
        <w:rPr>
          <w:rFonts w:asciiTheme="minorHAnsi" w:hAnsiTheme="minorHAnsi" w:cstheme="minorHAnsi"/>
          <w:spacing w:val="-4"/>
          <w:sz w:val="24"/>
        </w:rPr>
        <w:t xml:space="preserve">Les statuts ne peuvent modifiés que sur proposition du Comité de </w:t>
      </w:r>
      <w:r w:rsidRPr="00576C49">
        <w:rPr>
          <w:rFonts w:asciiTheme="minorHAnsi" w:hAnsiTheme="minorHAnsi" w:cstheme="minorHAnsi"/>
          <w:sz w:val="24"/>
        </w:rPr>
        <w:t xml:space="preserve">Direction ou du quart des membres dont se compose l'Assemblée Générale. Cette dernière proposition doit être soumise au Comité de Direction, au moins 1 </w:t>
      </w:r>
      <w:r w:rsidRPr="00576C49">
        <w:rPr>
          <w:rFonts w:asciiTheme="minorHAnsi" w:hAnsiTheme="minorHAnsi" w:cstheme="minorHAnsi"/>
          <w:spacing w:val="-1"/>
          <w:sz w:val="24"/>
        </w:rPr>
        <w:t>mois avant l'Assemblée Générale extraordinaire.</w:t>
      </w:r>
    </w:p>
    <w:p w:rsidR="00743116" w:rsidRPr="00576C49" w:rsidRDefault="00743116">
      <w:pPr>
        <w:pStyle w:val="Style1"/>
        <w:spacing w:before="216"/>
        <w:rPr>
          <w:rFonts w:asciiTheme="minorHAnsi" w:hAnsiTheme="minorHAnsi" w:cstheme="minorHAnsi"/>
          <w:spacing w:val="-7"/>
          <w:sz w:val="24"/>
        </w:rPr>
      </w:pPr>
      <w:r w:rsidRPr="00576C49">
        <w:rPr>
          <w:rFonts w:asciiTheme="minorHAnsi" w:hAnsiTheme="minorHAnsi" w:cstheme="minorHAnsi"/>
          <w:spacing w:val="-5"/>
          <w:sz w:val="24"/>
        </w:rPr>
        <w:t xml:space="preserve">L'Assemblée Générale ne peut modifier les statuts que si la moitié au moins de ses </w:t>
      </w:r>
      <w:r w:rsidRPr="00576C49">
        <w:rPr>
          <w:rFonts w:asciiTheme="minorHAnsi" w:hAnsiTheme="minorHAnsi" w:cstheme="minorHAnsi"/>
          <w:spacing w:val="-4"/>
          <w:sz w:val="24"/>
        </w:rPr>
        <w:t xml:space="preserve">membres sont présents ou représentés. Si cette proportion n'est pas atteinte, </w:t>
      </w:r>
      <w:r w:rsidRPr="00576C49">
        <w:rPr>
          <w:rFonts w:asciiTheme="minorHAnsi" w:hAnsiTheme="minorHAnsi" w:cstheme="minorHAnsi"/>
          <w:spacing w:val="-5"/>
          <w:sz w:val="24"/>
        </w:rPr>
        <w:t xml:space="preserve">l'assemblée est convoquée de nouveau, mais à six jours au moins d'intervalle. Elle </w:t>
      </w:r>
      <w:r w:rsidRPr="00576C49">
        <w:rPr>
          <w:rFonts w:asciiTheme="minorHAnsi" w:hAnsiTheme="minorHAnsi" w:cstheme="minorHAnsi"/>
          <w:sz w:val="24"/>
        </w:rPr>
        <w:t xml:space="preserve">peut alors valablement délibérer, quelque soit le nombre des membres présents </w:t>
      </w:r>
      <w:r w:rsidRPr="00576C49">
        <w:rPr>
          <w:rFonts w:asciiTheme="minorHAnsi" w:hAnsiTheme="minorHAnsi" w:cstheme="minorHAnsi"/>
          <w:spacing w:val="-7"/>
          <w:sz w:val="24"/>
        </w:rPr>
        <w:t>ou représentés.</w:t>
      </w:r>
    </w:p>
    <w:p w:rsidR="00743116" w:rsidRPr="00576C49" w:rsidRDefault="00743116">
      <w:pPr>
        <w:spacing w:before="216"/>
        <w:jc w:val="both"/>
        <w:rPr>
          <w:rFonts w:asciiTheme="minorHAnsi" w:hAnsiTheme="minorHAnsi" w:cstheme="minorHAnsi"/>
          <w:spacing w:val="-9"/>
        </w:rPr>
      </w:pPr>
      <w:r w:rsidRPr="00576C49">
        <w:rPr>
          <w:rFonts w:asciiTheme="minorHAnsi" w:hAnsiTheme="minorHAnsi" w:cstheme="minorHAnsi"/>
          <w:spacing w:val="-5"/>
        </w:rPr>
        <w:t xml:space="preserve">Dans tous les cas, les statuts ne peuvent être modifiés qu'à la majorité des deux </w:t>
      </w:r>
      <w:r w:rsidRPr="00576C49">
        <w:rPr>
          <w:rFonts w:asciiTheme="minorHAnsi" w:hAnsiTheme="minorHAnsi" w:cstheme="minorHAnsi"/>
          <w:spacing w:val="-9"/>
        </w:rPr>
        <w:t>tiers des voix des membres présents et représentés.</w:t>
      </w:r>
    </w:p>
    <w:p w:rsidR="00743116" w:rsidRPr="00576C49" w:rsidRDefault="00743116">
      <w:pPr>
        <w:pStyle w:val="Style1"/>
        <w:spacing w:before="252"/>
        <w:rPr>
          <w:rFonts w:asciiTheme="minorHAnsi" w:hAnsiTheme="minorHAnsi" w:cstheme="minorHAnsi"/>
          <w:spacing w:val="-2"/>
          <w:sz w:val="24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4"/>
          <w:sz w:val="24"/>
          <w:u w:val="single"/>
        </w:rPr>
        <w:t xml:space="preserve">Article 15 </w:t>
      </w:r>
      <w:r w:rsidRPr="00576C49">
        <w:rPr>
          <w:rFonts w:asciiTheme="minorHAnsi" w:hAnsiTheme="minorHAnsi" w:cstheme="minorHAnsi"/>
          <w:b/>
          <w:bCs/>
          <w:i/>
          <w:iCs/>
          <w:spacing w:val="2"/>
          <w:sz w:val="24"/>
          <w:u w:val="single"/>
        </w:rPr>
        <w:t>:</w:t>
      </w:r>
      <w:r w:rsidRPr="00576C49">
        <w:rPr>
          <w:rFonts w:asciiTheme="minorHAnsi" w:hAnsiTheme="minorHAnsi" w:cstheme="minorHAnsi"/>
          <w:b/>
          <w:bCs/>
          <w:spacing w:val="2"/>
          <w:sz w:val="24"/>
        </w:rPr>
        <w:t xml:space="preserve"> </w:t>
      </w:r>
      <w:r w:rsidRPr="00576C49">
        <w:rPr>
          <w:rFonts w:asciiTheme="minorHAnsi" w:hAnsiTheme="minorHAnsi" w:cstheme="minorHAnsi"/>
          <w:spacing w:val="-5"/>
          <w:sz w:val="24"/>
        </w:rPr>
        <w:t xml:space="preserve">L'Assemblée Générale Extraordinaire se prononce sur la dissolution et </w:t>
      </w:r>
      <w:r w:rsidRPr="00576C49">
        <w:rPr>
          <w:rFonts w:asciiTheme="minorHAnsi" w:hAnsiTheme="minorHAnsi" w:cstheme="minorHAnsi"/>
          <w:spacing w:val="3"/>
          <w:sz w:val="24"/>
        </w:rPr>
        <w:t xml:space="preserve">est convoquée spécialement à cet effet. Elle doit comprendre plus de la moitié </w:t>
      </w:r>
      <w:r w:rsidRPr="00576C49">
        <w:rPr>
          <w:rFonts w:asciiTheme="minorHAnsi" w:hAnsiTheme="minorHAnsi" w:cstheme="minorHAnsi"/>
          <w:spacing w:val="-2"/>
          <w:sz w:val="24"/>
        </w:rPr>
        <w:t>des membres visés à l'article 3.</w:t>
      </w:r>
    </w:p>
    <w:p w:rsidR="00743116" w:rsidRPr="00576C49" w:rsidRDefault="00743116">
      <w:pPr>
        <w:pStyle w:val="Style1"/>
        <w:spacing w:before="216"/>
        <w:rPr>
          <w:rFonts w:asciiTheme="minorHAnsi" w:hAnsiTheme="minorHAnsi" w:cstheme="minorHAnsi"/>
          <w:spacing w:val="2"/>
          <w:sz w:val="24"/>
        </w:rPr>
      </w:pPr>
      <w:r w:rsidRPr="00576C49">
        <w:rPr>
          <w:rFonts w:asciiTheme="minorHAnsi" w:hAnsiTheme="minorHAnsi" w:cstheme="minorHAnsi"/>
          <w:spacing w:val="2"/>
          <w:sz w:val="24"/>
        </w:rPr>
        <w:t xml:space="preserve">Dans tous les cas, la dissolution de l'association ne peut être prononcée qu'à la </w:t>
      </w:r>
      <w:r w:rsidRPr="00576C49">
        <w:rPr>
          <w:rFonts w:asciiTheme="minorHAnsi" w:hAnsiTheme="minorHAnsi" w:cstheme="minorHAnsi"/>
          <w:spacing w:val="-5"/>
          <w:sz w:val="24"/>
        </w:rPr>
        <w:t xml:space="preserve">majorité des deux tiers des membres présents et éventuellement représentés à </w:t>
      </w:r>
      <w:r w:rsidRPr="00576C49">
        <w:rPr>
          <w:rFonts w:asciiTheme="minorHAnsi" w:hAnsiTheme="minorHAnsi" w:cstheme="minorHAnsi"/>
          <w:spacing w:val="2"/>
          <w:sz w:val="24"/>
        </w:rPr>
        <w:t>l'assemblée.</w:t>
      </w:r>
    </w:p>
    <w:p w:rsidR="00743116" w:rsidRPr="00576C49" w:rsidRDefault="00743116">
      <w:pPr>
        <w:pStyle w:val="Style1"/>
        <w:spacing w:before="252"/>
        <w:rPr>
          <w:rFonts w:asciiTheme="minorHAnsi" w:hAnsiTheme="minorHAnsi" w:cstheme="minorHAnsi"/>
          <w:spacing w:val="-1"/>
          <w:sz w:val="24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3"/>
          <w:sz w:val="24"/>
          <w:u w:val="single"/>
        </w:rPr>
        <w:t xml:space="preserve">Article 16 </w:t>
      </w:r>
      <w:r w:rsidRPr="00576C49">
        <w:rPr>
          <w:rFonts w:asciiTheme="minorHAnsi" w:hAnsiTheme="minorHAnsi" w:cstheme="minorHAnsi"/>
          <w:b/>
          <w:bCs/>
          <w:i/>
          <w:iCs/>
          <w:spacing w:val="2"/>
          <w:sz w:val="24"/>
          <w:u w:val="single"/>
        </w:rPr>
        <w:t>:</w:t>
      </w:r>
      <w:r w:rsidRPr="00576C49">
        <w:rPr>
          <w:rFonts w:asciiTheme="minorHAnsi" w:hAnsiTheme="minorHAnsi" w:cstheme="minorHAnsi"/>
          <w:b/>
          <w:bCs/>
          <w:spacing w:val="2"/>
          <w:sz w:val="24"/>
        </w:rPr>
        <w:t xml:space="preserve"> </w:t>
      </w:r>
      <w:r w:rsidRPr="00576C49">
        <w:rPr>
          <w:rFonts w:asciiTheme="minorHAnsi" w:hAnsiTheme="minorHAnsi" w:cstheme="minorHAnsi"/>
          <w:spacing w:val="-5"/>
          <w:sz w:val="24"/>
        </w:rPr>
        <w:t xml:space="preserve">En cas de dissolution de l'association le comité de Direction désigne </w:t>
      </w:r>
      <w:r w:rsidRPr="00576C49">
        <w:rPr>
          <w:rFonts w:asciiTheme="minorHAnsi" w:hAnsiTheme="minorHAnsi" w:cstheme="minorHAnsi"/>
          <w:spacing w:val="-3"/>
          <w:sz w:val="24"/>
        </w:rPr>
        <w:t xml:space="preserve">un ou plusieurs commissaires chargés sous son contrôle de la liquidation du </w:t>
      </w:r>
      <w:r w:rsidRPr="00576C49">
        <w:rPr>
          <w:rFonts w:asciiTheme="minorHAnsi" w:hAnsiTheme="minorHAnsi" w:cstheme="minorHAnsi"/>
          <w:spacing w:val="-1"/>
          <w:sz w:val="24"/>
        </w:rPr>
        <w:t>patrimoine de l'association.</w:t>
      </w:r>
    </w:p>
    <w:p w:rsidR="00743116" w:rsidRPr="00576C49" w:rsidRDefault="00743116">
      <w:pPr>
        <w:pStyle w:val="Style1"/>
        <w:spacing w:before="216"/>
        <w:rPr>
          <w:rFonts w:asciiTheme="minorHAnsi" w:hAnsiTheme="minorHAnsi" w:cstheme="minorHAnsi"/>
          <w:spacing w:val="-10"/>
          <w:sz w:val="24"/>
        </w:rPr>
      </w:pPr>
      <w:r w:rsidRPr="00576C49">
        <w:rPr>
          <w:rFonts w:asciiTheme="minorHAnsi" w:hAnsiTheme="minorHAnsi" w:cstheme="minorHAnsi"/>
          <w:spacing w:val="1"/>
          <w:sz w:val="24"/>
        </w:rPr>
        <w:t xml:space="preserve">Après apurement du passif, l'actif, s'il y en a un, sera dévolu à l'Office Municipal </w:t>
      </w:r>
      <w:r w:rsidRPr="00576C49">
        <w:rPr>
          <w:rFonts w:asciiTheme="minorHAnsi" w:hAnsiTheme="minorHAnsi" w:cstheme="minorHAnsi"/>
          <w:spacing w:val="-3"/>
          <w:sz w:val="24"/>
        </w:rPr>
        <w:t xml:space="preserve">des Sports de St Gilles Croix de Vie, sans préjudice du droit de celui-ci de le </w:t>
      </w:r>
      <w:r w:rsidRPr="00576C49">
        <w:rPr>
          <w:rFonts w:asciiTheme="minorHAnsi" w:hAnsiTheme="minorHAnsi" w:cstheme="minorHAnsi"/>
          <w:spacing w:val="-10"/>
          <w:sz w:val="24"/>
        </w:rPr>
        <w:t>refuser.</w:t>
      </w:r>
    </w:p>
    <w:p w:rsidR="00743116" w:rsidRPr="00576C49" w:rsidRDefault="00743116">
      <w:pPr>
        <w:pStyle w:val="Style1"/>
        <w:spacing w:before="252"/>
        <w:rPr>
          <w:rFonts w:asciiTheme="minorHAnsi" w:hAnsiTheme="minorHAnsi" w:cstheme="minorHAnsi"/>
          <w:spacing w:val="-2"/>
          <w:sz w:val="24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23"/>
          <w:sz w:val="24"/>
          <w:u w:val="single"/>
        </w:rPr>
        <w:t xml:space="preserve">Article 17 </w:t>
      </w:r>
      <w:r w:rsidRPr="00576C49">
        <w:rPr>
          <w:rFonts w:asciiTheme="minorHAnsi" w:hAnsiTheme="minorHAnsi" w:cstheme="minorHAnsi"/>
          <w:b/>
          <w:bCs/>
          <w:i/>
          <w:iCs/>
          <w:spacing w:val="2"/>
          <w:sz w:val="24"/>
          <w:u w:val="single"/>
        </w:rPr>
        <w:t>:</w:t>
      </w:r>
      <w:r w:rsidRPr="00576C49">
        <w:rPr>
          <w:rFonts w:asciiTheme="minorHAnsi" w:hAnsiTheme="minorHAnsi" w:cstheme="minorHAnsi"/>
          <w:spacing w:val="2"/>
          <w:sz w:val="24"/>
        </w:rPr>
        <w:t xml:space="preserve"> </w:t>
      </w:r>
      <w:r w:rsidRPr="00576C49">
        <w:rPr>
          <w:rFonts w:asciiTheme="minorHAnsi" w:hAnsiTheme="minorHAnsi" w:cstheme="minorHAnsi"/>
          <w:spacing w:val="-4"/>
          <w:sz w:val="24"/>
        </w:rPr>
        <w:t xml:space="preserve">Le président doit effectuer à la préfecture les déclarations prévues à </w:t>
      </w:r>
      <w:r w:rsidRPr="00576C49">
        <w:rPr>
          <w:rFonts w:asciiTheme="minorHAnsi" w:hAnsiTheme="minorHAnsi" w:cstheme="minorHAnsi"/>
          <w:spacing w:val="-2"/>
          <w:sz w:val="24"/>
        </w:rPr>
        <w:t xml:space="preserve">l'article 3 du 16 août 1901 portant règlement d'administration publique pour </w:t>
      </w:r>
      <w:r w:rsidRPr="00576C49">
        <w:rPr>
          <w:rFonts w:asciiTheme="minorHAnsi" w:hAnsiTheme="minorHAnsi" w:cstheme="minorHAnsi"/>
          <w:spacing w:val="-1"/>
          <w:sz w:val="24"/>
        </w:rPr>
        <w:t>l'application de la loi du 1</w:t>
      </w:r>
      <w:r w:rsidRPr="00576C49">
        <w:rPr>
          <w:rFonts w:asciiTheme="minorHAnsi" w:hAnsiTheme="minorHAnsi" w:cstheme="minorHAnsi"/>
          <w:spacing w:val="-4"/>
          <w:sz w:val="24"/>
        </w:rPr>
        <w:t xml:space="preserve">er </w:t>
      </w:r>
      <w:r w:rsidRPr="00576C49">
        <w:rPr>
          <w:rFonts w:asciiTheme="minorHAnsi" w:hAnsiTheme="minorHAnsi" w:cstheme="minorHAnsi"/>
          <w:spacing w:val="-9"/>
          <w:sz w:val="24"/>
        </w:rPr>
        <w:t xml:space="preserve">juillet 1901 et notamment </w:t>
      </w:r>
      <w:r w:rsidRPr="00576C49">
        <w:rPr>
          <w:rFonts w:asciiTheme="minorHAnsi" w:hAnsiTheme="minorHAnsi" w:cstheme="minorHAnsi"/>
          <w:spacing w:val="-2"/>
          <w:sz w:val="24"/>
        </w:rPr>
        <w:t>:</w:t>
      </w:r>
    </w:p>
    <w:p w:rsidR="00743116" w:rsidRPr="00576C49" w:rsidRDefault="00743116">
      <w:pPr>
        <w:pStyle w:val="Style1"/>
        <w:spacing w:before="252"/>
        <w:rPr>
          <w:rFonts w:asciiTheme="minorHAnsi" w:hAnsiTheme="minorHAnsi" w:cstheme="minorHAnsi"/>
          <w:spacing w:val="-2"/>
          <w:sz w:val="24"/>
        </w:rPr>
      </w:pPr>
    </w:p>
    <w:p w:rsidR="00743116" w:rsidRPr="00576C49" w:rsidRDefault="00743116">
      <w:pPr>
        <w:numPr>
          <w:ilvl w:val="0"/>
          <w:numId w:val="8"/>
        </w:numPr>
        <w:spacing w:before="216"/>
        <w:jc w:val="both"/>
        <w:rPr>
          <w:rFonts w:asciiTheme="minorHAnsi" w:hAnsiTheme="minorHAnsi" w:cstheme="minorHAnsi"/>
          <w:spacing w:val="4"/>
        </w:rPr>
      </w:pPr>
      <w:r w:rsidRPr="00576C49">
        <w:rPr>
          <w:rFonts w:asciiTheme="minorHAnsi" w:hAnsiTheme="minorHAnsi" w:cstheme="minorHAnsi"/>
          <w:spacing w:val="4"/>
        </w:rPr>
        <w:t>Les modifications apportées aux statuts</w:t>
      </w:r>
    </w:p>
    <w:p w:rsidR="00743116" w:rsidRPr="00576C49" w:rsidRDefault="00743116">
      <w:pPr>
        <w:numPr>
          <w:ilvl w:val="0"/>
          <w:numId w:val="8"/>
        </w:numPr>
        <w:spacing w:before="216"/>
        <w:jc w:val="both"/>
        <w:rPr>
          <w:rFonts w:asciiTheme="minorHAnsi" w:hAnsiTheme="minorHAnsi" w:cstheme="minorHAnsi"/>
          <w:spacing w:val="-6"/>
        </w:rPr>
      </w:pPr>
      <w:r w:rsidRPr="00576C49">
        <w:rPr>
          <w:rFonts w:asciiTheme="minorHAnsi" w:hAnsiTheme="minorHAnsi" w:cstheme="minorHAnsi"/>
          <w:spacing w:val="16"/>
        </w:rPr>
        <w:t xml:space="preserve">le changement de titre de </w:t>
      </w:r>
      <w:r w:rsidRPr="00576C49">
        <w:rPr>
          <w:rFonts w:asciiTheme="minorHAnsi" w:hAnsiTheme="minorHAnsi" w:cstheme="minorHAnsi"/>
        </w:rPr>
        <w:t xml:space="preserve">l'association </w:t>
      </w:r>
    </w:p>
    <w:p w:rsidR="00743116" w:rsidRPr="00576C49" w:rsidRDefault="00743116">
      <w:pPr>
        <w:numPr>
          <w:ilvl w:val="0"/>
          <w:numId w:val="8"/>
        </w:numPr>
        <w:spacing w:before="216"/>
        <w:jc w:val="both"/>
        <w:rPr>
          <w:rFonts w:asciiTheme="minorHAnsi" w:hAnsiTheme="minorHAnsi" w:cstheme="minorHAnsi"/>
          <w:spacing w:val="-7"/>
        </w:rPr>
      </w:pPr>
      <w:r w:rsidRPr="00576C49">
        <w:rPr>
          <w:rFonts w:asciiTheme="minorHAnsi" w:hAnsiTheme="minorHAnsi" w:cstheme="minorHAnsi"/>
          <w:spacing w:val="-6"/>
        </w:rPr>
        <w:t>le transfert du siège social.</w:t>
      </w:r>
      <w:r w:rsidRPr="00576C49">
        <w:rPr>
          <w:rFonts w:asciiTheme="minorHAnsi" w:hAnsiTheme="minorHAnsi" w:cstheme="minorHAnsi"/>
        </w:rPr>
        <w:t xml:space="preserve"> </w:t>
      </w:r>
    </w:p>
    <w:p w:rsidR="00743116" w:rsidRPr="00576C49" w:rsidRDefault="00743116">
      <w:pPr>
        <w:numPr>
          <w:ilvl w:val="0"/>
          <w:numId w:val="8"/>
        </w:numPr>
        <w:spacing w:before="216"/>
        <w:jc w:val="both"/>
        <w:rPr>
          <w:rFonts w:asciiTheme="minorHAnsi" w:hAnsiTheme="minorHAnsi" w:cstheme="minorHAnsi"/>
          <w:spacing w:val="-7"/>
        </w:rPr>
      </w:pPr>
      <w:r w:rsidRPr="00576C49">
        <w:rPr>
          <w:rFonts w:asciiTheme="minorHAnsi" w:hAnsiTheme="minorHAnsi" w:cstheme="minorHAnsi"/>
          <w:spacing w:val="-7"/>
        </w:rPr>
        <w:t>Les changements survenus au sein du Comité de direction et de son bureau.</w:t>
      </w:r>
    </w:p>
    <w:p w:rsidR="00743116" w:rsidRPr="00576C49" w:rsidRDefault="00743116">
      <w:pPr>
        <w:spacing w:before="216"/>
        <w:ind w:left="432"/>
        <w:jc w:val="both"/>
        <w:rPr>
          <w:rFonts w:asciiTheme="minorHAnsi" w:hAnsiTheme="minorHAnsi" w:cstheme="minorHAnsi"/>
          <w:spacing w:val="-7"/>
        </w:rPr>
      </w:pPr>
    </w:p>
    <w:p w:rsidR="00743116" w:rsidRPr="00576C49" w:rsidRDefault="00743116">
      <w:pPr>
        <w:pStyle w:val="Titre1"/>
        <w:spacing w:before="1260" w:line="240" w:lineRule="auto"/>
        <w:rPr>
          <w:rFonts w:asciiTheme="minorHAnsi" w:hAnsiTheme="minorHAnsi" w:cstheme="minorHAnsi"/>
          <w:spacing w:val="-6"/>
          <w:szCs w:val="24"/>
        </w:rPr>
      </w:pPr>
      <w:r w:rsidRPr="00576C49">
        <w:rPr>
          <w:rFonts w:asciiTheme="minorHAnsi" w:hAnsiTheme="minorHAnsi" w:cstheme="minorHAnsi"/>
          <w:spacing w:val="-6"/>
          <w:szCs w:val="24"/>
        </w:rPr>
        <w:t>FORMALITÉ ADMINISTRATIVE &amp; RÈGLEMENT INTÉRIEUR</w:t>
      </w:r>
    </w:p>
    <w:p w:rsidR="00743116" w:rsidRPr="00576C49" w:rsidRDefault="00743116">
      <w:pPr>
        <w:spacing w:before="216" w:line="348" w:lineRule="atLeast"/>
        <w:jc w:val="both"/>
        <w:rPr>
          <w:rFonts w:asciiTheme="minorHAnsi" w:hAnsiTheme="minorHAnsi" w:cstheme="minorHAnsi"/>
          <w:spacing w:val="4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13"/>
          <w:u w:val="single"/>
        </w:rPr>
        <w:t xml:space="preserve">Article 18 </w:t>
      </w:r>
      <w:r w:rsidRPr="00576C49">
        <w:rPr>
          <w:rFonts w:asciiTheme="minorHAnsi" w:hAnsiTheme="minorHAnsi" w:cstheme="minorHAnsi"/>
          <w:b/>
          <w:bCs/>
          <w:i/>
          <w:iCs/>
          <w:u w:val="single"/>
        </w:rPr>
        <w:t>:</w:t>
      </w:r>
      <w:r w:rsidRPr="00576C49">
        <w:rPr>
          <w:rFonts w:asciiTheme="minorHAnsi" w:hAnsiTheme="minorHAnsi" w:cstheme="minorHAnsi"/>
          <w:b/>
          <w:bCs/>
        </w:rPr>
        <w:t xml:space="preserve"> </w:t>
      </w:r>
      <w:r w:rsidRPr="00576C49">
        <w:rPr>
          <w:rFonts w:asciiTheme="minorHAnsi" w:hAnsiTheme="minorHAnsi" w:cstheme="minorHAnsi"/>
          <w:spacing w:val="9"/>
        </w:rPr>
        <w:t xml:space="preserve">Le règlement intérieur est préparé par le Comité de Direction et </w:t>
      </w:r>
      <w:r w:rsidRPr="00576C49">
        <w:rPr>
          <w:rFonts w:asciiTheme="minorHAnsi" w:hAnsiTheme="minorHAnsi" w:cstheme="minorHAnsi"/>
          <w:spacing w:val="4"/>
        </w:rPr>
        <w:t>adopté par l'Assemblée Générale.</w:t>
      </w:r>
    </w:p>
    <w:p w:rsidR="00743116" w:rsidRPr="00576C49" w:rsidRDefault="00743116">
      <w:pPr>
        <w:pStyle w:val="Style1"/>
        <w:spacing w:before="216" w:line="324" w:lineRule="atLeast"/>
        <w:rPr>
          <w:rFonts w:asciiTheme="minorHAnsi" w:hAnsiTheme="minorHAnsi" w:cstheme="minorHAnsi"/>
          <w:spacing w:val="5"/>
          <w:sz w:val="24"/>
        </w:rPr>
      </w:pPr>
      <w:r w:rsidRPr="00576C49">
        <w:rPr>
          <w:rFonts w:asciiTheme="minorHAnsi" w:hAnsiTheme="minorHAnsi" w:cstheme="minorHAnsi"/>
          <w:b/>
          <w:bCs/>
          <w:i/>
          <w:iCs/>
          <w:spacing w:val="14"/>
          <w:sz w:val="24"/>
          <w:u w:val="single"/>
        </w:rPr>
        <w:t xml:space="preserve">Article 19 </w:t>
      </w:r>
      <w:r w:rsidRPr="00576C49">
        <w:rPr>
          <w:rFonts w:asciiTheme="minorHAnsi" w:hAnsiTheme="minorHAnsi" w:cstheme="minorHAnsi"/>
          <w:b/>
          <w:bCs/>
          <w:i/>
          <w:iCs/>
          <w:spacing w:val="-2"/>
          <w:sz w:val="24"/>
          <w:u w:val="single"/>
        </w:rPr>
        <w:t>:</w:t>
      </w:r>
      <w:r w:rsidRPr="00576C49">
        <w:rPr>
          <w:rFonts w:asciiTheme="minorHAnsi" w:hAnsiTheme="minorHAnsi" w:cstheme="minorHAnsi"/>
          <w:b/>
          <w:bCs/>
          <w:spacing w:val="-2"/>
          <w:sz w:val="24"/>
        </w:rPr>
        <w:t xml:space="preserve"> </w:t>
      </w:r>
      <w:r w:rsidRPr="00576C49">
        <w:rPr>
          <w:rFonts w:asciiTheme="minorHAnsi" w:hAnsiTheme="minorHAnsi" w:cstheme="minorHAnsi"/>
          <w:spacing w:val="-1"/>
          <w:sz w:val="24"/>
        </w:rPr>
        <w:t xml:space="preserve">Les statuts et le règlement intérieur ainsi que les modifications qui </w:t>
      </w:r>
      <w:r w:rsidRPr="00576C49">
        <w:rPr>
          <w:rFonts w:asciiTheme="minorHAnsi" w:hAnsiTheme="minorHAnsi" w:cstheme="minorHAnsi"/>
          <w:spacing w:val="7"/>
          <w:sz w:val="24"/>
        </w:rPr>
        <w:t xml:space="preserve">peuvent </w:t>
      </w:r>
      <w:r w:rsidRPr="00576C49">
        <w:rPr>
          <w:rFonts w:asciiTheme="minorHAnsi" w:hAnsiTheme="minorHAnsi" w:cstheme="minorHAnsi"/>
          <w:spacing w:val="8"/>
          <w:sz w:val="24"/>
        </w:rPr>
        <w:t xml:space="preserve">être apportées doivent être communiquées au service départemental </w:t>
      </w:r>
      <w:r w:rsidRPr="00576C49">
        <w:rPr>
          <w:rFonts w:asciiTheme="minorHAnsi" w:hAnsiTheme="minorHAnsi" w:cstheme="minorHAnsi"/>
          <w:spacing w:val="-1"/>
          <w:sz w:val="24"/>
        </w:rPr>
        <w:t xml:space="preserve">de la Jeunesse et aux Sports, dans le mois qui suit leur adoption en Assemblée </w:t>
      </w:r>
      <w:r w:rsidRPr="00576C49">
        <w:rPr>
          <w:rFonts w:asciiTheme="minorHAnsi" w:hAnsiTheme="minorHAnsi" w:cstheme="minorHAnsi"/>
          <w:spacing w:val="5"/>
          <w:sz w:val="24"/>
        </w:rPr>
        <w:t>Générale.</w:t>
      </w:r>
    </w:p>
    <w:p w:rsidR="00743116" w:rsidRPr="00576C49" w:rsidRDefault="00743116">
      <w:pPr>
        <w:spacing w:before="720"/>
        <w:jc w:val="both"/>
        <w:rPr>
          <w:rFonts w:asciiTheme="minorHAnsi" w:hAnsiTheme="minorHAnsi" w:cstheme="minorHAnsi"/>
          <w:spacing w:val="1"/>
        </w:rPr>
      </w:pPr>
      <w:r w:rsidRPr="00576C49">
        <w:rPr>
          <w:rFonts w:asciiTheme="minorHAnsi" w:hAnsiTheme="minorHAnsi" w:cstheme="minorHAnsi"/>
          <w:spacing w:val="-2"/>
        </w:rPr>
        <w:t xml:space="preserve">Les présents statuts ont été adoptés en Assemblée Générale tenue à St Gilles Croix </w:t>
      </w:r>
      <w:r w:rsidRPr="00576C49">
        <w:rPr>
          <w:rFonts w:asciiTheme="minorHAnsi" w:hAnsiTheme="minorHAnsi" w:cstheme="minorHAnsi"/>
          <w:spacing w:val="1"/>
        </w:rPr>
        <w:t xml:space="preserve">de Vie, </w:t>
      </w:r>
    </w:p>
    <w:p w:rsidR="00743116" w:rsidRPr="00576C49" w:rsidRDefault="00DC731D">
      <w:pPr>
        <w:spacing w:before="720"/>
        <w:jc w:val="both"/>
        <w:rPr>
          <w:rFonts w:asciiTheme="minorHAnsi" w:hAnsiTheme="minorHAnsi" w:cstheme="minorHAnsi"/>
          <w:spacing w:val="1"/>
        </w:rPr>
      </w:pPr>
      <w:r w:rsidRPr="00576C49">
        <w:rPr>
          <w:rFonts w:asciiTheme="minorHAnsi" w:hAnsiTheme="minorHAnsi" w:cstheme="minorHAnsi"/>
          <w:spacing w:val="1"/>
        </w:rPr>
        <w:t xml:space="preserve">Le </w:t>
      </w:r>
    </w:p>
    <w:p w:rsidR="00743116" w:rsidRPr="00576C49" w:rsidRDefault="00743116">
      <w:pPr>
        <w:spacing w:line="528" w:lineRule="atLeast"/>
        <w:ind w:right="1584"/>
        <w:jc w:val="both"/>
        <w:rPr>
          <w:rFonts w:asciiTheme="minorHAnsi" w:hAnsiTheme="minorHAnsi" w:cstheme="minorHAnsi"/>
          <w:spacing w:val="-9"/>
        </w:rPr>
      </w:pPr>
      <w:r w:rsidRPr="00576C49">
        <w:rPr>
          <w:rFonts w:asciiTheme="minorHAnsi" w:hAnsiTheme="minorHAnsi" w:cstheme="minorHAnsi"/>
          <w:spacing w:val="-9"/>
        </w:rPr>
        <w:t xml:space="preserve">Sous la présidence de Guillaume MICHON assisté </w:t>
      </w:r>
      <w:r w:rsidR="00DC731D" w:rsidRPr="00576C49">
        <w:rPr>
          <w:rFonts w:asciiTheme="minorHAnsi" w:hAnsiTheme="minorHAnsi" w:cstheme="minorHAnsi"/>
          <w:spacing w:val="-9"/>
        </w:rPr>
        <w:t>d’Annick</w:t>
      </w:r>
      <w:r w:rsidRPr="00576C49">
        <w:rPr>
          <w:rFonts w:asciiTheme="minorHAnsi" w:hAnsiTheme="minorHAnsi" w:cstheme="minorHAnsi"/>
          <w:spacing w:val="-9"/>
        </w:rPr>
        <w:t xml:space="preserve"> </w:t>
      </w:r>
      <w:r w:rsidR="00DC731D" w:rsidRPr="00576C49">
        <w:rPr>
          <w:rFonts w:asciiTheme="minorHAnsi" w:hAnsiTheme="minorHAnsi" w:cstheme="minorHAnsi"/>
          <w:spacing w:val="-9"/>
        </w:rPr>
        <w:t xml:space="preserve">MICHON. </w:t>
      </w:r>
    </w:p>
    <w:p w:rsidR="00743116" w:rsidRPr="00576C49" w:rsidRDefault="00743116">
      <w:pPr>
        <w:spacing w:line="528" w:lineRule="atLeast"/>
        <w:ind w:right="1584"/>
        <w:jc w:val="both"/>
        <w:rPr>
          <w:rFonts w:asciiTheme="minorHAnsi" w:hAnsiTheme="minorHAnsi" w:cstheme="minorHAnsi"/>
          <w:spacing w:val="1"/>
        </w:rPr>
      </w:pPr>
      <w:r w:rsidRPr="00576C49">
        <w:rPr>
          <w:rFonts w:asciiTheme="minorHAnsi" w:hAnsiTheme="minorHAnsi" w:cstheme="minorHAnsi"/>
          <w:spacing w:val="1"/>
        </w:rPr>
        <w:t>Certifiés conformes à l'original.</w:t>
      </w:r>
    </w:p>
    <w:p w:rsidR="00743116" w:rsidRPr="00576C49" w:rsidRDefault="00743116">
      <w:pPr>
        <w:spacing w:line="528" w:lineRule="atLeast"/>
        <w:jc w:val="both"/>
        <w:rPr>
          <w:rFonts w:asciiTheme="minorHAnsi" w:hAnsiTheme="minorHAnsi" w:cstheme="minorHAnsi"/>
          <w:spacing w:val="1"/>
        </w:rPr>
      </w:pPr>
      <w:r w:rsidRPr="00576C49">
        <w:rPr>
          <w:rFonts w:asciiTheme="minorHAnsi" w:hAnsiTheme="minorHAnsi" w:cstheme="minorHAnsi"/>
          <w:spacing w:val="1"/>
        </w:rPr>
        <w:t>Pour le Comité de Direction de l'association.</w:t>
      </w:r>
    </w:p>
    <w:p w:rsidR="00743116" w:rsidRPr="00576C49" w:rsidRDefault="00743116">
      <w:pPr>
        <w:spacing w:line="528" w:lineRule="atLeast"/>
        <w:jc w:val="both"/>
        <w:rPr>
          <w:rFonts w:asciiTheme="minorHAnsi" w:hAnsiTheme="minorHAnsi" w:cstheme="minorHAnsi"/>
          <w:spacing w:val="1"/>
        </w:rPr>
      </w:pPr>
    </w:p>
    <w:p w:rsidR="00743116" w:rsidRPr="00576C49" w:rsidRDefault="00743116">
      <w:pPr>
        <w:tabs>
          <w:tab w:val="left" w:pos="0"/>
        </w:tabs>
        <w:spacing w:line="324" w:lineRule="atLeast"/>
        <w:jc w:val="both"/>
        <w:rPr>
          <w:rFonts w:asciiTheme="minorHAnsi" w:hAnsiTheme="minorHAnsi" w:cstheme="minorHAnsi"/>
        </w:rPr>
      </w:pPr>
      <w:r w:rsidRPr="00576C49">
        <w:rPr>
          <w:rFonts w:asciiTheme="minorHAnsi" w:hAnsiTheme="minorHAnsi" w:cstheme="minorHAnsi"/>
          <w:spacing w:val="-8"/>
        </w:rPr>
        <w:t>Le Président</w:t>
      </w:r>
      <w:r w:rsidRPr="00576C49">
        <w:rPr>
          <w:rFonts w:asciiTheme="minorHAnsi" w:hAnsiTheme="minorHAnsi" w:cstheme="minorHAnsi"/>
          <w:spacing w:val="-8"/>
        </w:rPr>
        <w:tab/>
      </w:r>
      <w:r w:rsidRPr="00576C49">
        <w:rPr>
          <w:rFonts w:asciiTheme="minorHAnsi" w:hAnsiTheme="minorHAnsi" w:cstheme="minorHAnsi"/>
          <w:spacing w:val="-8"/>
        </w:rPr>
        <w:tab/>
      </w:r>
      <w:r w:rsidRPr="00576C49">
        <w:rPr>
          <w:rFonts w:asciiTheme="minorHAnsi" w:hAnsiTheme="minorHAnsi" w:cstheme="minorHAnsi"/>
          <w:spacing w:val="-8"/>
        </w:rPr>
        <w:tab/>
      </w:r>
      <w:r w:rsidRPr="00576C49">
        <w:rPr>
          <w:rFonts w:asciiTheme="minorHAnsi" w:hAnsiTheme="minorHAnsi" w:cstheme="minorHAnsi"/>
          <w:spacing w:val="-8"/>
        </w:rPr>
        <w:tab/>
      </w:r>
      <w:r w:rsidRPr="00576C49">
        <w:rPr>
          <w:rFonts w:asciiTheme="minorHAnsi" w:hAnsiTheme="minorHAnsi" w:cstheme="minorHAnsi"/>
          <w:spacing w:val="-8"/>
        </w:rPr>
        <w:tab/>
      </w:r>
      <w:r w:rsidRPr="00576C49">
        <w:rPr>
          <w:rFonts w:asciiTheme="minorHAnsi" w:hAnsiTheme="minorHAnsi" w:cstheme="minorHAnsi"/>
          <w:spacing w:val="-8"/>
        </w:rPr>
        <w:tab/>
      </w:r>
      <w:r w:rsidRPr="00576C49">
        <w:rPr>
          <w:rFonts w:asciiTheme="minorHAnsi" w:hAnsiTheme="minorHAnsi" w:cstheme="minorHAnsi"/>
          <w:spacing w:val="-8"/>
        </w:rPr>
        <w:tab/>
      </w:r>
      <w:r w:rsidRPr="00576C49">
        <w:rPr>
          <w:rFonts w:asciiTheme="minorHAnsi" w:hAnsiTheme="minorHAnsi" w:cstheme="minorHAnsi"/>
          <w:spacing w:val="-22"/>
        </w:rPr>
        <w:t>L</w:t>
      </w:r>
      <w:r w:rsidR="00EB6793" w:rsidRPr="00576C49">
        <w:rPr>
          <w:rFonts w:asciiTheme="minorHAnsi" w:hAnsiTheme="minorHAnsi" w:cstheme="minorHAnsi"/>
          <w:spacing w:val="-22"/>
        </w:rPr>
        <w:t>a</w:t>
      </w:r>
      <w:r w:rsidRPr="00576C49">
        <w:rPr>
          <w:rFonts w:asciiTheme="minorHAnsi" w:hAnsiTheme="minorHAnsi" w:cstheme="minorHAnsi"/>
          <w:spacing w:val="-22"/>
        </w:rPr>
        <w:t xml:space="preserve">  Trésorière</w:t>
      </w:r>
    </w:p>
    <w:p w:rsidR="00743116" w:rsidRPr="00576C49" w:rsidRDefault="00743116">
      <w:pPr>
        <w:spacing w:line="540" w:lineRule="atLeast"/>
        <w:jc w:val="both"/>
        <w:rPr>
          <w:rFonts w:asciiTheme="minorHAnsi" w:hAnsiTheme="minorHAnsi" w:cstheme="minorHAnsi"/>
          <w:spacing w:val="-20"/>
          <w:lang w:val="de-DE"/>
        </w:rPr>
      </w:pPr>
      <w:r w:rsidRPr="00576C49">
        <w:rPr>
          <w:rFonts w:asciiTheme="minorHAnsi" w:hAnsiTheme="minorHAnsi" w:cstheme="minorHAnsi"/>
          <w:spacing w:val="-1"/>
          <w:lang w:val="de-DE"/>
        </w:rPr>
        <w:tab/>
      </w:r>
      <w:r w:rsidRPr="00576C49">
        <w:rPr>
          <w:rFonts w:asciiTheme="minorHAnsi" w:hAnsiTheme="minorHAnsi" w:cstheme="minorHAnsi"/>
          <w:spacing w:val="-1"/>
          <w:lang w:val="de-DE"/>
        </w:rPr>
        <w:tab/>
      </w:r>
      <w:r w:rsidRPr="00576C49">
        <w:rPr>
          <w:rFonts w:asciiTheme="minorHAnsi" w:hAnsiTheme="minorHAnsi" w:cstheme="minorHAnsi"/>
          <w:spacing w:val="-1"/>
          <w:lang w:val="de-DE"/>
        </w:rPr>
        <w:tab/>
      </w:r>
      <w:r w:rsidRPr="00576C49">
        <w:rPr>
          <w:rFonts w:asciiTheme="minorHAnsi" w:hAnsiTheme="minorHAnsi" w:cstheme="minorHAnsi"/>
          <w:spacing w:val="-1"/>
          <w:lang w:val="de-DE"/>
        </w:rPr>
        <w:tab/>
      </w:r>
      <w:r w:rsidRPr="00576C49">
        <w:rPr>
          <w:rFonts w:asciiTheme="minorHAnsi" w:hAnsiTheme="minorHAnsi" w:cstheme="minorHAnsi"/>
          <w:spacing w:val="-1"/>
          <w:lang w:val="de-DE"/>
        </w:rPr>
        <w:tab/>
      </w:r>
      <w:r w:rsidRPr="00576C49">
        <w:rPr>
          <w:rFonts w:asciiTheme="minorHAnsi" w:hAnsiTheme="minorHAnsi" w:cstheme="minorHAnsi"/>
          <w:spacing w:val="-1"/>
          <w:lang w:val="de-DE"/>
        </w:rPr>
        <w:tab/>
      </w:r>
    </w:p>
    <w:p w:rsidR="00743116" w:rsidRPr="00576C49" w:rsidRDefault="00743116">
      <w:pPr>
        <w:rPr>
          <w:rFonts w:asciiTheme="minorHAnsi" w:hAnsiTheme="minorHAnsi" w:cstheme="minorHAnsi"/>
          <w:lang w:val="de-DE"/>
        </w:rPr>
      </w:pPr>
    </w:p>
    <w:p w:rsidR="00743116" w:rsidRPr="00576C49" w:rsidRDefault="00743116">
      <w:pPr>
        <w:rPr>
          <w:rFonts w:asciiTheme="minorHAnsi" w:hAnsiTheme="minorHAnsi" w:cstheme="minorHAnsi"/>
          <w:lang w:val="de-DE"/>
        </w:rPr>
      </w:pPr>
    </w:p>
    <w:p w:rsidR="00743116" w:rsidRPr="00576C49" w:rsidRDefault="00743116">
      <w:pPr>
        <w:rPr>
          <w:rFonts w:asciiTheme="minorHAnsi" w:hAnsiTheme="minorHAnsi" w:cstheme="minorHAnsi"/>
          <w:lang w:val="de-DE"/>
        </w:rPr>
      </w:pPr>
    </w:p>
    <w:p w:rsidR="00743116" w:rsidRPr="00576C49" w:rsidRDefault="00743116">
      <w:pPr>
        <w:rPr>
          <w:rFonts w:asciiTheme="minorHAnsi" w:hAnsiTheme="minorHAnsi" w:cstheme="minorHAnsi"/>
          <w:lang w:val="de-DE"/>
        </w:rPr>
      </w:pPr>
    </w:p>
    <w:p w:rsidR="00743116" w:rsidRPr="00576C49" w:rsidRDefault="00743116">
      <w:pPr>
        <w:jc w:val="center"/>
        <w:rPr>
          <w:rFonts w:asciiTheme="minorHAnsi" w:hAnsiTheme="minorHAnsi" w:cstheme="minorHAnsi"/>
          <w:b/>
          <w:bCs/>
        </w:rPr>
      </w:pPr>
      <w:r w:rsidRPr="00576C49">
        <w:rPr>
          <w:rFonts w:asciiTheme="minorHAnsi" w:hAnsiTheme="minorHAnsi" w:cstheme="minorHAnsi"/>
          <w:b/>
          <w:bCs/>
        </w:rPr>
        <w:t>ESCRIME SUR VIE</w:t>
      </w:r>
    </w:p>
    <w:p w:rsidR="00743116" w:rsidRPr="00576C49" w:rsidRDefault="00743116">
      <w:pPr>
        <w:jc w:val="center"/>
        <w:rPr>
          <w:rFonts w:asciiTheme="minorHAnsi" w:hAnsiTheme="minorHAnsi" w:cstheme="minorHAnsi"/>
          <w:b/>
          <w:bCs/>
        </w:rPr>
      </w:pPr>
    </w:p>
    <w:p w:rsidR="00743116" w:rsidRPr="00576C49" w:rsidRDefault="00743116">
      <w:pPr>
        <w:jc w:val="center"/>
        <w:rPr>
          <w:rFonts w:asciiTheme="minorHAnsi" w:hAnsiTheme="minorHAnsi" w:cstheme="minorHAnsi"/>
          <w:b/>
          <w:bCs/>
        </w:rPr>
      </w:pPr>
      <w:r w:rsidRPr="00576C49">
        <w:rPr>
          <w:rFonts w:asciiTheme="minorHAnsi" w:hAnsiTheme="minorHAnsi" w:cstheme="minorHAnsi"/>
          <w:b/>
          <w:bCs/>
        </w:rPr>
        <w:t xml:space="preserve">AGREMENT 6350 </w:t>
      </w:r>
    </w:p>
    <w:p w:rsidR="00743116" w:rsidRPr="00576C49" w:rsidRDefault="00743116">
      <w:pPr>
        <w:jc w:val="center"/>
        <w:rPr>
          <w:rFonts w:asciiTheme="minorHAnsi" w:hAnsiTheme="minorHAnsi" w:cstheme="minorHAnsi"/>
          <w:b/>
          <w:bCs/>
        </w:rPr>
      </w:pPr>
    </w:p>
    <w:p w:rsidR="00743116" w:rsidRPr="00576C49" w:rsidRDefault="00743116">
      <w:pPr>
        <w:jc w:val="center"/>
        <w:rPr>
          <w:rFonts w:asciiTheme="minorHAnsi" w:hAnsiTheme="minorHAnsi" w:cstheme="minorHAnsi"/>
          <w:b/>
          <w:bCs/>
        </w:rPr>
      </w:pPr>
      <w:r w:rsidRPr="00576C49">
        <w:rPr>
          <w:rFonts w:asciiTheme="minorHAnsi" w:hAnsiTheme="minorHAnsi" w:cstheme="minorHAnsi"/>
          <w:b/>
          <w:bCs/>
        </w:rPr>
        <w:t>DU 03/02/2005</w:t>
      </w:r>
    </w:p>
    <w:p w:rsidR="00743116" w:rsidRPr="00576C49" w:rsidRDefault="00743116">
      <w:pPr>
        <w:jc w:val="center"/>
        <w:rPr>
          <w:rFonts w:asciiTheme="minorHAnsi" w:hAnsiTheme="minorHAnsi" w:cstheme="minorHAnsi"/>
          <w:b/>
          <w:bCs/>
        </w:rPr>
      </w:pPr>
    </w:p>
    <w:p w:rsidR="00743116" w:rsidRPr="00576C49" w:rsidRDefault="00743116">
      <w:pPr>
        <w:pStyle w:val="Titre1"/>
        <w:spacing w:line="240" w:lineRule="auto"/>
        <w:rPr>
          <w:rFonts w:asciiTheme="minorHAnsi" w:hAnsiTheme="minorHAnsi" w:cstheme="minorHAnsi"/>
          <w:spacing w:val="0"/>
          <w:szCs w:val="24"/>
        </w:rPr>
      </w:pPr>
      <w:r w:rsidRPr="00576C49">
        <w:rPr>
          <w:rFonts w:asciiTheme="minorHAnsi" w:hAnsiTheme="minorHAnsi" w:cstheme="minorHAnsi"/>
          <w:spacing w:val="0"/>
          <w:szCs w:val="24"/>
        </w:rPr>
        <w:t>SOUS PREFECTURE DES SABLES D’OLONNE</w:t>
      </w:r>
    </w:p>
    <w:sectPr w:rsidR="00743116" w:rsidRPr="00576C49" w:rsidSect="00400ABA">
      <w:headerReference w:type="default" r:id="rId11"/>
      <w:footerReference w:type="even" r:id="rId12"/>
      <w:footerReference w:type="default" r:id="rId13"/>
      <w:pgSz w:w="11904" w:h="16805"/>
      <w:pgMar w:top="343" w:right="1091" w:bottom="897" w:left="1100" w:header="0" w:footer="51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uillaume M" w:date="2017-04-07T11:35:00Z" w:initials="GM">
    <w:p w:rsidR="00400ABA" w:rsidRPr="00F80259" w:rsidRDefault="00400ABA">
      <w:pPr>
        <w:pStyle w:val="Commentaire"/>
        <w:rPr>
          <w:rFonts w:asciiTheme="minorHAnsi" w:hAnsiTheme="minorHAnsi" w:cstheme="minorHAnsi"/>
          <w:sz w:val="18"/>
          <w:szCs w:val="18"/>
        </w:rPr>
      </w:pPr>
      <w:r>
        <w:rPr>
          <w:rStyle w:val="Marquedecommentaire"/>
        </w:rPr>
        <w:annotationRef/>
      </w:r>
      <w:r w:rsidRPr="00F80259">
        <w:rPr>
          <w:rFonts w:asciiTheme="minorHAnsi" w:hAnsiTheme="minorHAnsi" w:cstheme="minorHAnsi"/>
          <w:sz w:val="18"/>
          <w:szCs w:val="18"/>
        </w:rPr>
        <w:t xml:space="preserve"> de former leur encadrement, leurs arbitres et généralement de favoriser par tous les moyens la pratique de l'escrime et l'épanouissement des escrimeurs dans le respect des règlements de la F.F.E.</w:t>
      </w:r>
    </w:p>
    <w:p w:rsidR="00F80259" w:rsidRPr="00F80259" w:rsidRDefault="00F80259">
      <w:pPr>
        <w:pStyle w:val="Commentaire"/>
        <w:rPr>
          <w:rFonts w:asciiTheme="minorHAnsi" w:hAnsiTheme="minorHAnsi" w:cstheme="minorHAnsi"/>
          <w:kern w:val="28"/>
          <w:sz w:val="18"/>
          <w:szCs w:val="18"/>
        </w:rPr>
      </w:pPr>
      <w:r w:rsidRPr="00F80259">
        <w:rPr>
          <w:rFonts w:asciiTheme="minorHAnsi" w:hAnsiTheme="minorHAnsi" w:cstheme="minorHAnsi"/>
          <w:kern w:val="28"/>
          <w:sz w:val="18"/>
          <w:szCs w:val="18"/>
        </w:rPr>
        <w:t>de veiller au respect de l'environnement et favoriser le développement durable;</w:t>
      </w:r>
    </w:p>
    <w:p w:rsidR="00F80259" w:rsidRDefault="00F80259">
      <w:pPr>
        <w:pStyle w:val="Commentaire"/>
      </w:pPr>
      <w:r w:rsidRPr="00F80259">
        <w:rPr>
          <w:rFonts w:asciiTheme="minorHAnsi" w:hAnsiTheme="minorHAnsi" w:cstheme="minorHAnsi"/>
          <w:kern w:val="28"/>
          <w:sz w:val="18"/>
          <w:szCs w:val="18"/>
        </w:rPr>
        <w:t>dans l'intérêt de la pratique de l'Escrime, de passer toutes conventions avec toutes institutions, précisant l'objet, les conditions et modalités y afférents</w:t>
      </w:r>
    </w:p>
  </w:comment>
  <w:comment w:id="1" w:author="Guillaume M" w:date="2017-04-07T11:20:00Z" w:initials="GM">
    <w:p w:rsidR="00400ABA" w:rsidRDefault="00400ABA">
      <w:pPr>
        <w:pStyle w:val="Commentaire"/>
      </w:pPr>
      <w:r>
        <w:rPr>
          <w:rStyle w:val="Marquedecommentaire"/>
        </w:rPr>
        <w:annotationRef/>
      </w:r>
      <w:r>
        <w:t>la licence est prise auprés de la FFE validée par le comité régional d’Escrime des Pays de la Loire</w:t>
      </w:r>
    </w:p>
  </w:comment>
  <w:comment w:id="2" w:author="Guillaume M" w:date="2017-04-07T11:21:00Z" w:initials="GM">
    <w:p w:rsidR="00400ABA" w:rsidRDefault="00400ABA">
      <w:pPr>
        <w:pStyle w:val="Commentaire"/>
      </w:pPr>
      <w:r>
        <w:rPr>
          <w:rStyle w:val="Marquedecommentaire"/>
        </w:rPr>
        <w:annotationRef/>
      </w:r>
      <w:r>
        <w:t>Cotisation validée par l’AG !</w:t>
      </w:r>
    </w:p>
  </w:comment>
  <w:comment w:id="3" w:author="Guillaume M" w:date="2017-04-07T11:22:00Z" w:initials="GM">
    <w:p w:rsidR="00400ABA" w:rsidRDefault="00400ABA">
      <w:pPr>
        <w:pStyle w:val="Commentaire"/>
      </w:pPr>
      <w:r>
        <w:rPr>
          <w:rStyle w:val="Marquedecommentaire"/>
        </w:rPr>
        <w:annotationRef/>
      </w:r>
      <w:r>
        <w:t>Pour Marie-France</w:t>
      </w:r>
    </w:p>
  </w:comment>
  <w:comment w:id="4" w:author="Guillaume M" w:date="2017-04-07T11:32:00Z" w:initials="GM">
    <w:p w:rsidR="00F80259" w:rsidRDefault="00F80259">
      <w:pPr>
        <w:pStyle w:val="Commentaire"/>
      </w:pPr>
      <w:r>
        <w:rPr>
          <w:rStyle w:val="Marquedecommentaire"/>
        </w:rPr>
        <w:annotationRef/>
      </w:r>
      <w:r>
        <w:t>Licence dirigeante auprès de la FFE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5F" w:rsidRDefault="001B4D5F">
      <w:r>
        <w:separator/>
      </w:r>
    </w:p>
  </w:endnote>
  <w:endnote w:type="continuationSeparator" w:id="0">
    <w:p w:rsidR="001B4D5F" w:rsidRDefault="001B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16" w:rsidRDefault="0074311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43116" w:rsidRDefault="007431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16" w:rsidRDefault="0074311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63807">
      <w:rPr>
        <w:rStyle w:val="Numrodepage"/>
        <w:noProof/>
      </w:rPr>
      <w:t>3</w:t>
    </w:r>
    <w:r>
      <w:rPr>
        <w:rStyle w:val="Numrodepage"/>
      </w:rPr>
      <w:fldChar w:fldCharType="end"/>
    </w:r>
  </w:p>
  <w:p w:rsidR="00743116" w:rsidRDefault="007431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5F" w:rsidRDefault="001B4D5F">
      <w:r>
        <w:separator/>
      </w:r>
    </w:p>
  </w:footnote>
  <w:footnote w:type="continuationSeparator" w:id="0">
    <w:p w:rsidR="001B4D5F" w:rsidRDefault="001B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16" w:rsidRDefault="00743116">
    <w:pPr>
      <w:widowControl/>
      <w:adjustRightInd w:val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474"/>
    <w:multiLevelType w:val="hybridMultilevel"/>
    <w:tmpl w:val="BCBC2D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76BDA"/>
    <w:multiLevelType w:val="hybridMultilevel"/>
    <w:tmpl w:val="BCBC2D1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614BD"/>
    <w:multiLevelType w:val="hybridMultilevel"/>
    <w:tmpl w:val="B3E01738"/>
    <w:lvl w:ilvl="0" w:tplc="73CE2492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569B3AFE"/>
    <w:multiLevelType w:val="hybridMultilevel"/>
    <w:tmpl w:val="3B9AEBFC"/>
    <w:lvl w:ilvl="0" w:tplc="73CE24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2E1816"/>
    <w:multiLevelType w:val="hybridMultilevel"/>
    <w:tmpl w:val="899E02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C8644C"/>
    <w:multiLevelType w:val="hybridMultilevel"/>
    <w:tmpl w:val="131A446C"/>
    <w:lvl w:ilvl="0" w:tplc="73CE24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32EE4"/>
    <w:multiLevelType w:val="hybridMultilevel"/>
    <w:tmpl w:val="27A0737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CD466A"/>
    <w:multiLevelType w:val="hybridMultilevel"/>
    <w:tmpl w:val="2452E194"/>
    <w:lvl w:ilvl="0" w:tplc="040C000B">
      <w:start w:val="1"/>
      <w:numFmt w:val="bullet"/>
      <w:lvlText w:val="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41"/>
    <w:rsid w:val="00181474"/>
    <w:rsid w:val="001B4D5F"/>
    <w:rsid w:val="00263807"/>
    <w:rsid w:val="002967EB"/>
    <w:rsid w:val="00400ABA"/>
    <w:rsid w:val="004F53AA"/>
    <w:rsid w:val="00576C49"/>
    <w:rsid w:val="00743116"/>
    <w:rsid w:val="008E0414"/>
    <w:rsid w:val="00B04F41"/>
    <w:rsid w:val="00C25064"/>
    <w:rsid w:val="00D2751C"/>
    <w:rsid w:val="00DC731D"/>
    <w:rsid w:val="00E04856"/>
    <w:rsid w:val="00EB6793"/>
    <w:rsid w:val="00F8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564" w:lineRule="atLeast"/>
      <w:jc w:val="center"/>
      <w:outlineLvl w:val="0"/>
    </w:pPr>
    <w:rPr>
      <w:b/>
      <w:bCs/>
      <w:spacing w:val="-9"/>
      <w:szCs w:val="26"/>
    </w:rPr>
  </w:style>
  <w:style w:type="paragraph" w:styleId="Titre2">
    <w:name w:val="heading 2"/>
    <w:basedOn w:val="Normal"/>
    <w:next w:val="Normal"/>
    <w:qFormat/>
    <w:pPr>
      <w:keepNext/>
      <w:spacing w:before="756"/>
      <w:ind w:left="72"/>
      <w:jc w:val="center"/>
      <w:outlineLvl w:val="1"/>
    </w:pPr>
    <w:rPr>
      <w:b/>
      <w:bCs/>
      <w:spacing w:val="-7"/>
      <w:szCs w:val="25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pPr>
      <w:spacing w:before="180"/>
      <w:jc w:val="both"/>
    </w:pPr>
    <w:rPr>
      <w:sz w:val="20"/>
    </w:rPr>
  </w:style>
  <w:style w:type="paragraph" w:customStyle="1" w:styleId="Style2">
    <w:name w:val="Style 2"/>
    <w:basedOn w:val="Normal"/>
    <w:pPr>
      <w:spacing w:before="180"/>
    </w:pPr>
    <w:rPr>
      <w:sz w:val="20"/>
    </w:rPr>
  </w:style>
  <w:style w:type="paragraph" w:styleId="Titre">
    <w:name w:val="Title"/>
    <w:basedOn w:val="Normal"/>
    <w:qFormat/>
    <w:pPr>
      <w:jc w:val="center"/>
    </w:pPr>
    <w:rPr>
      <w:rFonts w:ascii="Verdana" w:hAnsi="Verdana"/>
      <w:b/>
      <w:bCs/>
      <w:spacing w:val="3"/>
      <w:sz w:val="22"/>
      <w:szCs w:val="22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04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041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00A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A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AB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A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564" w:lineRule="atLeast"/>
      <w:jc w:val="center"/>
      <w:outlineLvl w:val="0"/>
    </w:pPr>
    <w:rPr>
      <w:b/>
      <w:bCs/>
      <w:spacing w:val="-9"/>
      <w:szCs w:val="26"/>
    </w:rPr>
  </w:style>
  <w:style w:type="paragraph" w:styleId="Titre2">
    <w:name w:val="heading 2"/>
    <w:basedOn w:val="Normal"/>
    <w:next w:val="Normal"/>
    <w:qFormat/>
    <w:pPr>
      <w:keepNext/>
      <w:spacing w:before="756"/>
      <w:ind w:left="72"/>
      <w:jc w:val="center"/>
      <w:outlineLvl w:val="1"/>
    </w:pPr>
    <w:rPr>
      <w:b/>
      <w:bCs/>
      <w:spacing w:val="-7"/>
      <w:szCs w:val="25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pPr>
      <w:spacing w:before="180"/>
      <w:jc w:val="both"/>
    </w:pPr>
    <w:rPr>
      <w:sz w:val="20"/>
    </w:rPr>
  </w:style>
  <w:style w:type="paragraph" w:customStyle="1" w:styleId="Style2">
    <w:name w:val="Style 2"/>
    <w:basedOn w:val="Normal"/>
    <w:pPr>
      <w:spacing w:before="180"/>
    </w:pPr>
    <w:rPr>
      <w:sz w:val="20"/>
    </w:rPr>
  </w:style>
  <w:style w:type="paragraph" w:styleId="Titre">
    <w:name w:val="Title"/>
    <w:basedOn w:val="Normal"/>
    <w:qFormat/>
    <w:pPr>
      <w:jc w:val="center"/>
    </w:pPr>
    <w:rPr>
      <w:rFonts w:ascii="Verdana" w:hAnsi="Verdana"/>
      <w:b/>
      <w:bCs/>
      <w:spacing w:val="3"/>
      <w:sz w:val="22"/>
      <w:szCs w:val="22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04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041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00A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A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AB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A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A9B8-1FB1-4ED4-92E3-A9676664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et COMPOSITION DE L'ASSOCIATION</vt:lpstr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et COMPOSITION DE L'ASSOCIATION</dc:title>
  <dc:creator>Annick</dc:creator>
  <cp:lastModifiedBy>Guillaume M</cp:lastModifiedBy>
  <cp:revision>2</cp:revision>
  <cp:lastPrinted>2012-08-27T13:15:00Z</cp:lastPrinted>
  <dcterms:created xsi:type="dcterms:W3CDTF">2017-04-07T10:10:00Z</dcterms:created>
  <dcterms:modified xsi:type="dcterms:W3CDTF">2017-04-07T10:10:00Z</dcterms:modified>
</cp:coreProperties>
</file>